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F27A" w14:textId="77777777" w:rsidR="00517700" w:rsidRPr="00F156D3" w:rsidRDefault="00270789" w:rsidP="00A60307">
      <w:pPr>
        <w:tabs>
          <w:tab w:val="left" w:pos="1276"/>
        </w:tabs>
        <w:spacing w:after="0" w:line="240" w:lineRule="auto"/>
        <w:jc w:val="center"/>
        <w:rPr>
          <w:b/>
          <w:color w:val="000000" w:themeColor="text1"/>
          <w:sz w:val="56"/>
          <w:szCs w:val="56"/>
        </w:rPr>
      </w:pPr>
      <w:r w:rsidRPr="00F156D3">
        <w:rPr>
          <w:b/>
          <w:noProof/>
          <w:color w:val="000000" w:themeColor="text1"/>
          <w:sz w:val="56"/>
          <w:szCs w:val="56"/>
        </w:rPr>
        <w:drawing>
          <wp:inline distT="0" distB="0" distL="0" distR="0" wp14:anchorId="4AAD5C93" wp14:editId="77C56105">
            <wp:extent cx="1473200" cy="14732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2021-11-16 at 12.23.3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5E32E" w14:textId="77777777" w:rsidR="002428CE" w:rsidRPr="00F156D3" w:rsidRDefault="002428CE" w:rsidP="00270789">
      <w:pPr>
        <w:tabs>
          <w:tab w:val="left" w:pos="1276"/>
        </w:tabs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10E9104E" w14:textId="77777777" w:rsidR="004E66DF" w:rsidRPr="00F156D3" w:rsidRDefault="004E66DF" w:rsidP="00517700">
      <w:pPr>
        <w:tabs>
          <w:tab w:val="left" w:pos="1276"/>
        </w:tabs>
        <w:spacing w:after="0" w:line="240" w:lineRule="auto"/>
        <w:jc w:val="center"/>
        <w:rPr>
          <w:b/>
          <w:color w:val="000000" w:themeColor="text1"/>
          <w:sz w:val="56"/>
          <w:szCs w:val="56"/>
        </w:rPr>
      </w:pPr>
      <w:r w:rsidRPr="00F156D3">
        <w:rPr>
          <w:b/>
          <w:color w:val="000000" w:themeColor="text1"/>
          <w:sz w:val="56"/>
          <w:szCs w:val="56"/>
        </w:rPr>
        <w:t xml:space="preserve">REGOLAMENTO </w:t>
      </w:r>
      <w:r w:rsidR="00A60307" w:rsidRPr="00F156D3">
        <w:rPr>
          <w:b/>
          <w:color w:val="000000" w:themeColor="text1"/>
          <w:sz w:val="56"/>
          <w:szCs w:val="56"/>
        </w:rPr>
        <w:t>FDTM</w:t>
      </w:r>
    </w:p>
    <w:p w14:paraId="58233832" w14:textId="77777777" w:rsidR="004E66DF" w:rsidRPr="00F156D3" w:rsidRDefault="004E66DF" w:rsidP="00517700">
      <w:pPr>
        <w:tabs>
          <w:tab w:val="left" w:pos="1276"/>
        </w:tabs>
        <w:spacing w:after="0"/>
        <w:jc w:val="center"/>
        <w:rPr>
          <w:color w:val="000000" w:themeColor="text1"/>
          <w:sz w:val="56"/>
          <w:szCs w:val="56"/>
        </w:rPr>
      </w:pPr>
      <w:r w:rsidRPr="00F156D3">
        <w:rPr>
          <w:color w:val="000000" w:themeColor="text1"/>
          <w:sz w:val="56"/>
          <w:szCs w:val="56"/>
        </w:rPr>
        <w:t>CAMPIONATO A SQUADRE</w:t>
      </w:r>
    </w:p>
    <w:p w14:paraId="5A2FACAB" w14:textId="77777777" w:rsidR="00517700" w:rsidRPr="00F156D3" w:rsidRDefault="00517700" w:rsidP="00517700">
      <w:pPr>
        <w:tabs>
          <w:tab w:val="left" w:pos="1276"/>
        </w:tabs>
        <w:spacing w:after="0" w:line="120" w:lineRule="auto"/>
        <w:jc w:val="center"/>
        <w:rPr>
          <w:color w:val="000000" w:themeColor="text1"/>
          <w:sz w:val="32"/>
          <w:szCs w:val="32"/>
        </w:rPr>
      </w:pPr>
      <w:r w:rsidRPr="00F156D3">
        <w:rPr>
          <w:color w:val="000000" w:themeColor="text1"/>
          <w:sz w:val="32"/>
          <w:szCs w:val="32"/>
        </w:rPr>
        <w:t>______________________________________</w:t>
      </w:r>
    </w:p>
    <w:p w14:paraId="71FFFDD3" w14:textId="271D8AB7" w:rsidR="004E66DF" w:rsidRPr="00F156D3" w:rsidRDefault="00517700" w:rsidP="00640F6C">
      <w:pPr>
        <w:tabs>
          <w:tab w:val="left" w:pos="1276"/>
        </w:tabs>
        <w:spacing w:after="0"/>
        <w:jc w:val="center"/>
        <w:rPr>
          <w:color w:val="000000" w:themeColor="text1"/>
          <w:sz w:val="32"/>
          <w:szCs w:val="32"/>
        </w:rPr>
      </w:pPr>
      <w:r w:rsidRPr="00F156D3">
        <w:rPr>
          <w:color w:val="000000" w:themeColor="text1"/>
          <w:sz w:val="32"/>
          <w:szCs w:val="32"/>
        </w:rPr>
        <w:t xml:space="preserve">AGGIORNATO </w:t>
      </w:r>
      <w:r w:rsidR="00640F6C" w:rsidRPr="00F156D3">
        <w:rPr>
          <w:color w:val="000000" w:themeColor="text1"/>
          <w:sz w:val="32"/>
          <w:szCs w:val="32"/>
        </w:rPr>
        <w:t xml:space="preserve">IN DATA </w:t>
      </w:r>
      <w:r w:rsidR="00425191">
        <w:rPr>
          <w:color w:val="000000" w:themeColor="text1"/>
          <w:sz w:val="32"/>
          <w:szCs w:val="32"/>
        </w:rPr>
        <w:t>01</w:t>
      </w:r>
      <w:r w:rsidR="0019237E" w:rsidRPr="00F156D3">
        <w:rPr>
          <w:color w:val="000000" w:themeColor="text1"/>
          <w:sz w:val="32"/>
          <w:szCs w:val="32"/>
        </w:rPr>
        <w:t>.0</w:t>
      </w:r>
      <w:r w:rsidR="00425191">
        <w:rPr>
          <w:color w:val="000000" w:themeColor="text1"/>
          <w:sz w:val="32"/>
          <w:szCs w:val="32"/>
        </w:rPr>
        <w:t>9</w:t>
      </w:r>
      <w:r w:rsidR="0019237E" w:rsidRPr="00F156D3">
        <w:rPr>
          <w:color w:val="000000" w:themeColor="text1"/>
          <w:sz w:val="32"/>
          <w:szCs w:val="32"/>
        </w:rPr>
        <w:t>.2023</w:t>
      </w:r>
      <w:r w:rsidR="00696F48" w:rsidRPr="00F156D3">
        <w:rPr>
          <w:color w:val="000000" w:themeColor="text1"/>
          <w:sz w:val="32"/>
          <w:szCs w:val="32"/>
        </w:rPr>
        <w:t xml:space="preserve"> </w:t>
      </w:r>
    </w:p>
    <w:p w14:paraId="04B98277" w14:textId="77777777" w:rsidR="00C16022" w:rsidRPr="00F156D3" w:rsidRDefault="005F06FF" w:rsidP="00640F6C">
      <w:pPr>
        <w:tabs>
          <w:tab w:val="left" w:pos="1276"/>
        </w:tabs>
        <w:spacing w:before="240" w:after="240" w:line="240" w:lineRule="auto"/>
        <w:rPr>
          <w:color w:val="000000" w:themeColor="text1"/>
        </w:rPr>
      </w:pPr>
      <w:r w:rsidRPr="00F156D3">
        <w:rPr>
          <w:color w:val="000000" w:themeColor="text1"/>
        </w:rPr>
        <w:t>I</w:t>
      </w:r>
      <w:r w:rsidR="00D41892" w:rsidRPr="00F156D3">
        <w:rPr>
          <w:color w:val="000000" w:themeColor="text1"/>
        </w:rPr>
        <w:t xml:space="preserve">n </w:t>
      </w:r>
      <w:r w:rsidR="00270789" w:rsidRPr="00F156D3">
        <w:rPr>
          <w:color w:val="000000" w:themeColor="text1"/>
        </w:rPr>
        <w:t>verde</w:t>
      </w:r>
      <w:r w:rsidR="00D41892" w:rsidRPr="00F156D3">
        <w:rPr>
          <w:color w:val="000000" w:themeColor="text1"/>
        </w:rPr>
        <w:t xml:space="preserve"> le modifiche approvate all’ultima </w:t>
      </w:r>
      <w:r w:rsidR="00270789" w:rsidRPr="00F156D3">
        <w:rPr>
          <w:color w:val="000000" w:themeColor="text1"/>
        </w:rPr>
        <w:t>assemblea</w:t>
      </w:r>
    </w:p>
    <w:tbl>
      <w:tblPr>
        <w:tblStyle w:val="Sfondochiaro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1276"/>
        <w:gridCol w:w="8471"/>
      </w:tblGrid>
      <w:tr w:rsidR="00F156D3" w:rsidRPr="00F156D3" w14:paraId="1E40D62C" w14:textId="77777777" w:rsidTr="008218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5BCEB79E" w14:textId="77777777" w:rsidR="00C16022" w:rsidRPr="00F156D3" w:rsidRDefault="00C16022" w:rsidP="00821858">
            <w:pPr>
              <w:spacing w:before="60" w:after="60"/>
              <w:jc w:val="center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1.0</w:t>
            </w:r>
          </w:p>
        </w:tc>
        <w:tc>
          <w:tcPr>
            <w:tcW w:w="8471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2466FE91" w14:textId="77777777" w:rsidR="00C16022" w:rsidRPr="00F156D3" w:rsidRDefault="00AA1C2C" w:rsidP="00821858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F156D3">
              <w:rPr>
                <w:b w:val="0"/>
                <w:color w:val="000000" w:themeColor="text1"/>
              </w:rPr>
              <w:t>LIVELLO GIOCATORI FDTM</w:t>
            </w:r>
          </w:p>
        </w:tc>
      </w:tr>
      <w:tr w:rsidR="00F156D3" w:rsidRPr="00F156D3" w14:paraId="23AA746B" w14:textId="77777777" w:rsidTr="00821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000000" w:themeColor="text1"/>
            </w:tcBorders>
          </w:tcPr>
          <w:p w14:paraId="38651320" w14:textId="77777777" w:rsidR="00C16022" w:rsidRPr="00F156D3" w:rsidRDefault="00C16022" w:rsidP="00821858">
            <w:pPr>
              <w:spacing w:before="60" w:after="60"/>
              <w:jc w:val="center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2.0</w:t>
            </w:r>
          </w:p>
        </w:tc>
        <w:tc>
          <w:tcPr>
            <w:tcW w:w="8471" w:type="dxa"/>
            <w:tcBorders>
              <w:right w:val="single" w:sz="4" w:space="0" w:color="000000" w:themeColor="text1"/>
            </w:tcBorders>
          </w:tcPr>
          <w:p w14:paraId="189B94DC" w14:textId="77777777" w:rsidR="00C16022" w:rsidRPr="00F156D3" w:rsidRDefault="00C16022" w:rsidP="0082185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000000" w:themeColor="text1"/>
              </w:rPr>
            </w:pPr>
            <w:r w:rsidRPr="00F156D3">
              <w:rPr>
                <w:caps/>
                <w:color w:val="000000" w:themeColor="text1"/>
              </w:rPr>
              <w:t>Squadre e giocatori</w:t>
            </w:r>
          </w:p>
        </w:tc>
      </w:tr>
      <w:tr w:rsidR="00F156D3" w:rsidRPr="00F156D3" w14:paraId="2594162E" w14:textId="77777777" w:rsidTr="00821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000000" w:themeColor="text1"/>
            </w:tcBorders>
          </w:tcPr>
          <w:p w14:paraId="5D41050F" w14:textId="77777777" w:rsidR="00C16022" w:rsidRPr="00F156D3" w:rsidRDefault="00C16022" w:rsidP="00821858">
            <w:pPr>
              <w:spacing w:before="60" w:after="60"/>
              <w:jc w:val="center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3.0</w:t>
            </w:r>
          </w:p>
        </w:tc>
        <w:tc>
          <w:tcPr>
            <w:tcW w:w="8471" w:type="dxa"/>
            <w:tcBorders>
              <w:right w:val="single" w:sz="4" w:space="0" w:color="000000" w:themeColor="text1"/>
            </w:tcBorders>
          </w:tcPr>
          <w:p w14:paraId="226C08A3" w14:textId="77777777" w:rsidR="00C16022" w:rsidRPr="00F156D3" w:rsidRDefault="00AA1C2C" w:rsidP="0082185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000000" w:themeColor="text1"/>
              </w:rPr>
            </w:pPr>
            <w:r w:rsidRPr="00F156D3">
              <w:rPr>
                <w:caps/>
                <w:color w:val="000000" w:themeColor="text1"/>
              </w:rPr>
              <w:t>FORMAZIONE SQUADRE</w:t>
            </w:r>
          </w:p>
        </w:tc>
      </w:tr>
      <w:tr w:rsidR="00F156D3" w:rsidRPr="00F156D3" w14:paraId="0067138F" w14:textId="77777777" w:rsidTr="00821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000000" w:themeColor="text1"/>
            </w:tcBorders>
          </w:tcPr>
          <w:p w14:paraId="3D23A8B2" w14:textId="77777777" w:rsidR="00C16022" w:rsidRPr="00F156D3" w:rsidRDefault="00C16022" w:rsidP="00821858">
            <w:pPr>
              <w:spacing w:before="60" w:after="60"/>
              <w:jc w:val="center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4.0</w:t>
            </w:r>
          </w:p>
        </w:tc>
        <w:tc>
          <w:tcPr>
            <w:tcW w:w="8471" w:type="dxa"/>
            <w:tcBorders>
              <w:right w:val="single" w:sz="4" w:space="0" w:color="000000" w:themeColor="text1"/>
            </w:tcBorders>
          </w:tcPr>
          <w:p w14:paraId="1C0B812B" w14:textId="5A024950" w:rsidR="00C16022" w:rsidRPr="00F156D3" w:rsidRDefault="00AA1C2C" w:rsidP="0082185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000000" w:themeColor="text1"/>
              </w:rPr>
            </w:pPr>
            <w:r w:rsidRPr="00F156D3">
              <w:rPr>
                <w:caps/>
                <w:color w:val="000000" w:themeColor="text1"/>
              </w:rPr>
              <w:t>Promozione</w:t>
            </w:r>
            <w:r w:rsidR="00DA3828" w:rsidRPr="00F156D3">
              <w:rPr>
                <w:caps/>
                <w:color w:val="000000" w:themeColor="text1"/>
              </w:rPr>
              <w:t>/RELEGAZIONE</w:t>
            </w:r>
          </w:p>
        </w:tc>
      </w:tr>
      <w:tr w:rsidR="00F156D3" w:rsidRPr="00F156D3" w14:paraId="38E3DBB4" w14:textId="77777777" w:rsidTr="00821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000000" w:themeColor="text1"/>
            </w:tcBorders>
          </w:tcPr>
          <w:p w14:paraId="0D660CA0" w14:textId="77777777" w:rsidR="00C16022" w:rsidRPr="00F156D3" w:rsidRDefault="00C16022" w:rsidP="00821858">
            <w:pPr>
              <w:spacing w:before="60" w:after="60"/>
              <w:jc w:val="center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5.0</w:t>
            </w:r>
          </w:p>
        </w:tc>
        <w:tc>
          <w:tcPr>
            <w:tcW w:w="8471" w:type="dxa"/>
            <w:tcBorders>
              <w:right w:val="single" w:sz="4" w:space="0" w:color="000000" w:themeColor="text1"/>
            </w:tcBorders>
          </w:tcPr>
          <w:p w14:paraId="1EFF0808" w14:textId="77777777" w:rsidR="00C16022" w:rsidRPr="00F156D3" w:rsidRDefault="00AA1C2C" w:rsidP="0082185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000000" w:themeColor="text1"/>
              </w:rPr>
            </w:pPr>
            <w:r w:rsidRPr="00F156D3">
              <w:rPr>
                <w:caps/>
                <w:color w:val="000000" w:themeColor="text1"/>
              </w:rPr>
              <w:t>Top-scorer</w:t>
            </w:r>
          </w:p>
        </w:tc>
      </w:tr>
      <w:tr w:rsidR="00F156D3" w:rsidRPr="00F156D3" w14:paraId="64711E07" w14:textId="77777777" w:rsidTr="00821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000000" w:themeColor="text1"/>
            </w:tcBorders>
          </w:tcPr>
          <w:p w14:paraId="1870484F" w14:textId="77777777" w:rsidR="00C16022" w:rsidRPr="00F156D3" w:rsidRDefault="00C16022" w:rsidP="00821858">
            <w:pPr>
              <w:spacing w:before="60" w:after="60"/>
              <w:jc w:val="center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6.0</w:t>
            </w:r>
          </w:p>
        </w:tc>
        <w:tc>
          <w:tcPr>
            <w:tcW w:w="8471" w:type="dxa"/>
            <w:tcBorders>
              <w:right w:val="single" w:sz="4" w:space="0" w:color="000000" w:themeColor="text1"/>
            </w:tcBorders>
          </w:tcPr>
          <w:p w14:paraId="2692AFDB" w14:textId="4E81312E" w:rsidR="00C16022" w:rsidRPr="00F156D3" w:rsidRDefault="00625E27" w:rsidP="0082185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000000" w:themeColor="text1"/>
              </w:rPr>
            </w:pPr>
            <w:r w:rsidRPr="00F156D3">
              <w:rPr>
                <w:caps/>
                <w:color w:val="000000" w:themeColor="text1"/>
              </w:rPr>
              <w:t>VINCITORI ALLE FINALI</w:t>
            </w:r>
          </w:p>
        </w:tc>
      </w:tr>
      <w:tr w:rsidR="00F156D3" w:rsidRPr="00F156D3" w14:paraId="6A6DCBFF" w14:textId="77777777" w:rsidTr="00821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000000" w:themeColor="text1"/>
            </w:tcBorders>
          </w:tcPr>
          <w:p w14:paraId="6299D898" w14:textId="77777777" w:rsidR="00C16022" w:rsidRPr="00F156D3" w:rsidRDefault="00C16022" w:rsidP="00821858">
            <w:pPr>
              <w:spacing w:before="60" w:after="60"/>
              <w:jc w:val="center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7.0</w:t>
            </w:r>
          </w:p>
        </w:tc>
        <w:tc>
          <w:tcPr>
            <w:tcW w:w="8471" w:type="dxa"/>
            <w:tcBorders>
              <w:right w:val="single" w:sz="4" w:space="0" w:color="000000" w:themeColor="text1"/>
            </w:tcBorders>
          </w:tcPr>
          <w:p w14:paraId="43172832" w14:textId="77777777" w:rsidR="00C16022" w:rsidRPr="00F156D3" w:rsidRDefault="00821858" w:rsidP="0082185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000000" w:themeColor="text1"/>
              </w:rPr>
            </w:pPr>
            <w:r w:rsidRPr="00F156D3">
              <w:rPr>
                <w:caps/>
                <w:color w:val="000000" w:themeColor="text1"/>
              </w:rPr>
              <w:t>Campionato primaverile e autunnale</w:t>
            </w:r>
          </w:p>
        </w:tc>
      </w:tr>
      <w:tr w:rsidR="00F156D3" w:rsidRPr="00F156D3" w14:paraId="10FD7474" w14:textId="77777777" w:rsidTr="00821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000000" w:themeColor="text1"/>
            </w:tcBorders>
          </w:tcPr>
          <w:p w14:paraId="3BDA44C2" w14:textId="0267FCAD" w:rsidR="000B0A41" w:rsidRPr="00F156D3" w:rsidRDefault="000B0A41" w:rsidP="00821858">
            <w:pPr>
              <w:spacing w:before="60" w:after="60"/>
              <w:jc w:val="center"/>
              <w:rPr>
                <w:color w:val="000000" w:themeColor="text1"/>
                <w:highlight w:val="green"/>
              </w:rPr>
            </w:pPr>
            <w:r w:rsidRPr="00F156D3">
              <w:rPr>
                <w:color w:val="000000" w:themeColor="text1"/>
              </w:rPr>
              <w:t>8.0</w:t>
            </w:r>
          </w:p>
        </w:tc>
        <w:tc>
          <w:tcPr>
            <w:tcW w:w="8471" w:type="dxa"/>
            <w:tcBorders>
              <w:right w:val="single" w:sz="4" w:space="0" w:color="000000" w:themeColor="text1"/>
            </w:tcBorders>
          </w:tcPr>
          <w:p w14:paraId="3F8CA0B1" w14:textId="46E699B5" w:rsidR="000B0A41" w:rsidRPr="00F156D3" w:rsidRDefault="000B0A41" w:rsidP="0082185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000000" w:themeColor="text1"/>
              </w:rPr>
            </w:pPr>
            <w:r w:rsidRPr="00F156D3">
              <w:rPr>
                <w:caps/>
                <w:color w:val="000000" w:themeColor="text1"/>
              </w:rPr>
              <w:t>fINALI DI CAMPIONATO</w:t>
            </w:r>
          </w:p>
        </w:tc>
      </w:tr>
      <w:tr w:rsidR="00F156D3" w:rsidRPr="00F156D3" w14:paraId="7D8EBD7A" w14:textId="77777777" w:rsidTr="00821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000000" w:themeColor="text1"/>
            </w:tcBorders>
          </w:tcPr>
          <w:p w14:paraId="1137DA91" w14:textId="7BA1AC5B" w:rsidR="00C16022" w:rsidRPr="00F156D3" w:rsidRDefault="000B0A41" w:rsidP="00821858">
            <w:pPr>
              <w:spacing w:before="60" w:after="60"/>
              <w:jc w:val="center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9</w:t>
            </w:r>
            <w:r w:rsidR="00C16022" w:rsidRPr="00F156D3">
              <w:rPr>
                <w:color w:val="000000" w:themeColor="text1"/>
              </w:rPr>
              <w:t>.0</w:t>
            </w:r>
          </w:p>
        </w:tc>
        <w:tc>
          <w:tcPr>
            <w:tcW w:w="8471" w:type="dxa"/>
            <w:tcBorders>
              <w:right w:val="single" w:sz="4" w:space="0" w:color="000000" w:themeColor="text1"/>
            </w:tcBorders>
          </w:tcPr>
          <w:p w14:paraId="26C8B9DB" w14:textId="77777777" w:rsidR="00C16022" w:rsidRPr="00F156D3" w:rsidRDefault="00821858" w:rsidP="0082185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000000" w:themeColor="text1"/>
              </w:rPr>
            </w:pPr>
            <w:r w:rsidRPr="00F156D3">
              <w:rPr>
                <w:caps/>
                <w:color w:val="000000" w:themeColor="text1"/>
              </w:rPr>
              <w:t>Definizioni di gara</w:t>
            </w:r>
          </w:p>
        </w:tc>
      </w:tr>
      <w:tr w:rsidR="00F156D3" w:rsidRPr="00F156D3" w14:paraId="246F4F1B" w14:textId="77777777" w:rsidTr="00821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000000" w:themeColor="text1"/>
            </w:tcBorders>
          </w:tcPr>
          <w:p w14:paraId="6807F6FE" w14:textId="03FB8051" w:rsidR="00C16022" w:rsidRPr="00F156D3" w:rsidRDefault="000B0A41" w:rsidP="00821858">
            <w:pPr>
              <w:spacing w:before="60" w:after="60"/>
              <w:jc w:val="center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10</w:t>
            </w:r>
            <w:r w:rsidR="00C16022" w:rsidRPr="00F156D3">
              <w:rPr>
                <w:color w:val="000000" w:themeColor="text1"/>
              </w:rPr>
              <w:t>.0</w:t>
            </w:r>
          </w:p>
        </w:tc>
        <w:tc>
          <w:tcPr>
            <w:tcW w:w="8471" w:type="dxa"/>
            <w:tcBorders>
              <w:right w:val="single" w:sz="4" w:space="0" w:color="000000" w:themeColor="text1"/>
            </w:tcBorders>
          </w:tcPr>
          <w:p w14:paraId="149B49EA" w14:textId="77777777" w:rsidR="00C16022" w:rsidRPr="00F156D3" w:rsidRDefault="00821858" w:rsidP="0082185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000000" w:themeColor="text1"/>
              </w:rPr>
            </w:pPr>
            <w:r w:rsidRPr="00F156D3">
              <w:rPr>
                <w:caps/>
                <w:color w:val="000000" w:themeColor="text1"/>
              </w:rPr>
              <w:t>Sistema punti</w:t>
            </w:r>
          </w:p>
        </w:tc>
      </w:tr>
      <w:tr w:rsidR="00F156D3" w:rsidRPr="00F156D3" w14:paraId="56520A3A" w14:textId="77777777" w:rsidTr="00821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000000" w:themeColor="text1"/>
              <w:bottom w:val="dotted" w:sz="4" w:space="0" w:color="000000" w:themeColor="text1"/>
            </w:tcBorders>
          </w:tcPr>
          <w:p w14:paraId="5D3A8205" w14:textId="7243DE54" w:rsidR="00C16022" w:rsidRPr="00F156D3" w:rsidRDefault="00C16022" w:rsidP="00821858">
            <w:pPr>
              <w:spacing w:before="60" w:after="60"/>
              <w:jc w:val="center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1</w:t>
            </w:r>
            <w:r w:rsidR="000B0A41" w:rsidRPr="00F156D3">
              <w:rPr>
                <w:color w:val="000000" w:themeColor="text1"/>
              </w:rPr>
              <w:t>1</w:t>
            </w:r>
            <w:r w:rsidRPr="00F156D3">
              <w:rPr>
                <w:color w:val="000000" w:themeColor="text1"/>
              </w:rPr>
              <w:t>.0</w:t>
            </w:r>
          </w:p>
        </w:tc>
        <w:tc>
          <w:tcPr>
            <w:tcW w:w="8471" w:type="dxa"/>
            <w:tcBorders>
              <w:right w:val="single" w:sz="4" w:space="0" w:color="000000" w:themeColor="text1"/>
            </w:tcBorders>
          </w:tcPr>
          <w:p w14:paraId="289AD109" w14:textId="77777777" w:rsidR="00C16022" w:rsidRPr="00F156D3" w:rsidRDefault="00821858" w:rsidP="0082185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000000" w:themeColor="text1"/>
              </w:rPr>
            </w:pPr>
            <w:r w:rsidRPr="00F156D3">
              <w:rPr>
                <w:caps/>
                <w:color w:val="000000" w:themeColor="text1"/>
              </w:rPr>
              <w:t>Inizio match, ritardo e numero di giocatori presenti</w:t>
            </w:r>
          </w:p>
        </w:tc>
      </w:tr>
      <w:tr w:rsidR="00F156D3" w:rsidRPr="00F156D3" w14:paraId="32E640F1" w14:textId="77777777" w:rsidTr="00821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000000" w:themeColor="text1"/>
            </w:tcBorders>
          </w:tcPr>
          <w:p w14:paraId="245F499C" w14:textId="2FF35E1D" w:rsidR="00C16022" w:rsidRPr="00F156D3" w:rsidRDefault="00C16022" w:rsidP="00821858">
            <w:pPr>
              <w:spacing w:before="60" w:after="60"/>
              <w:jc w:val="center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1</w:t>
            </w:r>
            <w:r w:rsidR="000B0A41" w:rsidRPr="00F156D3">
              <w:rPr>
                <w:color w:val="000000" w:themeColor="text1"/>
              </w:rPr>
              <w:t>2</w:t>
            </w:r>
            <w:r w:rsidRPr="00F156D3">
              <w:rPr>
                <w:color w:val="000000" w:themeColor="text1"/>
              </w:rPr>
              <w:t>.0</w:t>
            </w:r>
          </w:p>
        </w:tc>
        <w:tc>
          <w:tcPr>
            <w:tcW w:w="8471" w:type="dxa"/>
            <w:tcBorders>
              <w:right w:val="single" w:sz="4" w:space="0" w:color="000000" w:themeColor="text1"/>
            </w:tcBorders>
          </w:tcPr>
          <w:p w14:paraId="7697A6C8" w14:textId="77777777" w:rsidR="00C16022" w:rsidRPr="00F156D3" w:rsidRDefault="00821858" w:rsidP="0082185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000000" w:themeColor="text1"/>
              </w:rPr>
            </w:pPr>
            <w:r w:rsidRPr="00F156D3">
              <w:rPr>
                <w:caps/>
                <w:color w:val="000000" w:themeColor="text1"/>
              </w:rPr>
              <w:t>Capitano</w:t>
            </w:r>
          </w:p>
        </w:tc>
      </w:tr>
      <w:tr w:rsidR="00F156D3" w:rsidRPr="00F156D3" w14:paraId="6ECFBDE0" w14:textId="77777777" w:rsidTr="00821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000000" w:themeColor="text1"/>
            </w:tcBorders>
          </w:tcPr>
          <w:p w14:paraId="465621CF" w14:textId="72274DB5" w:rsidR="00C16022" w:rsidRPr="00F156D3" w:rsidRDefault="00C16022" w:rsidP="00821858">
            <w:pPr>
              <w:spacing w:before="60" w:after="60"/>
              <w:jc w:val="center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1</w:t>
            </w:r>
            <w:r w:rsidR="000B0A41" w:rsidRPr="00F156D3">
              <w:rPr>
                <w:color w:val="000000" w:themeColor="text1"/>
              </w:rPr>
              <w:t>3</w:t>
            </w:r>
            <w:r w:rsidRPr="00F156D3">
              <w:rPr>
                <w:color w:val="000000" w:themeColor="text1"/>
              </w:rPr>
              <w:t>.0</w:t>
            </w:r>
          </w:p>
        </w:tc>
        <w:tc>
          <w:tcPr>
            <w:tcW w:w="8471" w:type="dxa"/>
            <w:tcBorders>
              <w:right w:val="single" w:sz="4" w:space="0" w:color="000000" w:themeColor="text1"/>
            </w:tcBorders>
          </w:tcPr>
          <w:p w14:paraId="715BEE3E" w14:textId="77777777" w:rsidR="00C16022" w:rsidRPr="00F156D3" w:rsidRDefault="00821858" w:rsidP="0082185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000000" w:themeColor="text1"/>
              </w:rPr>
            </w:pPr>
            <w:r w:rsidRPr="00F156D3">
              <w:rPr>
                <w:caps/>
                <w:color w:val="000000" w:themeColor="text1"/>
              </w:rPr>
              <w:t>Date degli incontri e rinvii</w:t>
            </w:r>
          </w:p>
        </w:tc>
      </w:tr>
      <w:tr w:rsidR="00F156D3" w:rsidRPr="00F156D3" w14:paraId="5110B14A" w14:textId="77777777" w:rsidTr="00821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000000" w:themeColor="text1"/>
            </w:tcBorders>
          </w:tcPr>
          <w:p w14:paraId="32B4363C" w14:textId="07468C32" w:rsidR="00C16022" w:rsidRPr="00F156D3" w:rsidRDefault="00C16022" w:rsidP="00821858">
            <w:pPr>
              <w:spacing w:before="60" w:after="60"/>
              <w:jc w:val="center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1</w:t>
            </w:r>
            <w:r w:rsidR="00201689" w:rsidRPr="00F156D3">
              <w:rPr>
                <w:color w:val="000000" w:themeColor="text1"/>
              </w:rPr>
              <w:t>4</w:t>
            </w:r>
            <w:r w:rsidRPr="00F156D3">
              <w:rPr>
                <w:color w:val="000000" w:themeColor="text1"/>
              </w:rPr>
              <w:t>.0</w:t>
            </w:r>
          </w:p>
        </w:tc>
        <w:tc>
          <w:tcPr>
            <w:tcW w:w="8471" w:type="dxa"/>
            <w:tcBorders>
              <w:bottom w:val="dotted" w:sz="4" w:space="0" w:color="000000" w:themeColor="text1"/>
              <w:right w:val="single" w:sz="4" w:space="0" w:color="000000" w:themeColor="text1"/>
            </w:tcBorders>
          </w:tcPr>
          <w:p w14:paraId="46915903" w14:textId="77777777" w:rsidR="00C16022" w:rsidRPr="00F156D3" w:rsidRDefault="00821858" w:rsidP="0082185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000000" w:themeColor="text1"/>
              </w:rPr>
            </w:pPr>
            <w:r w:rsidRPr="00F156D3">
              <w:rPr>
                <w:caps/>
                <w:color w:val="000000" w:themeColor="text1"/>
              </w:rPr>
              <w:t>Condizioni tecnico sportive</w:t>
            </w:r>
          </w:p>
        </w:tc>
      </w:tr>
      <w:tr w:rsidR="00F156D3" w:rsidRPr="00F156D3" w14:paraId="2D488ED1" w14:textId="77777777" w:rsidTr="00821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000000" w:themeColor="text1"/>
            </w:tcBorders>
          </w:tcPr>
          <w:p w14:paraId="086E3EA0" w14:textId="304D6094" w:rsidR="00C16022" w:rsidRPr="00F156D3" w:rsidRDefault="00C16022" w:rsidP="00821858">
            <w:pPr>
              <w:spacing w:before="60" w:after="60"/>
              <w:jc w:val="center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1</w:t>
            </w:r>
            <w:r w:rsidR="00201689" w:rsidRPr="00F156D3">
              <w:rPr>
                <w:color w:val="000000" w:themeColor="text1"/>
              </w:rPr>
              <w:t>5</w:t>
            </w:r>
            <w:r w:rsidRPr="00F156D3">
              <w:rPr>
                <w:color w:val="000000" w:themeColor="text1"/>
              </w:rPr>
              <w:t>.0</w:t>
            </w:r>
          </w:p>
        </w:tc>
        <w:tc>
          <w:tcPr>
            <w:tcW w:w="8471" w:type="dxa"/>
            <w:tcBorders>
              <w:right w:val="single" w:sz="4" w:space="0" w:color="000000" w:themeColor="text1"/>
            </w:tcBorders>
          </w:tcPr>
          <w:p w14:paraId="08653255" w14:textId="77777777" w:rsidR="00C16022" w:rsidRPr="00F156D3" w:rsidRDefault="00821858" w:rsidP="0082185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000000" w:themeColor="text1"/>
              </w:rPr>
            </w:pPr>
            <w:r w:rsidRPr="00F156D3">
              <w:rPr>
                <w:caps/>
                <w:color w:val="000000" w:themeColor="text1"/>
              </w:rPr>
              <w:t>Risultati</w:t>
            </w:r>
          </w:p>
        </w:tc>
      </w:tr>
      <w:tr w:rsidR="00F156D3" w:rsidRPr="00F156D3" w14:paraId="72481826" w14:textId="77777777" w:rsidTr="00821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000000" w:themeColor="text1"/>
            </w:tcBorders>
          </w:tcPr>
          <w:p w14:paraId="539BBAA5" w14:textId="5614FC27" w:rsidR="00C16022" w:rsidRPr="00F156D3" w:rsidRDefault="00C16022" w:rsidP="00821858">
            <w:pPr>
              <w:spacing w:before="60" w:after="60"/>
              <w:jc w:val="center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1</w:t>
            </w:r>
            <w:r w:rsidR="00201689" w:rsidRPr="00F156D3">
              <w:rPr>
                <w:color w:val="000000" w:themeColor="text1"/>
              </w:rPr>
              <w:t>6</w:t>
            </w:r>
            <w:r w:rsidRPr="00F156D3">
              <w:rPr>
                <w:color w:val="000000" w:themeColor="text1"/>
              </w:rPr>
              <w:t>.0</w:t>
            </w:r>
          </w:p>
        </w:tc>
        <w:tc>
          <w:tcPr>
            <w:tcW w:w="8471" w:type="dxa"/>
            <w:tcBorders>
              <w:right w:val="single" w:sz="4" w:space="0" w:color="000000" w:themeColor="text1"/>
            </w:tcBorders>
          </w:tcPr>
          <w:p w14:paraId="18543A2A" w14:textId="77777777" w:rsidR="00C16022" w:rsidRPr="00F156D3" w:rsidRDefault="00821858" w:rsidP="0082185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000000" w:themeColor="text1"/>
              </w:rPr>
            </w:pPr>
            <w:r w:rsidRPr="00F156D3">
              <w:rPr>
                <w:caps/>
                <w:color w:val="000000" w:themeColor="text1"/>
              </w:rPr>
              <w:t>Iscrizioni e cauzioni</w:t>
            </w:r>
          </w:p>
        </w:tc>
      </w:tr>
      <w:tr w:rsidR="00F156D3" w:rsidRPr="00F156D3" w14:paraId="03C8916B" w14:textId="77777777" w:rsidTr="00821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000000" w:themeColor="text1"/>
            </w:tcBorders>
          </w:tcPr>
          <w:p w14:paraId="7FDF4F9A" w14:textId="77777777" w:rsidR="00C16022" w:rsidRPr="00F156D3" w:rsidRDefault="00C16022" w:rsidP="00821858">
            <w:pPr>
              <w:spacing w:before="60" w:after="60"/>
              <w:jc w:val="center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17.0</w:t>
            </w:r>
          </w:p>
        </w:tc>
        <w:tc>
          <w:tcPr>
            <w:tcW w:w="8471" w:type="dxa"/>
            <w:tcBorders>
              <w:right w:val="single" w:sz="4" w:space="0" w:color="000000" w:themeColor="text1"/>
            </w:tcBorders>
          </w:tcPr>
          <w:p w14:paraId="34FDB2FE" w14:textId="77777777" w:rsidR="00C16022" w:rsidRPr="00F156D3" w:rsidRDefault="00821858" w:rsidP="0082185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000000" w:themeColor="text1"/>
              </w:rPr>
            </w:pPr>
            <w:r w:rsidRPr="00F156D3">
              <w:rPr>
                <w:caps/>
                <w:color w:val="000000" w:themeColor="text1"/>
              </w:rPr>
              <w:t>Premi</w:t>
            </w:r>
          </w:p>
        </w:tc>
      </w:tr>
      <w:tr w:rsidR="00F156D3" w:rsidRPr="00F156D3" w14:paraId="15FA80DF" w14:textId="77777777" w:rsidTr="00821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000000" w:themeColor="text1"/>
            </w:tcBorders>
          </w:tcPr>
          <w:p w14:paraId="407F72DD" w14:textId="77777777" w:rsidR="00C16022" w:rsidRPr="00F156D3" w:rsidRDefault="00C16022" w:rsidP="00821858">
            <w:pPr>
              <w:spacing w:before="60" w:after="60"/>
              <w:jc w:val="center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18.0</w:t>
            </w:r>
          </w:p>
        </w:tc>
        <w:tc>
          <w:tcPr>
            <w:tcW w:w="8471" w:type="dxa"/>
            <w:tcBorders>
              <w:right w:val="single" w:sz="4" w:space="0" w:color="000000" w:themeColor="text1"/>
            </w:tcBorders>
          </w:tcPr>
          <w:p w14:paraId="74665C94" w14:textId="77777777" w:rsidR="00C16022" w:rsidRPr="00F156D3" w:rsidRDefault="00821858" w:rsidP="0082185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000000" w:themeColor="text1"/>
              </w:rPr>
            </w:pPr>
            <w:r w:rsidRPr="00F156D3">
              <w:rPr>
                <w:caps/>
                <w:color w:val="000000" w:themeColor="text1"/>
              </w:rPr>
              <w:t>Ricorsi</w:t>
            </w:r>
          </w:p>
        </w:tc>
      </w:tr>
      <w:tr w:rsidR="00F156D3" w:rsidRPr="00F156D3" w14:paraId="42E70984" w14:textId="77777777" w:rsidTr="00821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000000" w:themeColor="text1"/>
              <w:bottom w:val="dotted" w:sz="4" w:space="0" w:color="000000" w:themeColor="text1"/>
            </w:tcBorders>
          </w:tcPr>
          <w:p w14:paraId="462E9C17" w14:textId="77777777" w:rsidR="007A20D5" w:rsidRPr="00F156D3" w:rsidRDefault="007A20D5" w:rsidP="00821858">
            <w:pPr>
              <w:spacing w:before="60" w:after="60"/>
              <w:jc w:val="center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19.0</w:t>
            </w:r>
          </w:p>
        </w:tc>
        <w:tc>
          <w:tcPr>
            <w:tcW w:w="8471" w:type="dxa"/>
            <w:tcBorders>
              <w:bottom w:val="dotted" w:sz="4" w:space="0" w:color="000000" w:themeColor="text1"/>
              <w:right w:val="single" w:sz="4" w:space="0" w:color="000000" w:themeColor="text1"/>
            </w:tcBorders>
          </w:tcPr>
          <w:p w14:paraId="0526F739" w14:textId="77777777" w:rsidR="007A20D5" w:rsidRPr="00F156D3" w:rsidRDefault="00821858" w:rsidP="0082185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000000" w:themeColor="text1"/>
              </w:rPr>
            </w:pPr>
            <w:r w:rsidRPr="00F156D3">
              <w:rPr>
                <w:caps/>
                <w:color w:val="000000" w:themeColor="text1"/>
              </w:rPr>
              <w:t>Commissione disciplinare</w:t>
            </w:r>
          </w:p>
        </w:tc>
      </w:tr>
      <w:tr w:rsidR="00F156D3" w:rsidRPr="00F156D3" w14:paraId="7C161DB8" w14:textId="77777777" w:rsidTr="00821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464F58E" w14:textId="77777777" w:rsidR="00C16022" w:rsidRPr="00F156D3" w:rsidRDefault="00C16022" w:rsidP="00821858">
            <w:pPr>
              <w:spacing w:before="60" w:after="60"/>
              <w:jc w:val="center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2</w:t>
            </w:r>
            <w:r w:rsidR="00821858" w:rsidRPr="00F156D3">
              <w:rPr>
                <w:color w:val="000000" w:themeColor="text1"/>
              </w:rPr>
              <w:t>0</w:t>
            </w:r>
            <w:r w:rsidRPr="00F156D3">
              <w:rPr>
                <w:color w:val="000000" w:themeColor="text1"/>
              </w:rPr>
              <w:t>.0</w:t>
            </w:r>
          </w:p>
        </w:tc>
        <w:tc>
          <w:tcPr>
            <w:tcW w:w="847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202D11F1" w14:textId="77777777" w:rsidR="00C16022" w:rsidRPr="00F156D3" w:rsidRDefault="00C16022" w:rsidP="0082185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000000" w:themeColor="text1"/>
              </w:rPr>
            </w:pPr>
            <w:r w:rsidRPr="00F156D3">
              <w:rPr>
                <w:caps/>
                <w:color w:val="000000" w:themeColor="text1"/>
              </w:rPr>
              <w:t>Infrazion</w:t>
            </w:r>
            <w:r w:rsidR="00821858" w:rsidRPr="00F156D3">
              <w:rPr>
                <w:caps/>
                <w:color w:val="000000" w:themeColor="text1"/>
              </w:rPr>
              <w:t>i</w:t>
            </w:r>
            <w:r w:rsidRPr="00F156D3">
              <w:rPr>
                <w:caps/>
                <w:color w:val="000000" w:themeColor="text1"/>
              </w:rPr>
              <w:t xml:space="preserve"> al regolamento</w:t>
            </w:r>
          </w:p>
        </w:tc>
      </w:tr>
    </w:tbl>
    <w:p w14:paraId="777F0D82" w14:textId="77777777" w:rsidR="00821858" w:rsidRPr="00F156D3" w:rsidRDefault="00821858" w:rsidP="00821858">
      <w:pPr>
        <w:tabs>
          <w:tab w:val="left" w:pos="1276"/>
        </w:tabs>
        <w:spacing w:after="0" w:line="240" w:lineRule="auto"/>
        <w:rPr>
          <w:color w:val="000000" w:themeColor="text1"/>
        </w:rPr>
      </w:pPr>
    </w:p>
    <w:p w14:paraId="60362332" w14:textId="77777777" w:rsidR="00821858" w:rsidRPr="00F156D3" w:rsidRDefault="00821858" w:rsidP="00821858">
      <w:pPr>
        <w:tabs>
          <w:tab w:val="left" w:pos="1276"/>
        </w:tabs>
        <w:spacing w:after="0" w:line="240" w:lineRule="auto"/>
        <w:rPr>
          <w:color w:val="000000" w:themeColor="text1"/>
        </w:rPr>
      </w:pPr>
    </w:p>
    <w:p w14:paraId="17F10F75" w14:textId="77777777" w:rsidR="00D23159" w:rsidRPr="00F156D3" w:rsidRDefault="00D23159" w:rsidP="00821858">
      <w:pPr>
        <w:tabs>
          <w:tab w:val="left" w:pos="1276"/>
        </w:tabs>
        <w:spacing w:after="0" w:line="240" w:lineRule="auto"/>
        <w:rPr>
          <w:b/>
          <w:color w:val="000000" w:themeColor="text1"/>
        </w:rPr>
      </w:pPr>
      <w:r w:rsidRPr="00F156D3">
        <w:rPr>
          <w:b/>
          <w:color w:val="000000" w:themeColor="text1"/>
        </w:rPr>
        <w:br w:type="page"/>
      </w:r>
    </w:p>
    <w:p w14:paraId="15EAAA43" w14:textId="77777777" w:rsidR="004E66DF" w:rsidRPr="00F156D3" w:rsidRDefault="004E66DF" w:rsidP="009F384B">
      <w:pPr>
        <w:tabs>
          <w:tab w:val="left" w:pos="1276"/>
        </w:tabs>
        <w:spacing w:after="0" w:line="240" w:lineRule="auto"/>
        <w:jc w:val="both"/>
        <w:rPr>
          <w:b/>
          <w:color w:val="000000" w:themeColor="text1"/>
          <w:u w:val="single"/>
        </w:rPr>
      </w:pPr>
      <w:r w:rsidRPr="00F156D3">
        <w:rPr>
          <w:b/>
          <w:color w:val="000000" w:themeColor="text1"/>
          <w:u w:val="single"/>
        </w:rPr>
        <w:lastRenderedPageBreak/>
        <w:t xml:space="preserve">1.0 </w:t>
      </w:r>
      <w:r w:rsidR="00D23159" w:rsidRPr="00F156D3">
        <w:rPr>
          <w:b/>
          <w:color w:val="000000" w:themeColor="text1"/>
          <w:u w:val="single"/>
        </w:rPr>
        <w:t>LIVELLO GIOCATORI</w:t>
      </w:r>
      <w:r w:rsidRPr="00F156D3">
        <w:rPr>
          <w:b/>
          <w:color w:val="000000" w:themeColor="text1"/>
          <w:u w:val="single"/>
        </w:rPr>
        <w:t xml:space="preserve"> </w:t>
      </w:r>
      <w:r w:rsidR="00A60307" w:rsidRPr="00F156D3">
        <w:rPr>
          <w:b/>
          <w:color w:val="000000" w:themeColor="text1"/>
          <w:u w:val="single"/>
        </w:rPr>
        <w:t>FDTM</w:t>
      </w:r>
      <w:r w:rsidRPr="00F156D3">
        <w:rPr>
          <w:b/>
          <w:color w:val="000000" w:themeColor="text1"/>
          <w:u w:val="single"/>
        </w:rPr>
        <w:t xml:space="preserve"> </w:t>
      </w:r>
    </w:p>
    <w:p w14:paraId="66928D00" w14:textId="77777777" w:rsidR="004E66DF" w:rsidRPr="00F156D3" w:rsidRDefault="00C60063" w:rsidP="009F384B">
      <w:pPr>
        <w:tabs>
          <w:tab w:val="left" w:pos="567"/>
        </w:tabs>
        <w:spacing w:before="120" w:after="0" w:line="240" w:lineRule="auto"/>
        <w:jc w:val="both"/>
        <w:rPr>
          <w:color w:val="000000" w:themeColor="text1"/>
        </w:rPr>
      </w:pPr>
      <w:r w:rsidRPr="00F156D3">
        <w:rPr>
          <w:color w:val="000000" w:themeColor="text1"/>
        </w:rPr>
        <w:t>1.1</w:t>
      </w:r>
      <w:r w:rsidRPr="00F156D3">
        <w:rPr>
          <w:color w:val="000000" w:themeColor="text1"/>
        </w:rPr>
        <w:tab/>
      </w:r>
      <w:proofErr w:type="gramStart"/>
      <w:r w:rsidRPr="00F156D3">
        <w:rPr>
          <w:color w:val="000000" w:themeColor="text1"/>
        </w:rPr>
        <w:t>Lega  A</w:t>
      </w:r>
      <w:proofErr w:type="gramEnd"/>
      <w:r w:rsidRPr="00F156D3">
        <w:rPr>
          <w:color w:val="000000" w:themeColor="text1"/>
        </w:rPr>
        <w:t xml:space="preserve">  501 c</w:t>
      </w:r>
      <w:r w:rsidR="004E66DF" w:rsidRPr="00F156D3">
        <w:rPr>
          <w:color w:val="000000" w:themeColor="text1"/>
        </w:rPr>
        <w:t xml:space="preserve">hiusura </w:t>
      </w:r>
      <w:proofErr w:type="spellStart"/>
      <w:r w:rsidR="004E66DF" w:rsidRPr="00F156D3">
        <w:rPr>
          <w:color w:val="000000" w:themeColor="text1"/>
        </w:rPr>
        <w:t>d.o</w:t>
      </w:r>
      <w:proofErr w:type="spellEnd"/>
      <w:r w:rsidR="004E66DF" w:rsidRPr="00F156D3">
        <w:rPr>
          <w:color w:val="000000" w:themeColor="text1"/>
        </w:rPr>
        <w:t xml:space="preserve">. </w:t>
      </w: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>(2 dart)</w:t>
      </w:r>
    </w:p>
    <w:p w14:paraId="1F382FD7" w14:textId="77777777" w:rsidR="004E66DF" w:rsidRPr="00F156D3" w:rsidRDefault="00D23159" w:rsidP="009F384B">
      <w:pPr>
        <w:tabs>
          <w:tab w:val="left" w:pos="567"/>
        </w:tabs>
        <w:spacing w:before="60" w:after="0" w:line="240" w:lineRule="auto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</w:r>
      <w:proofErr w:type="gramStart"/>
      <w:r w:rsidR="004E66DF" w:rsidRPr="00F156D3">
        <w:rPr>
          <w:color w:val="000000" w:themeColor="text1"/>
        </w:rPr>
        <w:t>Lega  B</w:t>
      </w:r>
      <w:proofErr w:type="gramEnd"/>
      <w:r w:rsidR="004E66DF" w:rsidRPr="00F156D3">
        <w:rPr>
          <w:color w:val="000000" w:themeColor="text1"/>
        </w:rPr>
        <w:t xml:space="preserve"> </w:t>
      </w:r>
      <w:r w:rsidR="00C60063" w:rsidRPr="00F156D3">
        <w:rPr>
          <w:color w:val="000000" w:themeColor="text1"/>
        </w:rPr>
        <w:t xml:space="preserve"> </w:t>
      </w:r>
      <w:r w:rsidR="004E66DF" w:rsidRPr="00F156D3">
        <w:rPr>
          <w:color w:val="000000" w:themeColor="text1"/>
        </w:rPr>
        <w:t xml:space="preserve">501 chiusura </w:t>
      </w:r>
      <w:proofErr w:type="spellStart"/>
      <w:r w:rsidR="004E66DF" w:rsidRPr="00F156D3">
        <w:rPr>
          <w:color w:val="000000" w:themeColor="text1"/>
        </w:rPr>
        <w:t>m.o.</w:t>
      </w:r>
      <w:proofErr w:type="spellEnd"/>
      <w:r w:rsidR="004E66DF" w:rsidRPr="00F156D3">
        <w:rPr>
          <w:color w:val="000000" w:themeColor="text1"/>
        </w:rPr>
        <w:t xml:space="preserve"> </w:t>
      </w:r>
      <w:r w:rsidR="00C60063"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>(2 dart)</w:t>
      </w:r>
      <w:r w:rsidR="004E66DF" w:rsidRPr="00F156D3">
        <w:rPr>
          <w:color w:val="000000" w:themeColor="text1"/>
        </w:rPr>
        <w:tab/>
      </w:r>
    </w:p>
    <w:p w14:paraId="499001BA" w14:textId="77777777" w:rsidR="004E66DF" w:rsidRPr="00F156D3" w:rsidRDefault="00D23159" w:rsidP="009F384B">
      <w:pPr>
        <w:tabs>
          <w:tab w:val="left" w:pos="567"/>
        </w:tabs>
        <w:spacing w:before="60" w:after="0" w:line="240" w:lineRule="auto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</w:r>
      <w:proofErr w:type="gramStart"/>
      <w:r w:rsidR="004E66DF" w:rsidRPr="00F156D3">
        <w:rPr>
          <w:color w:val="000000" w:themeColor="text1"/>
        </w:rPr>
        <w:t xml:space="preserve">Lega </w:t>
      </w:r>
      <w:r w:rsidR="00C60063" w:rsidRPr="00F156D3">
        <w:rPr>
          <w:color w:val="000000" w:themeColor="text1"/>
        </w:rPr>
        <w:t xml:space="preserve"> </w:t>
      </w:r>
      <w:r w:rsidR="004E66DF" w:rsidRPr="00F156D3">
        <w:rPr>
          <w:color w:val="000000" w:themeColor="text1"/>
        </w:rPr>
        <w:t>C</w:t>
      </w:r>
      <w:proofErr w:type="gramEnd"/>
      <w:r w:rsidR="004E66DF" w:rsidRPr="00F156D3">
        <w:rPr>
          <w:color w:val="000000" w:themeColor="text1"/>
        </w:rPr>
        <w:t xml:space="preserve"> </w:t>
      </w:r>
      <w:r w:rsidR="00C60063" w:rsidRPr="00F156D3">
        <w:rPr>
          <w:color w:val="000000" w:themeColor="text1"/>
        </w:rPr>
        <w:t xml:space="preserve"> </w:t>
      </w:r>
      <w:r w:rsidR="00D64F37" w:rsidRPr="00F156D3">
        <w:rPr>
          <w:color w:val="000000" w:themeColor="text1"/>
        </w:rPr>
        <w:t>5</w:t>
      </w:r>
      <w:r w:rsidR="004E66DF" w:rsidRPr="00F156D3">
        <w:rPr>
          <w:color w:val="000000" w:themeColor="text1"/>
        </w:rPr>
        <w:t xml:space="preserve">01 chiusura </w:t>
      </w:r>
      <w:proofErr w:type="spellStart"/>
      <w:r w:rsidR="004E66DF" w:rsidRPr="00F156D3">
        <w:rPr>
          <w:color w:val="000000" w:themeColor="text1"/>
        </w:rPr>
        <w:t>s.o</w:t>
      </w:r>
      <w:proofErr w:type="spellEnd"/>
      <w:r w:rsidR="004E66DF" w:rsidRPr="00F156D3">
        <w:rPr>
          <w:color w:val="000000" w:themeColor="text1"/>
        </w:rPr>
        <w:t xml:space="preserve">. </w:t>
      </w:r>
      <w:r w:rsidR="00C60063"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>(</w:t>
      </w:r>
      <w:r w:rsidR="00D64F37" w:rsidRPr="00F156D3">
        <w:rPr>
          <w:color w:val="000000" w:themeColor="text1"/>
        </w:rPr>
        <w:t>2</w:t>
      </w:r>
      <w:r w:rsidR="004E66DF" w:rsidRPr="00F156D3">
        <w:rPr>
          <w:color w:val="000000" w:themeColor="text1"/>
        </w:rPr>
        <w:t xml:space="preserve"> dart) esordienti </w:t>
      </w:r>
    </w:p>
    <w:p w14:paraId="349F265F" w14:textId="77777777" w:rsidR="004E66DF" w:rsidRPr="00F156D3" w:rsidRDefault="004E66DF" w:rsidP="009F384B">
      <w:pPr>
        <w:tabs>
          <w:tab w:val="left" w:pos="1276"/>
        </w:tabs>
        <w:spacing w:before="240" w:after="0" w:line="240" w:lineRule="auto"/>
        <w:jc w:val="both"/>
        <w:rPr>
          <w:b/>
          <w:color w:val="000000" w:themeColor="text1"/>
          <w:u w:val="single"/>
        </w:rPr>
      </w:pPr>
      <w:r w:rsidRPr="00F156D3">
        <w:rPr>
          <w:b/>
          <w:color w:val="000000" w:themeColor="text1"/>
          <w:u w:val="single"/>
        </w:rPr>
        <w:t xml:space="preserve">2.0 </w:t>
      </w:r>
      <w:r w:rsidR="00D23159" w:rsidRPr="00F156D3">
        <w:rPr>
          <w:b/>
          <w:color w:val="000000" w:themeColor="text1"/>
          <w:u w:val="single"/>
        </w:rPr>
        <w:t>SQUADRE E GIOCATORI</w:t>
      </w:r>
    </w:p>
    <w:p w14:paraId="588FD045" w14:textId="77777777" w:rsidR="004E66DF" w:rsidRPr="00F156D3" w:rsidRDefault="004E66DF" w:rsidP="00506410">
      <w:pPr>
        <w:tabs>
          <w:tab w:val="left" w:pos="567"/>
        </w:tabs>
        <w:spacing w:before="120" w:after="0" w:line="240" w:lineRule="auto"/>
        <w:ind w:left="567" w:hanging="567"/>
        <w:jc w:val="both"/>
        <w:rPr>
          <w:strike/>
          <w:color w:val="000000" w:themeColor="text1"/>
        </w:rPr>
      </w:pPr>
      <w:r w:rsidRPr="00F156D3">
        <w:rPr>
          <w:color w:val="000000" w:themeColor="text1"/>
        </w:rPr>
        <w:t>2.1</w:t>
      </w:r>
      <w:r w:rsidRPr="00F156D3">
        <w:rPr>
          <w:color w:val="000000" w:themeColor="text1"/>
        </w:rPr>
        <w:tab/>
        <w:t xml:space="preserve">Le squadre sono composte da 4 giocatori con riserve a seconda delle categorie. Le riserve non sono indispensabili per iscrivere la squadra. </w:t>
      </w:r>
    </w:p>
    <w:p w14:paraId="2035C507" w14:textId="77777777" w:rsidR="004E66DF" w:rsidRPr="00F156D3" w:rsidRDefault="00D23159" w:rsidP="009F384B">
      <w:pPr>
        <w:tabs>
          <w:tab w:val="left" w:pos="567"/>
        </w:tabs>
        <w:spacing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  <w:t xml:space="preserve">In una squadra si possono iscrivere massimo 7 giocatori per la lega A, rispettivamente 8 giocatori per la lega B e lega C. </w:t>
      </w:r>
    </w:p>
    <w:p w14:paraId="49D46ED7" w14:textId="492A529D" w:rsidR="00D23159" w:rsidRPr="00F156D3" w:rsidRDefault="00D23159" w:rsidP="009F384B">
      <w:pPr>
        <w:tabs>
          <w:tab w:val="left" w:pos="567"/>
        </w:tabs>
        <w:spacing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  <w:t xml:space="preserve">Per partecipare alle finali il giocatore deve aver giocato almeno 8 </w:t>
      </w:r>
      <w:r w:rsidR="008B211E" w:rsidRPr="00F156D3">
        <w:rPr>
          <w:color w:val="000000" w:themeColor="text1"/>
        </w:rPr>
        <w:t>LEG</w:t>
      </w:r>
      <w:r w:rsidRPr="00F156D3">
        <w:rPr>
          <w:color w:val="000000" w:themeColor="text1"/>
        </w:rPr>
        <w:t>.</w:t>
      </w:r>
    </w:p>
    <w:p w14:paraId="75AD0B03" w14:textId="77777777" w:rsidR="004E66DF" w:rsidRPr="00F156D3" w:rsidRDefault="00B96A49" w:rsidP="009F384B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2.2</w:t>
      </w: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 xml:space="preserve">I giocatori devono essere tesserati per la </w:t>
      </w:r>
      <w:r w:rsidR="00A60307" w:rsidRPr="00F156D3">
        <w:rPr>
          <w:color w:val="000000" w:themeColor="text1"/>
        </w:rPr>
        <w:t>FDTM</w:t>
      </w:r>
      <w:r w:rsidR="009E03AA" w:rsidRPr="00F156D3">
        <w:rPr>
          <w:color w:val="000000" w:themeColor="text1"/>
        </w:rPr>
        <w:t>, i</w:t>
      </w:r>
      <w:r w:rsidR="004E66DF" w:rsidRPr="00F156D3">
        <w:rPr>
          <w:color w:val="000000" w:themeColor="text1"/>
        </w:rPr>
        <w:t>l tesseramento di nuovi giocatori è possibile fino al terz’ ultimo match prima della finale.</w:t>
      </w:r>
      <w:r w:rsidR="009E03AA" w:rsidRPr="00F156D3">
        <w:rPr>
          <w:color w:val="000000" w:themeColor="text1"/>
        </w:rPr>
        <w:t xml:space="preserve"> Negli ultimi 2 match del campionato prima della finale, non è quindi possibile iscrivere nuovi giocatori</w:t>
      </w:r>
    </w:p>
    <w:p w14:paraId="0A8C7B4A" w14:textId="77777777" w:rsidR="004E66DF" w:rsidRPr="00F156D3" w:rsidRDefault="00D23159" w:rsidP="009F384B">
      <w:pPr>
        <w:tabs>
          <w:tab w:val="left" w:pos="567"/>
        </w:tabs>
        <w:spacing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 xml:space="preserve">Il giocatore è ammesso alla competizione solo se in possesso della tessera pagata e quindi valida dal 01 gennaio al 31 dicembre. Attenzione! se nel corso dell’aggiornamento delle classifiche si verifica che un giocatore non ha pagato la tessera, i punti di questo giocatore </w:t>
      </w:r>
      <w:r w:rsidR="00A60307" w:rsidRPr="00F156D3">
        <w:rPr>
          <w:color w:val="000000" w:themeColor="text1"/>
        </w:rPr>
        <w:t>vengono azzerati</w:t>
      </w:r>
      <w:r w:rsidR="004E66DF" w:rsidRPr="00F156D3">
        <w:rPr>
          <w:color w:val="000000" w:themeColor="text1"/>
        </w:rPr>
        <w:t xml:space="preserve"> automaticamente senza possibilità di appello.</w:t>
      </w:r>
    </w:p>
    <w:p w14:paraId="4A626979" w14:textId="77777777" w:rsidR="009F384B" w:rsidRPr="00F156D3" w:rsidRDefault="00506410" w:rsidP="009F384B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2.3</w:t>
      </w:r>
      <w:r w:rsidR="009F384B" w:rsidRPr="00F156D3">
        <w:rPr>
          <w:color w:val="000000" w:themeColor="text1"/>
        </w:rPr>
        <w:tab/>
        <w:t>Per ogni dubbio sulla validità delle tessere controllare sull’applicazione Enjore oppure contattare la FDTM al numero 077 416 25 47.</w:t>
      </w:r>
    </w:p>
    <w:p w14:paraId="3C752B83" w14:textId="77777777" w:rsidR="004E66DF" w:rsidRPr="00F156D3" w:rsidRDefault="00B96A49" w:rsidP="009F384B">
      <w:pPr>
        <w:tabs>
          <w:tab w:val="left" w:pos="567"/>
        </w:tabs>
        <w:spacing w:before="120" w:after="0" w:line="240" w:lineRule="auto"/>
        <w:ind w:left="567" w:hanging="567"/>
        <w:jc w:val="both"/>
        <w:rPr>
          <w:strike/>
          <w:color w:val="000000" w:themeColor="text1"/>
        </w:rPr>
      </w:pPr>
      <w:r w:rsidRPr="00F156D3">
        <w:rPr>
          <w:color w:val="000000" w:themeColor="text1"/>
        </w:rPr>
        <w:t>2.4</w:t>
      </w: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>I giocatori possono giocare solo per la squadra nella quale sono stati iscritti per il campionato in corso. A tale scopo devono firmare il foglio d'iscrizione della squadra</w:t>
      </w:r>
      <w:r w:rsidR="00506410" w:rsidRPr="00F156D3">
        <w:rPr>
          <w:color w:val="000000" w:themeColor="text1"/>
        </w:rPr>
        <w:t>.</w:t>
      </w:r>
    </w:p>
    <w:p w14:paraId="76131149" w14:textId="77777777" w:rsidR="00270789" w:rsidRPr="00F156D3" w:rsidRDefault="00270789" w:rsidP="00270789">
      <w:pPr>
        <w:tabs>
          <w:tab w:val="left" w:pos="567"/>
        </w:tabs>
        <w:spacing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  <w:t>Un’eccezione può essere concessa nel caso in cui il giocatore che vuole cambiare squadra non sia mai stato iscritto su un Foglio Gara.</w:t>
      </w:r>
    </w:p>
    <w:p w14:paraId="548B0F69" w14:textId="77777777" w:rsidR="00270789" w:rsidRPr="00F156D3" w:rsidRDefault="00506410" w:rsidP="009F384B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2.5</w:t>
      </w:r>
      <w:r w:rsidR="00270789" w:rsidRPr="00F156D3">
        <w:rPr>
          <w:color w:val="000000" w:themeColor="text1"/>
        </w:rPr>
        <w:tab/>
      </w:r>
      <w:r w:rsidRPr="00F156D3">
        <w:rPr>
          <w:color w:val="000000" w:themeColor="text1"/>
        </w:rPr>
        <w:t xml:space="preserve">Può essere ammesso al massimo un giocatore per squadra non domiciliato in Ticino o nel </w:t>
      </w:r>
      <w:proofErr w:type="spellStart"/>
      <w:r w:rsidRPr="00F156D3">
        <w:rPr>
          <w:color w:val="000000" w:themeColor="text1"/>
        </w:rPr>
        <w:t>Moesano</w:t>
      </w:r>
      <w:proofErr w:type="spellEnd"/>
      <w:r w:rsidRPr="00F156D3">
        <w:rPr>
          <w:color w:val="000000" w:themeColor="text1"/>
        </w:rPr>
        <w:t>. Il gio</w:t>
      </w:r>
      <w:r w:rsidR="007B4727" w:rsidRPr="00F156D3">
        <w:rPr>
          <w:color w:val="000000" w:themeColor="text1"/>
        </w:rPr>
        <w:t>catore sarà tesserato in funzione</w:t>
      </w:r>
      <w:r w:rsidRPr="00F156D3">
        <w:rPr>
          <w:color w:val="000000" w:themeColor="text1"/>
        </w:rPr>
        <w:t xml:space="preserve"> della Lega nella quale gioca nel suo paese / </w:t>
      </w:r>
      <w:r w:rsidR="008C6FEE" w:rsidRPr="00F156D3">
        <w:rPr>
          <w:color w:val="000000" w:themeColor="text1"/>
        </w:rPr>
        <w:t>nel suo cantone</w:t>
      </w:r>
      <w:r w:rsidRPr="00F156D3">
        <w:rPr>
          <w:color w:val="000000" w:themeColor="text1"/>
        </w:rPr>
        <w:t xml:space="preserve">. </w:t>
      </w:r>
      <w:r w:rsidR="00270789" w:rsidRPr="00F156D3">
        <w:rPr>
          <w:color w:val="000000" w:themeColor="text1"/>
        </w:rPr>
        <w:t xml:space="preserve">Se un giocatore è tesserato in più Federazioni, fa stato la Federazione con la categoria superiore. </w:t>
      </w:r>
    </w:p>
    <w:p w14:paraId="75DB0C94" w14:textId="77777777" w:rsidR="004E66DF" w:rsidRPr="00F156D3" w:rsidRDefault="004E66DF" w:rsidP="009F384B">
      <w:pPr>
        <w:tabs>
          <w:tab w:val="left" w:pos="1276"/>
        </w:tabs>
        <w:spacing w:before="240" w:after="0" w:line="240" w:lineRule="auto"/>
        <w:rPr>
          <w:b/>
          <w:color w:val="000000" w:themeColor="text1"/>
          <w:u w:val="single"/>
        </w:rPr>
      </w:pPr>
      <w:r w:rsidRPr="00F156D3">
        <w:rPr>
          <w:b/>
          <w:color w:val="000000" w:themeColor="text1"/>
          <w:u w:val="single"/>
        </w:rPr>
        <w:t xml:space="preserve">3.0 </w:t>
      </w:r>
      <w:r w:rsidR="0078602F" w:rsidRPr="00F156D3">
        <w:rPr>
          <w:b/>
          <w:color w:val="000000" w:themeColor="text1"/>
          <w:u w:val="single"/>
        </w:rPr>
        <w:t>FORMAZIONE SQUADRE</w:t>
      </w:r>
    </w:p>
    <w:p w14:paraId="6F7E7702" w14:textId="77777777" w:rsidR="00506410" w:rsidRPr="00F156D3" w:rsidRDefault="00506410" w:rsidP="00506410">
      <w:pPr>
        <w:tabs>
          <w:tab w:val="left" w:pos="567"/>
        </w:tabs>
        <w:spacing w:before="120" w:after="0" w:line="240" w:lineRule="auto"/>
        <w:ind w:left="567" w:hanging="567"/>
        <w:rPr>
          <w:color w:val="000000" w:themeColor="text1"/>
        </w:rPr>
      </w:pPr>
      <w:r w:rsidRPr="00F156D3">
        <w:rPr>
          <w:color w:val="000000" w:themeColor="text1"/>
        </w:rPr>
        <w:t>3.1</w:t>
      </w:r>
      <w:r w:rsidR="009F384B" w:rsidRPr="00F156D3">
        <w:rPr>
          <w:color w:val="000000" w:themeColor="text1"/>
        </w:rPr>
        <w:tab/>
      </w:r>
      <w:r w:rsidRPr="00F156D3">
        <w:rPr>
          <w:b/>
          <w:color w:val="000000" w:themeColor="text1"/>
          <w:u w:val="single"/>
        </w:rPr>
        <w:t>SQUADRE DI LEGA A</w:t>
      </w:r>
    </w:p>
    <w:p w14:paraId="61A881A2" w14:textId="77777777" w:rsidR="004E66DF" w:rsidRPr="00F156D3" w:rsidRDefault="00506410" w:rsidP="00506410">
      <w:pPr>
        <w:tabs>
          <w:tab w:val="left" w:pos="567"/>
        </w:tabs>
        <w:spacing w:before="60" w:after="0" w:line="240" w:lineRule="auto"/>
        <w:ind w:left="567" w:hanging="567"/>
        <w:rPr>
          <w:color w:val="000000" w:themeColor="text1"/>
        </w:rPr>
      </w:pPr>
      <w:r w:rsidRPr="00F156D3">
        <w:rPr>
          <w:color w:val="000000" w:themeColor="text1"/>
        </w:rPr>
        <w:tab/>
      </w:r>
      <w:r w:rsidR="009F384B" w:rsidRPr="00F156D3">
        <w:rPr>
          <w:color w:val="000000" w:themeColor="text1"/>
        </w:rPr>
        <w:t>Sono formate da gi</w:t>
      </w:r>
      <w:r w:rsidR="00A82672" w:rsidRPr="00F156D3">
        <w:rPr>
          <w:color w:val="000000" w:themeColor="text1"/>
        </w:rPr>
        <w:t>ocatori di qualsiasi categoria.</w:t>
      </w:r>
    </w:p>
    <w:p w14:paraId="18821213" w14:textId="77777777" w:rsidR="00506410" w:rsidRPr="00F156D3" w:rsidRDefault="00506410" w:rsidP="009F384B">
      <w:pPr>
        <w:tabs>
          <w:tab w:val="left" w:pos="567"/>
        </w:tabs>
        <w:spacing w:before="120" w:after="0" w:line="240" w:lineRule="auto"/>
        <w:ind w:left="567" w:hanging="567"/>
        <w:rPr>
          <w:b/>
          <w:color w:val="000000" w:themeColor="text1"/>
        </w:rPr>
      </w:pPr>
      <w:r w:rsidRPr="00F156D3">
        <w:rPr>
          <w:color w:val="000000" w:themeColor="text1"/>
        </w:rPr>
        <w:t>3.2</w:t>
      </w:r>
      <w:r w:rsidRPr="00F156D3">
        <w:rPr>
          <w:b/>
          <w:color w:val="000000" w:themeColor="text1"/>
        </w:rPr>
        <w:tab/>
      </w:r>
      <w:r w:rsidRPr="00F156D3">
        <w:rPr>
          <w:b/>
          <w:color w:val="000000" w:themeColor="text1"/>
          <w:u w:val="single"/>
        </w:rPr>
        <w:t>SQUADRE DI LEGA B</w:t>
      </w:r>
    </w:p>
    <w:p w14:paraId="50FC1DCC" w14:textId="77777777" w:rsidR="009F384B" w:rsidRPr="00F156D3" w:rsidRDefault="009F384B" w:rsidP="00506410">
      <w:pPr>
        <w:tabs>
          <w:tab w:val="left" w:pos="567"/>
        </w:tabs>
        <w:spacing w:before="60" w:after="0" w:line="240" w:lineRule="auto"/>
        <w:ind w:left="567" w:hanging="567"/>
        <w:rPr>
          <w:color w:val="000000" w:themeColor="text1"/>
        </w:rPr>
      </w:pPr>
      <w:r w:rsidRPr="00F156D3">
        <w:rPr>
          <w:color w:val="000000" w:themeColor="text1"/>
        </w:rPr>
        <w:tab/>
        <w:t>Sono formate da giocatori di lega B o lega C, con al massimo un giocatore di lega A.</w:t>
      </w:r>
    </w:p>
    <w:p w14:paraId="730FEC1B" w14:textId="77777777" w:rsidR="00506410" w:rsidRPr="00F156D3" w:rsidRDefault="00506410" w:rsidP="00C431A8">
      <w:pPr>
        <w:tabs>
          <w:tab w:val="left" w:pos="567"/>
        </w:tabs>
        <w:spacing w:before="120" w:after="0" w:line="240" w:lineRule="auto"/>
        <w:ind w:left="567" w:hanging="567"/>
        <w:rPr>
          <w:color w:val="000000" w:themeColor="text1"/>
        </w:rPr>
      </w:pPr>
      <w:r w:rsidRPr="00F156D3">
        <w:rPr>
          <w:color w:val="000000" w:themeColor="text1"/>
        </w:rPr>
        <w:t>3.3</w:t>
      </w:r>
      <w:r w:rsidRPr="00F156D3">
        <w:rPr>
          <w:color w:val="000000" w:themeColor="text1"/>
        </w:rPr>
        <w:tab/>
      </w:r>
      <w:r w:rsidRPr="00F156D3">
        <w:rPr>
          <w:b/>
          <w:color w:val="000000" w:themeColor="text1"/>
          <w:u w:val="single"/>
        </w:rPr>
        <w:t>SQUADRE DI LEGA C</w:t>
      </w:r>
    </w:p>
    <w:p w14:paraId="44E1AF36" w14:textId="77777777" w:rsidR="004E66DF" w:rsidRPr="00F156D3" w:rsidRDefault="00C431A8" w:rsidP="00506410">
      <w:pPr>
        <w:tabs>
          <w:tab w:val="left" w:pos="567"/>
        </w:tabs>
        <w:spacing w:before="60" w:after="0" w:line="240" w:lineRule="auto"/>
        <w:ind w:left="567" w:hanging="567"/>
        <w:rPr>
          <w:color w:val="000000" w:themeColor="text1"/>
        </w:rPr>
      </w:pPr>
      <w:r w:rsidRPr="00F156D3">
        <w:rPr>
          <w:color w:val="000000" w:themeColor="text1"/>
        </w:rPr>
        <w:tab/>
        <w:t>Sono formate da giocatori di lega C o esordienti, con al massimo un giocatore di lega B.</w:t>
      </w:r>
    </w:p>
    <w:p w14:paraId="4CD1D851" w14:textId="77777777" w:rsidR="00F77A67" w:rsidRPr="00F156D3" w:rsidRDefault="00F77A67" w:rsidP="00425191">
      <w:pPr>
        <w:jc w:val="both"/>
        <w:rPr>
          <w:b/>
          <w:color w:val="000000" w:themeColor="text1"/>
          <w:highlight w:val="green"/>
          <w:u w:val="single"/>
        </w:rPr>
      </w:pPr>
      <w:r w:rsidRPr="00F156D3">
        <w:rPr>
          <w:b/>
          <w:color w:val="000000" w:themeColor="text1"/>
          <w:highlight w:val="green"/>
          <w:u w:val="single"/>
        </w:rPr>
        <w:br w:type="page"/>
      </w:r>
    </w:p>
    <w:p w14:paraId="210B7792" w14:textId="4957EAA7" w:rsidR="004E66DF" w:rsidRPr="00F156D3" w:rsidRDefault="00506410" w:rsidP="00C431A8">
      <w:pPr>
        <w:tabs>
          <w:tab w:val="left" w:pos="1276"/>
        </w:tabs>
        <w:spacing w:before="240" w:after="0" w:line="240" w:lineRule="auto"/>
        <w:rPr>
          <w:b/>
          <w:color w:val="000000" w:themeColor="text1"/>
          <w:u w:val="single"/>
        </w:rPr>
      </w:pPr>
      <w:r w:rsidRPr="00F156D3">
        <w:rPr>
          <w:b/>
          <w:color w:val="000000" w:themeColor="text1"/>
          <w:u w:val="single"/>
        </w:rPr>
        <w:lastRenderedPageBreak/>
        <w:t>4</w:t>
      </w:r>
      <w:r w:rsidR="004E66DF" w:rsidRPr="00F156D3">
        <w:rPr>
          <w:b/>
          <w:color w:val="000000" w:themeColor="text1"/>
          <w:u w:val="single"/>
        </w:rPr>
        <w:t xml:space="preserve">.0 </w:t>
      </w:r>
      <w:r w:rsidR="00C431A8" w:rsidRPr="00F156D3">
        <w:rPr>
          <w:b/>
          <w:color w:val="000000" w:themeColor="text1"/>
          <w:u w:val="single"/>
        </w:rPr>
        <w:t>PROMOZIONE</w:t>
      </w:r>
      <w:r w:rsidR="00D2558A" w:rsidRPr="00F156D3">
        <w:rPr>
          <w:b/>
          <w:color w:val="000000" w:themeColor="text1"/>
          <w:u w:val="single"/>
        </w:rPr>
        <w:t xml:space="preserve"> / RELEGAZIONE</w:t>
      </w:r>
    </w:p>
    <w:p w14:paraId="687701B9" w14:textId="12B8C6F2" w:rsidR="006577D1" w:rsidRPr="00F156D3" w:rsidRDefault="00CB1CB1" w:rsidP="00CB1CB1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 xml:space="preserve">4.1 </w:t>
      </w:r>
      <w:r w:rsidRPr="00F156D3">
        <w:rPr>
          <w:color w:val="000000" w:themeColor="text1"/>
        </w:rPr>
        <w:tab/>
      </w:r>
      <w:r w:rsidR="005659D9" w:rsidRPr="00F156D3">
        <w:rPr>
          <w:color w:val="000000" w:themeColor="text1"/>
        </w:rPr>
        <w:t xml:space="preserve">Le categorie dei giocatori </w:t>
      </w:r>
      <w:r w:rsidR="00680FC6" w:rsidRPr="00F156D3">
        <w:rPr>
          <w:color w:val="000000" w:themeColor="text1"/>
        </w:rPr>
        <w:t xml:space="preserve">vengono </w:t>
      </w:r>
      <w:r w:rsidRPr="00F156D3">
        <w:rPr>
          <w:color w:val="000000" w:themeColor="text1"/>
        </w:rPr>
        <w:t xml:space="preserve">aggiornate dopo </w:t>
      </w:r>
      <w:r w:rsidR="005659D9" w:rsidRPr="00F156D3">
        <w:rPr>
          <w:color w:val="000000" w:themeColor="text1"/>
        </w:rPr>
        <w:t xml:space="preserve">le finali di </w:t>
      </w:r>
      <w:r w:rsidRPr="00F156D3">
        <w:rPr>
          <w:color w:val="000000" w:themeColor="text1"/>
        </w:rPr>
        <w:t xml:space="preserve">ogni campionato. </w:t>
      </w:r>
    </w:p>
    <w:p w14:paraId="3777546B" w14:textId="6F9E9E93" w:rsidR="00CB1CB1" w:rsidRPr="00F156D3" w:rsidRDefault="006577D1" w:rsidP="00DD02CF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4.2</w:t>
      </w:r>
      <w:r w:rsidRPr="00F156D3">
        <w:rPr>
          <w:color w:val="000000" w:themeColor="text1"/>
        </w:rPr>
        <w:tab/>
        <w:t xml:space="preserve">I criteri di promozione/relegazione </w:t>
      </w:r>
      <w:r w:rsidR="00DD02CF" w:rsidRPr="00F156D3">
        <w:rPr>
          <w:color w:val="000000" w:themeColor="text1"/>
        </w:rPr>
        <w:t xml:space="preserve">riguardano solo i giocatori che hanno giocato un minimo di </w:t>
      </w:r>
      <w:r w:rsidR="00DD02CF" w:rsidRPr="00F156D3">
        <w:rPr>
          <w:b/>
          <w:bCs/>
          <w:color w:val="000000" w:themeColor="text1"/>
        </w:rPr>
        <w:t xml:space="preserve">20 </w:t>
      </w:r>
      <w:r w:rsidR="00134797">
        <w:rPr>
          <w:b/>
          <w:bCs/>
          <w:color w:val="000000" w:themeColor="text1"/>
        </w:rPr>
        <w:t>SET</w:t>
      </w:r>
      <w:r w:rsidR="00DD02CF" w:rsidRPr="00F156D3">
        <w:rPr>
          <w:color w:val="000000" w:themeColor="text1"/>
        </w:rPr>
        <w:t>.</w:t>
      </w:r>
    </w:p>
    <w:p w14:paraId="2452AEE4" w14:textId="78EAF806" w:rsidR="00B50B6B" w:rsidRPr="00F156D3" w:rsidRDefault="00B50B6B" w:rsidP="00DD02CF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4.3</w:t>
      </w:r>
      <w:r w:rsidR="00813EED" w:rsidRPr="00F156D3">
        <w:rPr>
          <w:color w:val="000000" w:themeColor="text1"/>
        </w:rPr>
        <w:tab/>
        <w:t>Nel calcolo vengono considerati unicamente i punti ottenuti nel singolo.</w:t>
      </w:r>
    </w:p>
    <w:p w14:paraId="5F50F801" w14:textId="311F1D67" w:rsidR="00184ABF" w:rsidRPr="00F156D3" w:rsidRDefault="00506410" w:rsidP="00C431A8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4</w:t>
      </w:r>
      <w:r w:rsidR="00B96A49" w:rsidRPr="00F156D3">
        <w:rPr>
          <w:color w:val="000000" w:themeColor="text1"/>
        </w:rPr>
        <w:t>.</w:t>
      </w:r>
      <w:r w:rsidR="00813EED" w:rsidRPr="00F156D3">
        <w:rPr>
          <w:color w:val="000000" w:themeColor="text1"/>
        </w:rPr>
        <w:t>4</w:t>
      </w:r>
      <w:r w:rsidR="00B96A49" w:rsidRPr="00F156D3">
        <w:rPr>
          <w:color w:val="000000" w:themeColor="text1"/>
        </w:rPr>
        <w:tab/>
      </w:r>
      <w:r w:rsidR="00813EED" w:rsidRPr="00F156D3">
        <w:rPr>
          <w:b/>
          <w:bCs/>
          <w:color w:val="000000" w:themeColor="text1"/>
        </w:rPr>
        <w:t>Promozione</w:t>
      </w:r>
      <w:r w:rsidR="00A05AEF" w:rsidRPr="00F156D3">
        <w:rPr>
          <w:b/>
          <w:bCs/>
          <w:color w:val="000000" w:themeColor="text1"/>
        </w:rPr>
        <w:t xml:space="preserve"> </w:t>
      </w:r>
    </w:p>
    <w:p w14:paraId="0B0A373F" w14:textId="1B4AEEB5" w:rsidR="00F27DB6" w:rsidRPr="00F156D3" w:rsidRDefault="00F27DB6" w:rsidP="00C431A8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  <w:t xml:space="preserve">Viene promosso </w:t>
      </w:r>
      <w:r w:rsidR="0073661A" w:rsidRPr="00F156D3">
        <w:rPr>
          <w:color w:val="000000" w:themeColor="text1"/>
        </w:rPr>
        <w:t xml:space="preserve">di una categoria </w:t>
      </w:r>
      <w:r w:rsidRPr="00F156D3">
        <w:rPr>
          <w:color w:val="000000" w:themeColor="text1"/>
        </w:rPr>
        <w:t xml:space="preserve">ogni giocatore </w:t>
      </w:r>
      <w:r w:rsidR="0073661A" w:rsidRPr="00F156D3">
        <w:rPr>
          <w:color w:val="000000" w:themeColor="text1"/>
        </w:rPr>
        <w:t>che:</w:t>
      </w:r>
    </w:p>
    <w:p w14:paraId="4CDF2B61" w14:textId="3E61A62E" w:rsidR="00F000E8" w:rsidRPr="00F156D3" w:rsidRDefault="00AD09E5" w:rsidP="009369E0">
      <w:pPr>
        <w:pStyle w:val="Paragrafoelenco"/>
        <w:numPr>
          <w:ilvl w:val="0"/>
          <w:numId w:val="4"/>
        </w:numPr>
        <w:tabs>
          <w:tab w:val="left" w:pos="567"/>
        </w:tabs>
        <w:spacing w:before="120" w:after="0" w:line="240" w:lineRule="auto"/>
        <w:jc w:val="both"/>
        <w:rPr>
          <w:color w:val="000000" w:themeColor="text1"/>
        </w:rPr>
      </w:pPr>
      <w:r w:rsidRPr="00F156D3">
        <w:rPr>
          <w:color w:val="000000" w:themeColor="text1"/>
        </w:rPr>
        <w:t xml:space="preserve">I TOP </w:t>
      </w:r>
      <w:proofErr w:type="spellStart"/>
      <w:r w:rsidRPr="00F156D3">
        <w:rPr>
          <w:color w:val="000000" w:themeColor="text1"/>
        </w:rPr>
        <w:t>score</w:t>
      </w:r>
      <w:r w:rsidR="00C86EF6" w:rsidRPr="00F156D3">
        <w:rPr>
          <w:color w:val="000000" w:themeColor="text1"/>
        </w:rPr>
        <w:t>r</w:t>
      </w:r>
      <w:proofErr w:type="spellEnd"/>
      <w:r w:rsidRPr="00F156D3">
        <w:rPr>
          <w:color w:val="000000" w:themeColor="text1"/>
        </w:rPr>
        <w:t xml:space="preserve"> di ogni girone del campionato.</w:t>
      </w:r>
    </w:p>
    <w:p w14:paraId="0A15D1C1" w14:textId="6D4A0CEF" w:rsidR="004E66DF" w:rsidRPr="00F156D3" w:rsidRDefault="00804EAE" w:rsidP="009369E0">
      <w:pPr>
        <w:pStyle w:val="Paragrafoelenco"/>
        <w:numPr>
          <w:ilvl w:val="0"/>
          <w:numId w:val="4"/>
        </w:numPr>
        <w:tabs>
          <w:tab w:val="left" w:pos="567"/>
        </w:tabs>
        <w:spacing w:before="120" w:after="0" w:line="240" w:lineRule="auto"/>
        <w:jc w:val="both"/>
        <w:rPr>
          <w:color w:val="000000" w:themeColor="text1"/>
        </w:rPr>
      </w:pPr>
      <w:r w:rsidRPr="00F156D3">
        <w:rPr>
          <w:color w:val="000000" w:themeColor="text1"/>
        </w:rPr>
        <w:t xml:space="preserve">Giocando nel campionato corrispondente alla propria categoria raggiunge o supera il </w:t>
      </w:r>
      <w:r w:rsidRPr="00F156D3">
        <w:rPr>
          <w:b/>
          <w:bCs/>
          <w:color w:val="000000" w:themeColor="text1"/>
        </w:rPr>
        <w:t>67%</w:t>
      </w:r>
      <w:r w:rsidR="004E66DF" w:rsidRPr="00F156D3">
        <w:rPr>
          <w:color w:val="000000" w:themeColor="text1"/>
        </w:rPr>
        <w:tab/>
        <w:t xml:space="preserve"> </w:t>
      </w:r>
    </w:p>
    <w:p w14:paraId="75A31DCB" w14:textId="60FD329D" w:rsidR="003E7EA0" w:rsidRPr="00F156D3" w:rsidRDefault="003E7EA0" w:rsidP="0061629C">
      <w:pPr>
        <w:pStyle w:val="Paragrafoelenco"/>
        <w:numPr>
          <w:ilvl w:val="0"/>
          <w:numId w:val="4"/>
        </w:numPr>
        <w:tabs>
          <w:tab w:val="left" w:pos="567"/>
        </w:tabs>
        <w:spacing w:before="120" w:after="0" w:line="240" w:lineRule="auto"/>
        <w:jc w:val="both"/>
        <w:rPr>
          <w:color w:val="000000" w:themeColor="text1"/>
        </w:rPr>
      </w:pPr>
      <w:r w:rsidRPr="00F156D3">
        <w:rPr>
          <w:color w:val="000000" w:themeColor="text1"/>
        </w:rPr>
        <w:t xml:space="preserve">Giocando </w:t>
      </w:r>
      <w:r w:rsidR="003B0737" w:rsidRPr="00F156D3">
        <w:rPr>
          <w:color w:val="000000" w:themeColor="text1"/>
        </w:rPr>
        <w:t xml:space="preserve">nel </w:t>
      </w:r>
      <w:r w:rsidRPr="00F156D3">
        <w:rPr>
          <w:color w:val="000000" w:themeColor="text1"/>
        </w:rPr>
        <w:t>campionato inferiore alla propria categoria raggiunge o supera l’</w:t>
      </w:r>
      <w:r w:rsidRPr="00F156D3">
        <w:rPr>
          <w:b/>
          <w:bCs/>
          <w:color w:val="000000" w:themeColor="text1"/>
        </w:rPr>
        <w:t>80%</w:t>
      </w:r>
    </w:p>
    <w:p w14:paraId="71BEA843" w14:textId="59FC729E" w:rsidR="00C33755" w:rsidRPr="00F156D3" w:rsidRDefault="00F60FF9" w:rsidP="0061629C">
      <w:pPr>
        <w:pStyle w:val="Paragrafoelenco"/>
        <w:numPr>
          <w:ilvl w:val="0"/>
          <w:numId w:val="4"/>
        </w:numPr>
        <w:tabs>
          <w:tab w:val="left" w:pos="567"/>
        </w:tabs>
        <w:spacing w:before="120" w:after="0" w:line="240" w:lineRule="auto"/>
        <w:jc w:val="both"/>
        <w:rPr>
          <w:color w:val="000000" w:themeColor="text1"/>
        </w:rPr>
      </w:pPr>
      <w:r w:rsidRPr="00F156D3">
        <w:rPr>
          <w:color w:val="000000" w:themeColor="text1"/>
        </w:rPr>
        <w:t xml:space="preserve">Giocando in un campionato superiore alla propria </w:t>
      </w:r>
      <w:r w:rsidR="0073661A" w:rsidRPr="00F156D3">
        <w:rPr>
          <w:color w:val="000000" w:themeColor="text1"/>
        </w:rPr>
        <w:t xml:space="preserve">categoria raggiunge o supera il </w:t>
      </w:r>
      <w:r w:rsidR="0073661A" w:rsidRPr="00F156D3">
        <w:rPr>
          <w:b/>
          <w:bCs/>
          <w:color w:val="000000" w:themeColor="text1"/>
        </w:rPr>
        <w:t>55%</w:t>
      </w:r>
    </w:p>
    <w:p w14:paraId="784328A6" w14:textId="4FB9EB1B" w:rsidR="004E7A64" w:rsidRPr="00F156D3" w:rsidRDefault="004E7A64" w:rsidP="006C2C58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  <w:t>Viene promosso di 2 categori</w:t>
      </w:r>
      <w:r w:rsidR="004C3919" w:rsidRPr="00F156D3">
        <w:rPr>
          <w:color w:val="000000" w:themeColor="text1"/>
        </w:rPr>
        <w:t>e</w:t>
      </w:r>
      <w:r w:rsidRPr="00F156D3">
        <w:rPr>
          <w:color w:val="000000" w:themeColor="text1"/>
        </w:rPr>
        <w:t xml:space="preserve"> ogni giocatore che:</w:t>
      </w:r>
    </w:p>
    <w:p w14:paraId="41787D51" w14:textId="7AB1B104" w:rsidR="004541CB" w:rsidRPr="00F156D3" w:rsidRDefault="00871FEA" w:rsidP="001D21C3">
      <w:pPr>
        <w:pStyle w:val="Paragrafoelenco"/>
        <w:numPr>
          <w:ilvl w:val="0"/>
          <w:numId w:val="4"/>
        </w:numPr>
        <w:tabs>
          <w:tab w:val="left" w:pos="567"/>
        </w:tabs>
        <w:spacing w:before="120" w:after="0" w:line="240" w:lineRule="auto"/>
        <w:jc w:val="both"/>
        <w:rPr>
          <w:color w:val="000000" w:themeColor="text1"/>
        </w:rPr>
      </w:pPr>
      <w:r w:rsidRPr="00F156D3">
        <w:rPr>
          <w:color w:val="000000" w:themeColor="text1"/>
        </w:rPr>
        <w:t xml:space="preserve">Giocando in </w:t>
      </w:r>
      <w:r w:rsidR="004C3919" w:rsidRPr="00F156D3">
        <w:rPr>
          <w:color w:val="000000" w:themeColor="text1"/>
        </w:rPr>
        <w:t xml:space="preserve">una categoria </w:t>
      </w:r>
      <w:r w:rsidRPr="00F156D3">
        <w:rPr>
          <w:color w:val="000000" w:themeColor="text1"/>
        </w:rPr>
        <w:t xml:space="preserve">superiore alla </w:t>
      </w:r>
      <w:r w:rsidR="001D21C3" w:rsidRPr="00F156D3">
        <w:rPr>
          <w:color w:val="000000" w:themeColor="text1"/>
        </w:rPr>
        <w:t>propria</w:t>
      </w:r>
      <w:r w:rsidRPr="00F156D3">
        <w:rPr>
          <w:color w:val="000000" w:themeColor="text1"/>
        </w:rPr>
        <w:t xml:space="preserve"> e raggiunge o supera </w:t>
      </w:r>
      <w:r w:rsidR="004541CB" w:rsidRPr="00F156D3">
        <w:rPr>
          <w:color w:val="000000" w:themeColor="text1"/>
        </w:rPr>
        <w:t>il 67%</w:t>
      </w:r>
    </w:p>
    <w:p w14:paraId="25C37853" w14:textId="2A5923EF" w:rsidR="00D33C9B" w:rsidRPr="00F156D3" w:rsidRDefault="00D33C9B" w:rsidP="00D33C9B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4.4</w:t>
      </w:r>
      <w:r w:rsidRPr="00F156D3">
        <w:rPr>
          <w:color w:val="000000" w:themeColor="text1"/>
        </w:rPr>
        <w:tab/>
      </w:r>
      <w:r w:rsidR="006C2C58" w:rsidRPr="00F156D3">
        <w:rPr>
          <w:b/>
          <w:bCs/>
          <w:color w:val="000000" w:themeColor="text1"/>
        </w:rPr>
        <w:t>Retrocessione</w:t>
      </w:r>
      <w:r w:rsidRPr="00F156D3">
        <w:rPr>
          <w:color w:val="000000" w:themeColor="text1"/>
        </w:rPr>
        <w:t xml:space="preserve"> </w:t>
      </w:r>
    </w:p>
    <w:p w14:paraId="4B0963BE" w14:textId="625942EA" w:rsidR="006C2C58" w:rsidRPr="00F156D3" w:rsidRDefault="006C2C58" w:rsidP="006C2C58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  <w:t>Viene retrocesso di una categoria ogni giocatore che:</w:t>
      </w:r>
    </w:p>
    <w:p w14:paraId="42444A9D" w14:textId="5141DBE5" w:rsidR="006C2C58" w:rsidRPr="00F156D3" w:rsidRDefault="00255350" w:rsidP="006C2C58">
      <w:pPr>
        <w:pStyle w:val="Paragrafoelenco"/>
        <w:numPr>
          <w:ilvl w:val="0"/>
          <w:numId w:val="4"/>
        </w:numPr>
        <w:tabs>
          <w:tab w:val="left" w:pos="567"/>
        </w:tabs>
        <w:spacing w:before="120" w:after="0" w:line="240" w:lineRule="auto"/>
        <w:jc w:val="both"/>
        <w:rPr>
          <w:color w:val="000000" w:themeColor="text1"/>
        </w:rPr>
      </w:pPr>
      <w:r w:rsidRPr="00F156D3">
        <w:rPr>
          <w:color w:val="000000" w:themeColor="text1"/>
        </w:rPr>
        <w:t>Ottiene una media punti in</w:t>
      </w:r>
      <w:r w:rsidR="003B3F7A" w:rsidRPr="00F156D3">
        <w:rPr>
          <w:color w:val="000000" w:themeColor="text1"/>
        </w:rPr>
        <w:t>f</w:t>
      </w:r>
      <w:r w:rsidRPr="00F156D3">
        <w:rPr>
          <w:color w:val="000000" w:themeColor="text1"/>
        </w:rPr>
        <w:t xml:space="preserve">eriore o uguale al </w:t>
      </w:r>
      <w:r w:rsidRPr="00F156D3">
        <w:rPr>
          <w:b/>
          <w:bCs/>
          <w:color w:val="000000" w:themeColor="text1"/>
        </w:rPr>
        <w:t>30%</w:t>
      </w:r>
      <w:r w:rsidR="006C2C58" w:rsidRPr="00F156D3">
        <w:rPr>
          <w:color w:val="000000" w:themeColor="text1"/>
        </w:rPr>
        <w:tab/>
        <w:t xml:space="preserve"> </w:t>
      </w:r>
    </w:p>
    <w:p w14:paraId="18A8D550" w14:textId="77777777" w:rsidR="006D3063" w:rsidRPr="00F156D3" w:rsidRDefault="00372810" w:rsidP="00270A39">
      <w:pPr>
        <w:tabs>
          <w:tab w:val="left" w:pos="1276"/>
        </w:tabs>
        <w:spacing w:before="240" w:after="0" w:line="240" w:lineRule="auto"/>
        <w:rPr>
          <w:b/>
          <w:color w:val="000000" w:themeColor="text1"/>
          <w:u w:val="single"/>
        </w:rPr>
      </w:pPr>
      <w:r w:rsidRPr="00F156D3">
        <w:rPr>
          <w:b/>
          <w:color w:val="000000" w:themeColor="text1"/>
          <w:u w:val="single"/>
        </w:rPr>
        <w:t>5</w:t>
      </w:r>
      <w:r w:rsidR="006D3063" w:rsidRPr="00F156D3">
        <w:rPr>
          <w:b/>
          <w:color w:val="000000" w:themeColor="text1"/>
          <w:u w:val="single"/>
        </w:rPr>
        <w:t xml:space="preserve">.0 </w:t>
      </w:r>
      <w:r w:rsidR="00270A39" w:rsidRPr="00F156D3">
        <w:rPr>
          <w:b/>
          <w:color w:val="000000" w:themeColor="text1"/>
          <w:u w:val="single"/>
        </w:rPr>
        <w:t>TOP SCORER</w:t>
      </w:r>
      <w:r w:rsidR="006D3063" w:rsidRPr="00F156D3">
        <w:rPr>
          <w:b/>
          <w:color w:val="000000" w:themeColor="text1"/>
          <w:u w:val="single"/>
        </w:rPr>
        <w:t xml:space="preserve"> </w:t>
      </w:r>
    </w:p>
    <w:p w14:paraId="0E455C0D" w14:textId="6C48605E" w:rsidR="00270A39" w:rsidRPr="00F156D3" w:rsidRDefault="00372810" w:rsidP="00270A39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5.</w:t>
      </w:r>
      <w:r w:rsidR="00C86EF6" w:rsidRPr="00F156D3">
        <w:rPr>
          <w:color w:val="000000" w:themeColor="text1"/>
        </w:rPr>
        <w:t>1</w:t>
      </w:r>
      <w:r w:rsidR="00270A39" w:rsidRPr="00F156D3">
        <w:rPr>
          <w:color w:val="000000" w:themeColor="text1"/>
        </w:rPr>
        <w:tab/>
        <w:t>Il premio TOP SCORER viene assegnato al giocatore della relativa categoria o della categoria inferiore rispetto alla Lega in cui gioca.</w:t>
      </w:r>
    </w:p>
    <w:p w14:paraId="27D2F466" w14:textId="32068A49" w:rsidR="00625E27" w:rsidRPr="00F156D3" w:rsidRDefault="00625E27" w:rsidP="00625E27">
      <w:pPr>
        <w:tabs>
          <w:tab w:val="left" w:pos="1276"/>
        </w:tabs>
        <w:spacing w:before="240" w:after="0" w:line="240" w:lineRule="auto"/>
        <w:rPr>
          <w:b/>
          <w:color w:val="000000" w:themeColor="text1"/>
          <w:u w:val="single"/>
        </w:rPr>
      </w:pPr>
      <w:r w:rsidRPr="00F156D3">
        <w:rPr>
          <w:b/>
          <w:color w:val="000000" w:themeColor="text1"/>
          <w:u w:val="single"/>
        </w:rPr>
        <w:t xml:space="preserve">6.0 VINCITORI ALLE FINALI </w:t>
      </w:r>
    </w:p>
    <w:p w14:paraId="07FE9CA3" w14:textId="2398ECAC" w:rsidR="00625E27" w:rsidRPr="00F156D3" w:rsidRDefault="00B101D8" w:rsidP="00625E27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6</w:t>
      </w:r>
      <w:r w:rsidR="00625E27" w:rsidRPr="00F156D3">
        <w:rPr>
          <w:color w:val="000000" w:themeColor="text1"/>
        </w:rPr>
        <w:t>.</w:t>
      </w:r>
      <w:r w:rsidR="00FE1DD2" w:rsidRPr="00F156D3">
        <w:rPr>
          <w:color w:val="000000" w:themeColor="text1"/>
        </w:rPr>
        <w:t>1</w:t>
      </w:r>
      <w:r w:rsidR="00625E27" w:rsidRPr="00F156D3">
        <w:rPr>
          <w:color w:val="000000" w:themeColor="text1"/>
        </w:rPr>
        <w:tab/>
        <w:t xml:space="preserve">I giocatori che vincono il campionato non passano automaticamente alla categoria superiore se non per la propria percentuale, la squadra è comunque tenuta a partecipare nella nuova lega. </w:t>
      </w:r>
    </w:p>
    <w:p w14:paraId="4DCBDA1A" w14:textId="20BBB300" w:rsidR="00625E27" w:rsidRPr="00F156D3" w:rsidRDefault="00B101D8" w:rsidP="00625E27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6</w:t>
      </w:r>
      <w:r w:rsidR="00625E27" w:rsidRPr="00F156D3">
        <w:rPr>
          <w:color w:val="000000" w:themeColor="text1"/>
        </w:rPr>
        <w:t>.</w:t>
      </w:r>
      <w:r w:rsidR="00FE1DD2" w:rsidRPr="00F156D3">
        <w:rPr>
          <w:color w:val="000000" w:themeColor="text1"/>
        </w:rPr>
        <w:t>2</w:t>
      </w:r>
      <w:r w:rsidR="00625E27" w:rsidRPr="00F156D3">
        <w:rPr>
          <w:color w:val="000000" w:themeColor="text1"/>
        </w:rPr>
        <w:tab/>
        <w:t>I giocatori delle squadre che vincono il campionato di Lega B e Lega C, possono iscriversi nel campionato successivo ancora nella loro lega solamente se si separano, con un massimo di due giocatori per squadra, altrimenti sono obbligati a giocare nella nuova lega.</w:t>
      </w:r>
    </w:p>
    <w:p w14:paraId="207AFCD3" w14:textId="77777777" w:rsidR="00625E27" w:rsidRPr="00F156D3" w:rsidRDefault="00625E27" w:rsidP="00625E27">
      <w:pPr>
        <w:tabs>
          <w:tab w:val="left" w:pos="567"/>
        </w:tabs>
        <w:spacing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  <w:t xml:space="preserve">In caso decidessero di separarsi, i primi 4 top </w:t>
      </w:r>
      <w:proofErr w:type="spellStart"/>
      <w:r w:rsidRPr="00F156D3">
        <w:rPr>
          <w:color w:val="000000" w:themeColor="text1"/>
        </w:rPr>
        <w:t>scorer</w:t>
      </w:r>
      <w:proofErr w:type="spellEnd"/>
      <w:r w:rsidRPr="00F156D3">
        <w:rPr>
          <w:color w:val="000000" w:themeColor="text1"/>
        </w:rPr>
        <w:t xml:space="preserve"> della squadra vincitrice di Lega B e Lega C dovranno dividersi in almeno due squadre (2 giocatori per squadra). Gli altri giocatori della squadra vincitrice potranno scegliere dove e con chi giocare.</w:t>
      </w:r>
    </w:p>
    <w:p w14:paraId="2941FB47" w14:textId="2678591D" w:rsidR="00625E27" w:rsidRPr="00F156D3" w:rsidRDefault="00B101D8" w:rsidP="00625E27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6</w:t>
      </w:r>
      <w:r w:rsidR="00625E27" w:rsidRPr="00F156D3">
        <w:rPr>
          <w:color w:val="000000" w:themeColor="text1"/>
        </w:rPr>
        <w:t>.</w:t>
      </w:r>
      <w:r w:rsidR="00FE1DD2" w:rsidRPr="00F156D3">
        <w:rPr>
          <w:color w:val="000000" w:themeColor="text1"/>
        </w:rPr>
        <w:t>3</w:t>
      </w:r>
      <w:r w:rsidR="00625E27" w:rsidRPr="00F156D3">
        <w:rPr>
          <w:color w:val="000000" w:themeColor="text1"/>
        </w:rPr>
        <w:tab/>
        <w:t xml:space="preserve">Per quanto riguarda la Lega A: i primi 4 top </w:t>
      </w:r>
      <w:proofErr w:type="spellStart"/>
      <w:r w:rsidR="00625E27" w:rsidRPr="00F156D3">
        <w:rPr>
          <w:color w:val="000000" w:themeColor="text1"/>
        </w:rPr>
        <w:t>scorer</w:t>
      </w:r>
      <w:proofErr w:type="spellEnd"/>
      <w:r w:rsidR="00625E27" w:rsidRPr="00F156D3">
        <w:rPr>
          <w:color w:val="000000" w:themeColor="text1"/>
        </w:rPr>
        <w:t xml:space="preserve"> della squadra vincitrice di Lega </w:t>
      </w:r>
      <w:proofErr w:type="gramStart"/>
      <w:r w:rsidR="00625E27" w:rsidRPr="00F156D3">
        <w:rPr>
          <w:color w:val="000000" w:themeColor="text1"/>
        </w:rPr>
        <w:t>A ,</w:t>
      </w:r>
      <w:proofErr w:type="gramEnd"/>
      <w:r w:rsidR="00625E27" w:rsidRPr="00F156D3">
        <w:rPr>
          <w:color w:val="000000" w:themeColor="text1"/>
        </w:rPr>
        <w:t xml:space="preserve"> dopo la vittoria del secondo campionato consecutivo, dovranno dividersi in almeno due squadre (2 giocatori per squadra). Gli altri giocatori della squadra vincitrice potranno scegliere dove e con chi giocare.</w:t>
      </w:r>
    </w:p>
    <w:p w14:paraId="6351975A" w14:textId="6EF9ED96" w:rsidR="00625E27" w:rsidRPr="00F156D3" w:rsidRDefault="00FE1DD2" w:rsidP="00625E27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6</w:t>
      </w:r>
      <w:r w:rsidR="00625E27" w:rsidRPr="00F156D3">
        <w:rPr>
          <w:color w:val="000000" w:themeColor="text1"/>
        </w:rPr>
        <w:t>.</w:t>
      </w:r>
      <w:r w:rsidRPr="00F156D3">
        <w:rPr>
          <w:color w:val="000000" w:themeColor="text1"/>
        </w:rPr>
        <w:t>4</w:t>
      </w:r>
      <w:r w:rsidR="00625E27" w:rsidRPr="00F156D3">
        <w:rPr>
          <w:color w:val="000000" w:themeColor="text1"/>
        </w:rPr>
        <w:tab/>
        <w:t>Finale Individuale: Chi vince la finale individuale di Lega A-B-C, riservata a tutti i tesserati, non passa di categoria, i giocatori devono iscriversi nella propria categoria anche se hanno giocato con la squadra in un’altra lega.</w:t>
      </w:r>
    </w:p>
    <w:p w14:paraId="5B88CC62" w14:textId="77777777" w:rsidR="00F77A67" w:rsidRPr="00F156D3" w:rsidRDefault="00F77A67">
      <w:pPr>
        <w:rPr>
          <w:b/>
          <w:color w:val="000000" w:themeColor="text1"/>
          <w:u w:val="single"/>
        </w:rPr>
      </w:pPr>
      <w:r w:rsidRPr="00F156D3">
        <w:rPr>
          <w:b/>
          <w:color w:val="000000" w:themeColor="text1"/>
          <w:u w:val="single"/>
        </w:rPr>
        <w:br w:type="page"/>
      </w:r>
    </w:p>
    <w:p w14:paraId="3C1CA043" w14:textId="54E475D2" w:rsidR="004E66DF" w:rsidRPr="00F156D3" w:rsidRDefault="00372810" w:rsidP="00CC0CE8">
      <w:pPr>
        <w:tabs>
          <w:tab w:val="left" w:pos="1276"/>
        </w:tabs>
        <w:spacing w:before="240" w:after="0" w:line="240" w:lineRule="auto"/>
        <w:rPr>
          <w:b/>
          <w:color w:val="000000" w:themeColor="text1"/>
          <w:u w:val="single"/>
        </w:rPr>
      </w:pPr>
      <w:r w:rsidRPr="00F156D3">
        <w:rPr>
          <w:b/>
          <w:color w:val="000000" w:themeColor="text1"/>
          <w:u w:val="single"/>
        </w:rPr>
        <w:lastRenderedPageBreak/>
        <w:t>7</w:t>
      </w:r>
      <w:r w:rsidR="004E66DF" w:rsidRPr="00F156D3">
        <w:rPr>
          <w:b/>
          <w:color w:val="000000" w:themeColor="text1"/>
          <w:u w:val="single"/>
        </w:rPr>
        <w:t xml:space="preserve">.0 </w:t>
      </w:r>
      <w:r w:rsidR="00CC0CE8" w:rsidRPr="00F156D3">
        <w:rPr>
          <w:b/>
          <w:color w:val="000000" w:themeColor="text1"/>
          <w:u w:val="single"/>
        </w:rPr>
        <w:t>CAMPIONATO PRIMAVERILE E CAMPIONATO AUTUNNALE</w:t>
      </w:r>
    </w:p>
    <w:p w14:paraId="313CEBFA" w14:textId="6025A1C8" w:rsidR="00CC0CE8" w:rsidRPr="00F156D3" w:rsidRDefault="00372810" w:rsidP="00CC0CE8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7</w:t>
      </w:r>
      <w:r w:rsidR="00B96A49" w:rsidRPr="00F156D3">
        <w:rPr>
          <w:color w:val="000000" w:themeColor="text1"/>
        </w:rPr>
        <w:t>.1</w:t>
      </w:r>
      <w:r w:rsidR="00B96A49" w:rsidRPr="00F156D3">
        <w:rPr>
          <w:color w:val="000000" w:themeColor="text1"/>
        </w:rPr>
        <w:tab/>
      </w:r>
      <w:r w:rsidR="00CC0CE8" w:rsidRPr="00F156D3">
        <w:rPr>
          <w:color w:val="000000" w:themeColor="text1"/>
        </w:rPr>
        <w:t>Campionato a</w:t>
      </w:r>
      <w:r w:rsidR="004E66DF" w:rsidRPr="00F156D3">
        <w:rPr>
          <w:color w:val="000000" w:themeColor="text1"/>
        </w:rPr>
        <w:t xml:space="preserve">utunnale da fine </w:t>
      </w:r>
      <w:r w:rsidR="00CC0CE8" w:rsidRPr="00F156D3">
        <w:rPr>
          <w:color w:val="000000" w:themeColor="text1"/>
        </w:rPr>
        <w:t>agosto</w:t>
      </w:r>
      <w:r w:rsidR="004E66DF" w:rsidRPr="00F156D3">
        <w:rPr>
          <w:color w:val="000000" w:themeColor="text1"/>
        </w:rPr>
        <w:t xml:space="preserve"> a </w:t>
      </w:r>
      <w:r w:rsidR="00CC0CE8" w:rsidRPr="00F156D3">
        <w:rPr>
          <w:color w:val="000000" w:themeColor="text1"/>
        </w:rPr>
        <w:t xml:space="preserve">fine </w:t>
      </w:r>
      <w:r w:rsidR="004E66DF" w:rsidRPr="00F156D3">
        <w:rPr>
          <w:color w:val="000000" w:themeColor="text1"/>
        </w:rPr>
        <w:t>dicembre con finali a gennaio.</w:t>
      </w:r>
    </w:p>
    <w:p w14:paraId="6C4D304E" w14:textId="5790915E" w:rsidR="00234BBE" w:rsidRPr="00F156D3" w:rsidRDefault="00CC0CE8" w:rsidP="00DA1FBF">
      <w:pPr>
        <w:tabs>
          <w:tab w:val="left" w:pos="567"/>
        </w:tabs>
        <w:spacing w:before="6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  <w:t xml:space="preserve">Campionato primaverile </w:t>
      </w:r>
      <w:r w:rsidR="004E66DF" w:rsidRPr="00F156D3">
        <w:rPr>
          <w:color w:val="000000" w:themeColor="text1"/>
        </w:rPr>
        <w:t>da marzo a giugno con finali a giugno.</w:t>
      </w:r>
    </w:p>
    <w:p w14:paraId="68430F01" w14:textId="77777777" w:rsidR="004E66DF" w:rsidRPr="00F156D3" w:rsidRDefault="00372810" w:rsidP="00CC0CE8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7</w:t>
      </w:r>
      <w:r w:rsidR="00B96A49" w:rsidRPr="00F156D3">
        <w:rPr>
          <w:color w:val="000000" w:themeColor="text1"/>
        </w:rPr>
        <w:t>.2</w:t>
      </w:r>
      <w:r w:rsidR="00B96A49"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>Il calendario verrà inviato a tutti i capitani dopo il termine delle iscrizioni, i quali dovranno preoccuparsi di appenderlo al bar in modo che tutti possano verificare eventuali modifiche di data degli incontri durante il campionato.</w:t>
      </w:r>
      <w:r w:rsidR="0045362E" w:rsidRPr="00F156D3">
        <w:rPr>
          <w:color w:val="000000" w:themeColor="text1"/>
        </w:rPr>
        <w:t xml:space="preserve"> Se il capitano di una squadra sposta la data prevista da calendario e non verifica che in quella data c’è già un </w:t>
      </w:r>
      <w:r w:rsidR="00CC0CE8" w:rsidRPr="00F156D3">
        <w:rPr>
          <w:color w:val="000000" w:themeColor="text1"/>
        </w:rPr>
        <w:t xml:space="preserve">altro </w:t>
      </w:r>
      <w:r w:rsidR="0045362E" w:rsidRPr="00F156D3">
        <w:rPr>
          <w:color w:val="000000" w:themeColor="text1"/>
        </w:rPr>
        <w:t>match in programma, egli è l’unico responsabile e la squadra</w:t>
      </w:r>
      <w:r w:rsidR="00BB3429" w:rsidRPr="00F156D3">
        <w:rPr>
          <w:color w:val="000000" w:themeColor="text1"/>
        </w:rPr>
        <w:t xml:space="preserve"> </w:t>
      </w:r>
      <w:r w:rsidR="000F4797" w:rsidRPr="00F156D3">
        <w:rPr>
          <w:color w:val="000000" w:themeColor="text1"/>
        </w:rPr>
        <w:t>può prendere il forfait.</w:t>
      </w:r>
    </w:p>
    <w:p w14:paraId="6FA37E24" w14:textId="77777777" w:rsidR="00CC0CE8" w:rsidRPr="00F156D3" w:rsidRDefault="00372810" w:rsidP="004F727D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7.3</w:t>
      </w:r>
      <w:r w:rsidR="00CC0CE8" w:rsidRPr="00F156D3">
        <w:rPr>
          <w:color w:val="000000" w:themeColor="text1"/>
        </w:rPr>
        <w:tab/>
        <w:t xml:space="preserve">Il sistema è a </w:t>
      </w:r>
      <w:r w:rsidR="00270789" w:rsidRPr="00F156D3">
        <w:rPr>
          <w:color w:val="000000" w:themeColor="text1"/>
        </w:rPr>
        <w:t xml:space="preserve">gironi </w:t>
      </w:r>
      <w:r w:rsidR="00CC0CE8" w:rsidRPr="00F156D3">
        <w:rPr>
          <w:color w:val="000000" w:themeColor="text1"/>
        </w:rPr>
        <w:t>che verranno composti a dipendenza del numero di squadre iscritte.</w:t>
      </w:r>
    </w:p>
    <w:p w14:paraId="6E2B10AE" w14:textId="3A714F2F" w:rsidR="00CC0CE8" w:rsidRPr="00F156D3" w:rsidRDefault="0094646B" w:rsidP="00CC0CE8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7.4</w:t>
      </w:r>
      <w:r w:rsidRPr="00F156D3">
        <w:rPr>
          <w:color w:val="000000" w:themeColor="text1"/>
        </w:rPr>
        <w:tab/>
      </w:r>
      <w:r w:rsidR="00CC0CE8" w:rsidRPr="00F156D3">
        <w:rPr>
          <w:color w:val="000000" w:themeColor="text1"/>
        </w:rPr>
        <w:t>Ogni Bar può iscrivere quante squadre vuole.</w:t>
      </w:r>
    </w:p>
    <w:p w14:paraId="052BC8BE" w14:textId="5D55A2AA" w:rsidR="004E66DF" w:rsidRPr="00F156D3" w:rsidRDefault="00372810" w:rsidP="00CC0CE8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7.</w:t>
      </w:r>
      <w:r w:rsidR="0094646B" w:rsidRPr="00F156D3">
        <w:rPr>
          <w:color w:val="000000" w:themeColor="text1"/>
        </w:rPr>
        <w:t>5</w:t>
      </w:r>
      <w:r w:rsidR="00B96A49"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>Tutte le squadre fanno lo stesso numero di match. Se i capitani delle rispettive squadre si accordano di invertire l’incontro d’andata, automaticamente s</w:t>
      </w:r>
      <w:r w:rsidR="00137694" w:rsidRPr="00F156D3">
        <w:rPr>
          <w:color w:val="000000" w:themeColor="text1"/>
        </w:rPr>
        <w:t>i</w:t>
      </w:r>
      <w:r w:rsidR="004E66DF" w:rsidRPr="00F156D3">
        <w:rPr>
          <w:color w:val="000000" w:themeColor="text1"/>
        </w:rPr>
        <w:t xml:space="preserve"> inverte l’incontro di ritorno.</w:t>
      </w:r>
    </w:p>
    <w:p w14:paraId="7BC0D94B" w14:textId="5A25DF34" w:rsidR="004E66DF" w:rsidRPr="00F156D3" w:rsidRDefault="0094646B" w:rsidP="00372810">
      <w:pPr>
        <w:tabs>
          <w:tab w:val="left" w:pos="567"/>
        </w:tabs>
        <w:spacing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7.6</w:t>
      </w:r>
      <w:r w:rsidR="00CC0CE8" w:rsidRPr="00F156D3">
        <w:rPr>
          <w:color w:val="000000" w:themeColor="text1"/>
        </w:rPr>
        <w:tab/>
        <w:t>Le squadre fanno un girone di andata e uno di ritorno, con possibilità di turni supplementari se necessario.</w:t>
      </w:r>
    </w:p>
    <w:p w14:paraId="12B86320" w14:textId="04056980" w:rsidR="00D96B6C" w:rsidRPr="00F156D3" w:rsidRDefault="00D96B6C" w:rsidP="00D96B6C">
      <w:pPr>
        <w:tabs>
          <w:tab w:val="left" w:pos="1276"/>
        </w:tabs>
        <w:spacing w:before="240" w:after="0" w:line="240" w:lineRule="auto"/>
        <w:rPr>
          <w:b/>
          <w:caps/>
          <w:color w:val="000000" w:themeColor="text1"/>
          <w:u w:val="single"/>
        </w:rPr>
      </w:pPr>
      <w:r w:rsidRPr="00F156D3">
        <w:rPr>
          <w:b/>
          <w:color w:val="000000" w:themeColor="text1"/>
          <w:u w:val="single"/>
        </w:rPr>
        <w:t xml:space="preserve">8.0 </w:t>
      </w:r>
      <w:r w:rsidRPr="00F156D3">
        <w:rPr>
          <w:b/>
          <w:caps/>
          <w:color w:val="000000" w:themeColor="text1"/>
          <w:u w:val="single"/>
        </w:rPr>
        <w:t>fINALI DI CAMPIONATO</w:t>
      </w:r>
    </w:p>
    <w:p w14:paraId="2073747C" w14:textId="550809DE" w:rsidR="00220FB1" w:rsidRPr="00F156D3" w:rsidRDefault="00D62FF1" w:rsidP="00E92017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8.1</w:t>
      </w:r>
      <w:r w:rsidR="006A4EE3" w:rsidRPr="00F156D3">
        <w:rPr>
          <w:color w:val="000000" w:themeColor="text1"/>
        </w:rPr>
        <w:tab/>
        <w:t xml:space="preserve">Vi partecipano </w:t>
      </w:r>
      <w:r w:rsidR="00E92017" w:rsidRPr="00F156D3">
        <w:rPr>
          <w:color w:val="000000" w:themeColor="text1"/>
        </w:rPr>
        <w:t>le migliori 8 squadre di Lega A, B, C</w:t>
      </w:r>
      <w:r w:rsidR="001D2720" w:rsidRPr="00F156D3">
        <w:rPr>
          <w:color w:val="000000" w:themeColor="text1"/>
        </w:rPr>
        <w:t>.</w:t>
      </w:r>
    </w:p>
    <w:p w14:paraId="7DDF7CF6" w14:textId="77777777" w:rsidR="00522C97" w:rsidRPr="00F156D3" w:rsidRDefault="00220FB1" w:rsidP="00522C97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8.2</w:t>
      </w:r>
      <w:r w:rsidR="008735AD" w:rsidRPr="00F156D3">
        <w:rPr>
          <w:color w:val="000000" w:themeColor="text1"/>
        </w:rPr>
        <w:tab/>
      </w:r>
      <w:r w:rsidR="00522C97" w:rsidRPr="00F156D3">
        <w:rPr>
          <w:color w:val="000000" w:themeColor="text1"/>
        </w:rPr>
        <w:t>Tutte le squadre qualificate devono confermare la loro squadra alla finale, le squadre non confermate verranno rimpiazzate</w:t>
      </w:r>
    </w:p>
    <w:p w14:paraId="3B0BAE8E" w14:textId="2FF06987" w:rsidR="00055E5A" w:rsidRPr="00F156D3" w:rsidRDefault="00522C97" w:rsidP="00055E5A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8.3</w:t>
      </w:r>
      <w:r w:rsidRPr="00F156D3">
        <w:rPr>
          <w:color w:val="000000" w:themeColor="text1"/>
        </w:rPr>
        <w:tab/>
      </w:r>
      <w:r w:rsidR="00267B9F" w:rsidRPr="00F156D3">
        <w:rPr>
          <w:color w:val="000000" w:themeColor="text1"/>
        </w:rPr>
        <w:t>Vengono formati due gironi da 4 squadre</w:t>
      </w:r>
      <w:r w:rsidR="007E169B" w:rsidRPr="00F156D3">
        <w:rPr>
          <w:color w:val="000000" w:themeColor="text1"/>
        </w:rPr>
        <w:t xml:space="preserve"> al </w:t>
      </w:r>
      <w:r w:rsidR="009F3E98" w:rsidRPr="00F156D3">
        <w:rPr>
          <w:color w:val="000000" w:themeColor="text1"/>
        </w:rPr>
        <w:t>sabato</w:t>
      </w:r>
      <w:r w:rsidR="007E169B" w:rsidRPr="00F156D3">
        <w:rPr>
          <w:color w:val="000000" w:themeColor="text1"/>
        </w:rPr>
        <w:t xml:space="preserve"> e un girone unico </w:t>
      </w:r>
      <w:r w:rsidR="00055E5A" w:rsidRPr="00F156D3">
        <w:rPr>
          <w:color w:val="000000" w:themeColor="text1"/>
        </w:rPr>
        <w:t>da</w:t>
      </w:r>
      <w:r w:rsidR="007E169B" w:rsidRPr="00F156D3">
        <w:rPr>
          <w:color w:val="000000" w:themeColor="text1"/>
        </w:rPr>
        <w:t xml:space="preserve"> 4 squadre per la domenica</w:t>
      </w:r>
      <w:r w:rsidR="008735AD" w:rsidRPr="00F156D3">
        <w:rPr>
          <w:color w:val="000000" w:themeColor="text1"/>
        </w:rPr>
        <w:t>.</w:t>
      </w:r>
    </w:p>
    <w:p w14:paraId="6423282F" w14:textId="0CA743E0" w:rsidR="008735AD" w:rsidRPr="00F156D3" w:rsidRDefault="00AB46BB" w:rsidP="00055E5A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8.</w:t>
      </w:r>
      <w:r w:rsidR="00522C97" w:rsidRPr="00F156D3">
        <w:rPr>
          <w:color w:val="000000" w:themeColor="text1"/>
        </w:rPr>
        <w:t>4</w:t>
      </w:r>
      <w:r w:rsidRPr="00F156D3">
        <w:rPr>
          <w:color w:val="000000" w:themeColor="text1"/>
        </w:rPr>
        <w:tab/>
        <w:t>Alla fine del girone della domenica le prime due squadre si giocano il 1</w:t>
      </w:r>
      <w:r w:rsidR="0041575B" w:rsidRPr="00F156D3">
        <w:rPr>
          <w:color w:val="000000" w:themeColor="text1"/>
        </w:rPr>
        <w:t>° e 2° posto e le altre il 3° e 4° posto</w:t>
      </w:r>
      <w:r w:rsidR="00673C42" w:rsidRPr="00F156D3">
        <w:rPr>
          <w:color w:val="000000" w:themeColor="text1"/>
        </w:rPr>
        <w:t>.</w:t>
      </w:r>
    </w:p>
    <w:p w14:paraId="748F040E" w14:textId="5C3391CD" w:rsidR="00673C42" w:rsidRPr="00F156D3" w:rsidRDefault="00673C42" w:rsidP="00055E5A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8.</w:t>
      </w:r>
      <w:r w:rsidR="003F641A" w:rsidRPr="00F156D3">
        <w:rPr>
          <w:color w:val="000000" w:themeColor="text1"/>
        </w:rPr>
        <w:t>5</w:t>
      </w:r>
      <w:r w:rsidRPr="00F156D3">
        <w:rPr>
          <w:color w:val="000000" w:themeColor="text1"/>
        </w:rPr>
        <w:tab/>
        <w:t>In caso di parità alla fine della partita delle finali viene giocato un singolo al meglio delle 3</w:t>
      </w:r>
      <w:r w:rsidR="003F641A" w:rsidRPr="00F156D3">
        <w:rPr>
          <w:color w:val="000000" w:themeColor="text1"/>
        </w:rPr>
        <w:t xml:space="preserve"> con un giocatore per squadra.</w:t>
      </w:r>
    </w:p>
    <w:p w14:paraId="7B811BD1" w14:textId="405ABD54" w:rsidR="00CC4193" w:rsidRPr="00F156D3" w:rsidRDefault="00220FB1" w:rsidP="00E92017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8.</w:t>
      </w:r>
      <w:r w:rsidR="00522C97" w:rsidRPr="00F156D3">
        <w:rPr>
          <w:color w:val="000000" w:themeColor="text1"/>
        </w:rPr>
        <w:t>6</w:t>
      </w:r>
      <w:r w:rsidRPr="00F156D3">
        <w:rPr>
          <w:color w:val="000000" w:themeColor="text1"/>
        </w:rPr>
        <w:tab/>
      </w:r>
      <w:r w:rsidR="00E92017" w:rsidRPr="00F156D3">
        <w:rPr>
          <w:color w:val="000000" w:themeColor="text1"/>
        </w:rPr>
        <w:t xml:space="preserve">L’effettivo delle squadre dev’essere lo stesso delle eliminatorie </w:t>
      </w:r>
    </w:p>
    <w:p w14:paraId="70F8DDC7" w14:textId="6F290E23" w:rsidR="00E92017" w:rsidRPr="00F156D3" w:rsidRDefault="00CC4193" w:rsidP="00E92017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8.</w:t>
      </w:r>
      <w:r w:rsidR="00522C97" w:rsidRPr="00F156D3">
        <w:rPr>
          <w:color w:val="000000" w:themeColor="text1"/>
        </w:rPr>
        <w:t>7</w:t>
      </w:r>
      <w:r w:rsidRPr="00F156D3">
        <w:rPr>
          <w:color w:val="000000" w:themeColor="text1"/>
        </w:rPr>
        <w:tab/>
      </w:r>
      <w:r w:rsidR="00E92017" w:rsidRPr="00F156D3">
        <w:rPr>
          <w:color w:val="000000" w:themeColor="text1"/>
        </w:rPr>
        <w:t>Nelle finali a squadre si usa ancora il foglio match con 4 singoli a testa.</w:t>
      </w:r>
    </w:p>
    <w:p w14:paraId="151049D5" w14:textId="0CA36786" w:rsidR="00BC6B6C" w:rsidRPr="00F156D3" w:rsidRDefault="00F77A67" w:rsidP="00E92017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8.8</w:t>
      </w:r>
      <w:r w:rsidR="00BC6B6C" w:rsidRPr="00F156D3">
        <w:rPr>
          <w:color w:val="000000" w:themeColor="text1"/>
        </w:rPr>
        <w:tab/>
        <w:t xml:space="preserve">Per la lega A e B si </w:t>
      </w:r>
      <w:r w:rsidR="00AA2EC1" w:rsidRPr="00F156D3">
        <w:rPr>
          <w:color w:val="000000" w:themeColor="text1"/>
        </w:rPr>
        <w:t xml:space="preserve">gioca BEST </w:t>
      </w:r>
      <w:r w:rsidR="004D3638" w:rsidRPr="00F156D3">
        <w:rPr>
          <w:color w:val="000000" w:themeColor="text1"/>
        </w:rPr>
        <w:t xml:space="preserve">of </w:t>
      </w:r>
      <w:r w:rsidR="00BC6B6C" w:rsidRPr="00F156D3">
        <w:rPr>
          <w:color w:val="000000" w:themeColor="text1"/>
        </w:rPr>
        <w:t xml:space="preserve">3, per la lega C </w:t>
      </w:r>
      <w:r w:rsidR="00AA2EC1" w:rsidRPr="00F156D3">
        <w:rPr>
          <w:color w:val="000000" w:themeColor="text1"/>
        </w:rPr>
        <w:t>BEST</w:t>
      </w:r>
      <w:r w:rsidR="004D3638" w:rsidRPr="00F156D3">
        <w:rPr>
          <w:color w:val="000000" w:themeColor="text1"/>
        </w:rPr>
        <w:t xml:space="preserve"> of</w:t>
      </w:r>
      <w:r w:rsidR="00AA2EC1" w:rsidRPr="00F156D3">
        <w:rPr>
          <w:color w:val="000000" w:themeColor="text1"/>
        </w:rPr>
        <w:t xml:space="preserve"> 2</w:t>
      </w:r>
      <w:r w:rsidR="00BC6B6C" w:rsidRPr="00F156D3">
        <w:rPr>
          <w:color w:val="000000" w:themeColor="text1"/>
        </w:rPr>
        <w:t>.</w:t>
      </w:r>
    </w:p>
    <w:p w14:paraId="0B9F3C58" w14:textId="3EFEF4CE" w:rsidR="00CC4193" w:rsidRPr="00F156D3" w:rsidRDefault="00CC4193" w:rsidP="00E92017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8.</w:t>
      </w:r>
      <w:r w:rsidR="00F77A67" w:rsidRPr="00F156D3">
        <w:rPr>
          <w:color w:val="000000" w:themeColor="text1"/>
        </w:rPr>
        <w:t>9</w:t>
      </w:r>
      <w:r w:rsidRPr="00F156D3">
        <w:rPr>
          <w:color w:val="000000" w:themeColor="text1"/>
        </w:rPr>
        <w:tab/>
        <w:t>Alla fine di ogni partita i risultati vanno inserit</w:t>
      </w:r>
      <w:r w:rsidR="00CA544E" w:rsidRPr="00F156D3">
        <w:rPr>
          <w:color w:val="000000" w:themeColor="text1"/>
        </w:rPr>
        <w:t>i</w:t>
      </w:r>
      <w:r w:rsidRPr="00F156D3">
        <w:rPr>
          <w:color w:val="000000" w:themeColor="text1"/>
        </w:rPr>
        <w:t xml:space="preserve"> in Enjore.</w:t>
      </w:r>
    </w:p>
    <w:p w14:paraId="46BF74D4" w14:textId="67A9F281" w:rsidR="00D96B6C" w:rsidRPr="00F156D3" w:rsidRDefault="00522C97" w:rsidP="00D96B6C">
      <w:pPr>
        <w:tabs>
          <w:tab w:val="left" w:pos="567"/>
        </w:tabs>
        <w:spacing w:before="120" w:after="0" w:line="240" w:lineRule="auto"/>
        <w:ind w:left="567" w:hanging="567"/>
        <w:rPr>
          <w:color w:val="000000" w:themeColor="text1"/>
        </w:rPr>
      </w:pPr>
      <w:r w:rsidRPr="00F156D3">
        <w:rPr>
          <w:color w:val="000000" w:themeColor="text1"/>
        </w:rPr>
        <w:t>8.</w:t>
      </w:r>
      <w:r w:rsidR="00F77A67" w:rsidRPr="00F156D3">
        <w:rPr>
          <w:color w:val="000000" w:themeColor="text1"/>
        </w:rPr>
        <w:t>10</w:t>
      </w:r>
      <w:r w:rsidR="00D96B6C" w:rsidRPr="00F156D3">
        <w:rPr>
          <w:color w:val="000000" w:themeColor="text1"/>
        </w:rPr>
        <w:tab/>
      </w:r>
      <w:r w:rsidR="00E15697" w:rsidRPr="00F156D3">
        <w:rPr>
          <w:color w:val="000000" w:themeColor="text1"/>
        </w:rPr>
        <w:t>Formazione gironi</w:t>
      </w:r>
      <w:r w:rsidR="00D96B6C" w:rsidRPr="00F156D3">
        <w:rPr>
          <w:color w:val="000000" w:themeColor="text1"/>
        </w:rPr>
        <w:t xml:space="preserve"> in caso di 2 gironi in campionato:</w:t>
      </w:r>
    </w:p>
    <w:p w14:paraId="39F1B751" w14:textId="77777777" w:rsidR="00D96B6C" w:rsidRPr="00F156D3" w:rsidRDefault="00D96B6C" w:rsidP="00D96B6C">
      <w:pPr>
        <w:tabs>
          <w:tab w:val="left" w:pos="567"/>
        </w:tabs>
        <w:spacing w:after="0" w:line="240" w:lineRule="auto"/>
        <w:ind w:left="567" w:hanging="567"/>
        <w:rPr>
          <w:color w:val="000000" w:themeColor="text1"/>
        </w:rPr>
      </w:pPr>
      <w:r w:rsidRPr="00F156D3">
        <w:rPr>
          <w:color w:val="000000" w:themeColor="text1"/>
        </w:rPr>
        <w:tab/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1840"/>
        <w:gridCol w:w="1699"/>
        <w:gridCol w:w="568"/>
        <w:gridCol w:w="1700"/>
        <w:gridCol w:w="1701"/>
      </w:tblGrid>
      <w:tr w:rsidR="00F156D3" w:rsidRPr="00F156D3" w14:paraId="780C67D8" w14:textId="77777777" w:rsidTr="00372B17"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127126" w14:textId="77777777" w:rsidR="00D96B6C" w:rsidRPr="00F156D3" w:rsidRDefault="00D96B6C" w:rsidP="00372B17">
            <w:pPr>
              <w:tabs>
                <w:tab w:val="left" w:pos="567"/>
              </w:tabs>
              <w:jc w:val="center"/>
              <w:rPr>
                <w:b/>
                <w:color w:val="000000" w:themeColor="text1"/>
              </w:rPr>
            </w:pPr>
            <w:r w:rsidRPr="00F156D3">
              <w:rPr>
                <w:b/>
                <w:color w:val="000000" w:themeColor="text1"/>
              </w:rPr>
              <w:t>GIRONE A</w:t>
            </w:r>
          </w:p>
        </w:tc>
        <w:tc>
          <w:tcPr>
            <w:tcW w:w="1699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238B86AA" w14:textId="77777777" w:rsidR="00D96B6C" w:rsidRPr="00F156D3" w:rsidRDefault="00D96B6C" w:rsidP="00372B17">
            <w:pPr>
              <w:tabs>
                <w:tab w:val="left" w:pos="567"/>
              </w:tabs>
              <w:spacing w:before="120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AB9E2A7" w14:textId="77777777" w:rsidR="00D96B6C" w:rsidRPr="00F156D3" w:rsidRDefault="00D96B6C" w:rsidP="00372B17">
            <w:pPr>
              <w:tabs>
                <w:tab w:val="left" w:pos="567"/>
              </w:tabs>
              <w:spacing w:before="120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38F1AB" w14:textId="77777777" w:rsidR="00D96B6C" w:rsidRPr="00F156D3" w:rsidRDefault="00D96B6C" w:rsidP="00372B17">
            <w:pPr>
              <w:tabs>
                <w:tab w:val="left" w:pos="567"/>
              </w:tabs>
              <w:jc w:val="center"/>
              <w:rPr>
                <w:b/>
                <w:color w:val="000000" w:themeColor="text1"/>
              </w:rPr>
            </w:pPr>
            <w:r w:rsidRPr="00F156D3">
              <w:rPr>
                <w:b/>
                <w:color w:val="000000" w:themeColor="text1"/>
              </w:rPr>
              <w:t>GIRONE B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0B9BEE2A" w14:textId="77777777" w:rsidR="00D96B6C" w:rsidRPr="00F156D3" w:rsidRDefault="00D96B6C" w:rsidP="00372B17">
            <w:pPr>
              <w:tabs>
                <w:tab w:val="left" w:pos="567"/>
              </w:tabs>
              <w:spacing w:before="120"/>
              <w:rPr>
                <w:color w:val="000000" w:themeColor="text1"/>
              </w:rPr>
            </w:pPr>
          </w:p>
        </w:tc>
      </w:tr>
      <w:tr w:rsidR="00F156D3" w:rsidRPr="00F156D3" w14:paraId="316C968F" w14:textId="77777777" w:rsidTr="00372B17">
        <w:tc>
          <w:tcPr>
            <w:tcW w:w="1840" w:type="dxa"/>
            <w:tcBorders>
              <w:top w:val="single" w:sz="18" w:space="0" w:color="auto"/>
            </w:tcBorders>
            <w:vAlign w:val="center"/>
          </w:tcPr>
          <w:p w14:paraId="0EF8B837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1° posto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BFDB70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Girone 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524023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18" w:space="0" w:color="auto"/>
            </w:tcBorders>
            <w:vAlign w:val="center"/>
          </w:tcPr>
          <w:p w14:paraId="237360A6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1° posto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C4F834B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Girone 2</w:t>
            </w:r>
          </w:p>
        </w:tc>
      </w:tr>
      <w:tr w:rsidR="00F156D3" w:rsidRPr="00F156D3" w14:paraId="2B690BD4" w14:textId="77777777" w:rsidTr="00372B17">
        <w:tc>
          <w:tcPr>
            <w:tcW w:w="1840" w:type="dxa"/>
            <w:vAlign w:val="center"/>
          </w:tcPr>
          <w:p w14:paraId="2DD8BC46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3° posto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6EBB987A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Girone 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5725D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0911EF1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3° posto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A5CF67F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Girone 2</w:t>
            </w:r>
          </w:p>
        </w:tc>
      </w:tr>
      <w:tr w:rsidR="00F156D3" w:rsidRPr="00F156D3" w14:paraId="331FB641" w14:textId="77777777" w:rsidTr="00372B17">
        <w:tc>
          <w:tcPr>
            <w:tcW w:w="1840" w:type="dxa"/>
            <w:vAlign w:val="center"/>
          </w:tcPr>
          <w:p w14:paraId="77F78580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2° posto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6DC97642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Girone 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CABE6E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876EC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2° posto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6F72A54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Girone 1</w:t>
            </w:r>
          </w:p>
        </w:tc>
      </w:tr>
      <w:tr w:rsidR="00BE1686" w:rsidRPr="00F156D3" w14:paraId="18536B51" w14:textId="77777777" w:rsidTr="00372B17">
        <w:tc>
          <w:tcPr>
            <w:tcW w:w="1840" w:type="dxa"/>
            <w:vAlign w:val="center"/>
          </w:tcPr>
          <w:p w14:paraId="629F9801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4° posto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1F9747A4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Girone 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A419ED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7783472D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4° posto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24E7E64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Girone 1</w:t>
            </w:r>
          </w:p>
        </w:tc>
      </w:tr>
    </w:tbl>
    <w:p w14:paraId="6C29F0FE" w14:textId="77777777" w:rsidR="00F77A67" w:rsidRPr="00F156D3" w:rsidRDefault="00F77A67" w:rsidP="00D96B6C">
      <w:pPr>
        <w:tabs>
          <w:tab w:val="left" w:pos="567"/>
        </w:tabs>
        <w:spacing w:before="240" w:after="0" w:line="240" w:lineRule="auto"/>
        <w:rPr>
          <w:color w:val="000000" w:themeColor="text1"/>
          <w:highlight w:val="green"/>
        </w:rPr>
      </w:pPr>
    </w:p>
    <w:p w14:paraId="038E210E" w14:textId="77777777" w:rsidR="00F77A67" w:rsidRPr="00F156D3" w:rsidRDefault="00F77A67">
      <w:pPr>
        <w:rPr>
          <w:color w:val="000000" w:themeColor="text1"/>
          <w:highlight w:val="green"/>
        </w:rPr>
      </w:pPr>
      <w:r w:rsidRPr="00F156D3">
        <w:rPr>
          <w:color w:val="000000" w:themeColor="text1"/>
          <w:highlight w:val="green"/>
        </w:rPr>
        <w:br w:type="page"/>
      </w:r>
    </w:p>
    <w:p w14:paraId="5348C39D" w14:textId="200F3C6F" w:rsidR="00D96B6C" w:rsidRPr="00F156D3" w:rsidRDefault="006B555F" w:rsidP="00D96B6C">
      <w:pPr>
        <w:tabs>
          <w:tab w:val="left" w:pos="567"/>
        </w:tabs>
        <w:spacing w:before="240" w:after="0" w:line="240" w:lineRule="auto"/>
        <w:rPr>
          <w:color w:val="000000" w:themeColor="text1"/>
        </w:rPr>
      </w:pPr>
      <w:r w:rsidRPr="00F156D3">
        <w:rPr>
          <w:color w:val="000000" w:themeColor="text1"/>
        </w:rPr>
        <w:lastRenderedPageBreak/>
        <w:t>8.1</w:t>
      </w:r>
      <w:r w:rsidR="00F77A67" w:rsidRPr="00F156D3">
        <w:rPr>
          <w:color w:val="000000" w:themeColor="text1"/>
        </w:rPr>
        <w:t>1</w:t>
      </w:r>
      <w:r w:rsidR="00D96B6C" w:rsidRPr="00F156D3">
        <w:rPr>
          <w:color w:val="000000" w:themeColor="text1"/>
        </w:rPr>
        <w:tab/>
      </w:r>
      <w:r w:rsidR="00E15697" w:rsidRPr="00F156D3">
        <w:rPr>
          <w:color w:val="000000" w:themeColor="text1"/>
        </w:rPr>
        <w:t>Formazione gironi</w:t>
      </w:r>
      <w:r w:rsidR="00D96B6C" w:rsidRPr="00F156D3">
        <w:rPr>
          <w:color w:val="000000" w:themeColor="text1"/>
        </w:rPr>
        <w:t xml:space="preserve"> in caso di girone unico in campionato:</w:t>
      </w:r>
    </w:p>
    <w:p w14:paraId="29854FEE" w14:textId="77777777" w:rsidR="00D96B6C" w:rsidRPr="00F156D3" w:rsidRDefault="00D96B6C" w:rsidP="00D96B6C">
      <w:pPr>
        <w:tabs>
          <w:tab w:val="left" w:pos="567"/>
        </w:tabs>
        <w:spacing w:after="0" w:line="240" w:lineRule="auto"/>
        <w:ind w:left="567" w:hanging="567"/>
        <w:rPr>
          <w:color w:val="000000" w:themeColor="text1"/>
        </w:rPr>
      </w:pPr>
      <w:r w:rsidRPr="00F156D3">
        <w:rPr>
          <w:color w:val="000000" w:themeColor="text1"/>
        </w:rPr>
        <w:tab/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1840"/>
        <w:gridCol w:w="1699"/>
        <w:gridCol w:w="568"/>
        <w:gridCol w:w="1700"/>
        <w:gridCol w:w="1701"/>
      </w:tblGrid>
      <w:tr w:rsidR="00F156D3" w:rsidRPr="00F156D3" w14:paraId="5A390F1B" w14:textId="77777777" w:rsidTr="00372B17"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581488" w14:textId="77777777" w:rsidR="00D96B6C" w:rsidRPr="00F156D3" w:rsidRDefault="00D96B6C" w:rsidP="00372B17">
            <w:pPr>
              <w:tabs>
                <w:tab w:val="left" w:pos="567"/>
              </w:tabs>
              <w:jc w:val="center"/>
              <w:rPr>
                <w:b/>
                <w:color w:val="000000" w:themeColor="text1"/>
              </w:rPr>
            </w:pPr>
            <w:r w:rsidRPr="00F156D3">
              <w:rPr>
                <w:b/>
                <w:color w:val="000000" w:themeColor="text1"/>
              </w:rPr>
              <w:t>GIRONE A</w:t>
            </w:r>
          </w:p>
        </w:tc>
        <w:tc>
          <w:tcPr>
            <w:tcW w:w="1699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201892A7" w14:textId="77777777" w:rsidR="00D96B6C" w:rsidRPr="00F156D3" w:rsidRDefault="00D96B6C" w:rsidP="00372B17">
            <w:pPr>
              <w:tabs>
                <w:tab w:val="left" w:pos="567"/>
              </w:tabs>
              <w:spacing w:before="120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9BEE436" w14:textId="77777777" w:rsidR="00D96B6C" w:rsidRPr="00F156D3" w:rsidRDefault="00D96B6C" w:rsidP="00372B17">
            <w:pPr>
              <w:tabs>
                <w:tab w:val="left" w:pos="567"/>
              </w:tabs>
              <w:spacing w:before="120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45D9C3" w14:textId="77777777" w:rsidR="00D96B6C" w:rsidRPr="00F156D3" w:rsidRDefault="00D96B6C" w:rsidP="00372B17">
            <w:pPr>
              <w:tabs>
                <w:tab w:val="left" w:pos="567"/>
              </w:tabs>
              <w:jc w:val="center"/>
              <w:rPr>
                <w:b/>
                <w:color w:val="000000" w:themeColor="text1"/>
              </w:rPr>
            </w:pPr>
            <w:r w:rsidRPr="00F156D3">
              <w:rPr>
                <w:b/>
                <w:color w:val="000000" w:themeColor="text1"/>
              </w:rPr>
              <w:t>GIRONE B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21BFE821" w14:textId="77777777" w:rsidR="00D96B6C" w:rsidRPr="00F156D3" w:rsidRDefault="00D96B6C" w:rsidP="00372B17">
            <w:pPr>
              <w:tabs>
                <w:tab w:val="left" w:pos="567"/>
              </w:tabs>
              <w:spacing w:before="120"/>
              <w:rPr>
                <w:color w:val="000000" w:themeColor="text1"/>
              </w:rPr>
            </w:pPr>
          </w:p>
        </w:tc>
      </w:tr>
      <w:tr w:rsidR="00F156D3" w:rsidRPr="00F156D3" w14:paraId="4E8AEE38" w14:textId="77777777" w:rsidTr="00372B17">
        <w:tc>
          <w:tcPr>
            <w:tcW w:w="1840" w:type="dxa"/>
            <w:tcBorders>
              <w:top w:val="single" w:sz="18" w:space="0" w:color="auto"/>
            </w:tcBorders>
            <w:vAlign w:val="center"/>
          </w:tcPr>
          <w:p w14:paraId="5A0565D5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1° posto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209338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Girone 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BC81F8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18" w:space="0" w:color="auto"/>
            </w:tcBorders>
            <w:vAlign w:val="center"/>
          </w:tcPr>
          <w:p w14:paraId="62D2CA87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2° posto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BB0892A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Girone 1</w:t>
            </w:r>
          </w:p>
        </w:tc>
      </w:tr>
      <w:tr w:rsidR="00F156D3" w:rsidRPr="00F156D3" w14:paraId="320A7D2F" w14:textId="77777777" w:rsidTr="00372B17">
        <w:tc>
          <w:tcPr>
            <w:tcW w:w="1840" w:type="dxa"/>
            <w:vAlign w:val="center"/>
          </w:tcPr>
          <w:p w14:paraId="42E1ABA4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3° posto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66828F7D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Girone 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C7913E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381BC167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4° posto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BD76A02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Girone 1</w:t>
            </w:r>
          </w:p>
        </w:tc>
      </w:tr>
      <w:tr w:rsidR="00F156D3" w:rsidRPr="00F156D3" w14:paraId="7739B4F9" w14:textId="77777777" w:rsidTr="00372B17">
        <w:tc>
          <w:tcPr>
            <w:tcW w:w="1840" w:type="dxa"/>
            <w:vAlign w:val="center"/>
          </w:tcPr>
          <w:p w14:paraId="57713F3A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6° posto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2E937507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Girone 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FD6907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3296E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5° posto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9492C6A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Girone 1</w:t>
            </w:r>
          </w:p>
        </w:tc>
      </w:tr>
      <w:tr w:rsidR="00BE1686" w:rsidRPr="00F156D3" w14:paraId="3E092374" w14:textId="77777777" w:rsidTr="00372B17">
        <w:tc>
          <w:tcPr>
            <w:tcW w:w="1840" w:type="dxa"/>
            <w:vAlign w:val="center"/>
          </w:tcPr>
          <w:p w14:paraId="7BE0A5D2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8° posto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744662BF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Girone 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472429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03430C98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7° posto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E46D293" w14:textId="77777777" w:rsidR="00D96B6C" w:rsidRPr="00F156D3" w:rsidRDefault="00D96B6C" w:rsidP="00372B17">
            <w:pPr>
              <w:tabs>
                <w:tab w:val="left" w:pos="567"/>
              </w:tabs>
              <w:spacing w:before="60" w:after="60"/>
              <w:rPr>
                <w:color w:val="000000" w:themeColor="text1"/>
              </w:rPr>
            </w:pPr>
            <w:r w:rsidRPr="00F156D3">
              <w:rPr>
                <w:color w:val="000000" w:themeColor="text1"/>
              </w:rPr>
              <w:t>Girone 1</w:t>
            </w:r>
          </w:p>
        </w:tc>
      </w:tr>
    </w:tbl>
    <w:p w14:paraId="40081FCA" w14:textId="77777777" w:rsidR="00D96B6C" w:rsidRPr="00F156D3" w:rsidRDefault="00D96B6C" w:rsidP="00372810">
      <w:pPr>
        <w:tabs>
          <w:tab w:val="left" w:pos="567"/>
        </w:tabs>
        <w:spacing w:after="0" w:line="240" w:lineRule="auto"/>
        <w:ind w:left="567" w:hanging="567"/>
        <w:jc w:val="both"/>
        <w:rPr>
          <w:color w:val="000000" w:themeColor="text1"/>
        </w:rPr>
      </w:pPr>
    </w:p>
    <w:p w14:paraId="5F8F2ED1" w14:textId="7ACD6018" w:rsidR="004E66DF" w:rsidRPr="00F156D3" w:rsidRDefault="00DC078F" w:rsidP="00647FAE">
      <w:pPr>
        <w:tabs>
          <w:tab w:val="left" w:pos="1276"/>
        </w:tabs>
        <w:spacing w:before="240" w:after="0" w:line="240" w:lineRule="auto"/>
        <w:rPr>
          <w:b/>
          <w:color w:val="000000" w:themeColor="text1"/>
          <w:u w:val="single"/>
        </w:rPr>
      </w:pPr>
      <w:r w:rsidRPr="00F156D3">
        <w:rPr>
          <w:b/>
          <w:color w:val="000000" w:themeColor="text1"/>
          <w:u w:val="single"/>
        </w:rPr>
        <w:t>9</w:t>
      </w:r>
      <w:r w:rsidR="004E66DF" w:rsidRPr="00F156D3">
        <w:rPr>
          <w:b/>
          <w:color w:val="000000" w:themeColor="text1"/>
          <w:u w:val="single"/>
        </w:rPr>
        <w:t xml:space="preserve">.0 </w:t>
      </w:r>
      <w:r w:rsidR="00647FAE" w:rsidRPr="00F156D3">
        <w:rPr>
          <w:b/>
          <w:color w:val="000000" w:themeColor="text1"/>
          <w:u w:val="single"/>
        </w:rPr>
        <w:t>DEFINIZIONI DI GARA</w:t>
      </w:r>
    </w:p>
    <w:p w14:paraId="1303F6BF" w14:textId="7EDBCFD9" w:rsidR="00647FAE" w:rsidRPr="00F156D3" w:rsidRDefault="00E2090A" w:rsidP="00547963">
      <w:pPr>
        <w:tabs>
          <w:tab w:val="left" w:pos="567"/>
          <w:tab w:val="left" w:pos="1418"/>
        </w:tabs>
        <w:spacing w:before="120" w:after="0" w:line="240" w:lineRule="auto"/>
        <w:ind w:left="567" w:hanging="567"/>
        <w:rPr>
          <w:color w:val="000000" w:themeColor="text1"/>
        </w:rPr>
      </w:pPr>
      <w:r w:rsidRPr="00F156D3">
        <w:rPr>
          <w:color w:val="000000" w:themeColor="text1"/>
        </w:rPr>
        <w:t>9</w:t>
      </w:r>
      <w:r w:rsidR="00B96A49" w:rsidRPr="00F156D3">
        <w:rPr>
          <w:color w:val="000000" w:themeColor="text1"/>
        </w:rPr>
        <w:t>.1</w:t>
      </w:r>
      <w:r w:rsidR="00B96A49" w:rsidRPr="00F156D3">
        <w:rPr>
          <w:color w:val="000000" w:themeColor="text1"/>
        </w:rPr>
        <w:tab/>
        <w:t>MATCH</w:t>
      </w:r>
      <w:r w:rsidR="00647FAE" w:rsidRPr="00F156D3">
        <w:rPr>
          <w:color w:val="000000" w:themeColor="text1"/>
        </w:rPr>
        <w:t>:</w:t>
      </w:r>
      <w:r w:rsidR="00647FAE"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 xml:space="preserve">gioco di tutte le partite nel quale si incontrano 2 squadre. </w:t>
      </w:r>
    </w:p>
    <w:p w14:paraId="1A1DC9AB" w14:textId="77777777" w:rsidR="004E66DF" w:rsidRPr="00F156D3" w:rsidRDefault="00647FAE" w:rsidP="007B4727">
      <w:pPr>
        <w:tabs>
          <w:tab w:val="left" w:pos="567"/>
          <w:tab w:val="left" w:pos="1418"/>
        </w:tabs>
        <w:spacing w:after="0" w:line="240" w:lineRule="auto"/>
        <w:ind w:left="567" w:hanging="567"/>
        <w:rPr>
          <w:color w:val="000000" w:themeColor="text1"/>
        </w:rPr>
      </w:pPr>
      <w:r w:rsidRPr="00F156D3">
        <w:rPr>
          <w:color w:val="000000" w:themeColor="text1"/>
        </w:rPr>
        <w:tab/>
      </w: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>Il match è composto da 16 partite singole</w:t>
      </w:r>
      <w:r w:rsidR="00F72EAA" w:rsidRPr="00F156D3">
        <w:rPr>
          <w:color w:val="000000" w:themeColor="text1"/>
        </w:rPr>
        <w:t xml:space="preserve"> (32 leg) e 4 partite di doppio</w:t>
      </w:r>
      <w:r w:rsidR="004E66DF" w:rsidRPr="00F156D3">
        <w:rPr>
          <w:color w:val="000000" w:themeColor="text1"/>
        </w:rPr>
        <w:t xml:space="preserve"> (</w:t>
      </w:r>
      <w:r w:rsidR="00457BC1" w:rsidRPr="00F156D3">
        <w:rPr>
          <w:color w:val="000000" w:themeColor="text1"/>
        </w:rPr>
        <w:t>8 leg</w:t>
      </w:r>
      <w:r w:rsidR="007B4727" w:rsidRPr="00F156D3">
        <w:rPr>
          <w:color w:val="000000" w:themeColor="text1"/>
        </w:rPr>
        <w:t>)</w:t>
      </w:r>
    </w:p>
    <w:p w14:paraId="03CE5527" w14:textId="59A954DD" w:rsidR="00547963" w:rsidRPr="00F156D3" w:rsidRDefault="00E2090A" w:rsidP="00457BC1">
      <w:pPr>
        <w:tabs>
          <w:tab w:val="left" w:pos="567"/>
          <w:tab w:val="left" w:pos="1418"/>
        </w:tabs>
        <w:spacing w:before="120" w:after="0" w:line="240" w:lineRule="auto"/>
        <w:ind w:left="567" w:hanging="567"/>
        <w:rPr>
          <w:color w:val="000000" w:themeColor="text1"/>
        </w:rPr>
      </w:pPr>
      <w:r w:rsidRPr="00F156D3">
        <w:rPr>
          <w:color w:val="000000" w:themeColor="text1"/>
        </w:rPr>
        <w:t>9.</w:t>
      </w:r>
      <w:r w:rsidR="00457BC1" w:rsidRPr="00F156D3">
        <w:rPr>
          <w:color w:val="000000" w:themeColor="text1"/>
        </w:rPr>
        <w:t>2</w:t>
      </w:r>
      <w:r w:rsidR="00547963" w:rsidRPr="00F156D3">
        <w:rPr>
          <w:color w:val="000000" w:themeColor="text1"/>
        </w:rPr>
        <w:tab/>
        <w:t>SET:</w:t>
      </w:r>
      <w:r w:rsidR="00547963"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 xml:space="preserve">l'incontro di due giocatori nel corso di un match. </w:t>
      </w:r>
    </w:p>
    <w:p w14:paraId="2821A3F5" w14:textId="77777777" w:rsidR="00A316CE" w:rsidRPr="00F156D3" w:rsidRDefault="003F4F0C" w:rsidP="003F4F0C">
      <w:pPr>
        <w:pStyle w:val="Paragrafoelenco"/>
        <w:numPr>
          <w:ilvl w:val="1"/>
          <w:numId w:val="4"/>
        </w:numPr>
        <w:tabs>
          <w:tab w:val="left" w:pos="567"/>
          <w:tab w:val="left" w:pos="1418"/>
        </w:tabs>
        <w:spacing w:after="0" w:line="240" w:lineRule="auto"/>
        <w:rPr>
          <w:color w:val="000000" w:themeColor="text1"/>
        </w:rPr>
      </w:pPr>
      <w:r w:rsidRPr="00F156D3">
        <w:rPr>
          <w:color w:val="000000" w:themeColor="text1"/>
        </w:rPr>
        <w:t>Best</w:t>
      </w:r>
      <w:r w:rsidR="00A316CE" w:rsidRPr="00F156D3">
        <w:rPr>
          <w:color w:val="000000" w:themeColor="text1"/>
        </w:rPr>
        <w:t xml:space="preserve"> of </w:t>
      </w:r>
      <w:proofErr w:type="gramStart"/>
      <w:r w:rsidR="00A316CE" w:rsidRPr="00F156D3">
        <w:rPr>
          <w:color w:val="000000" w:themeColor="text1"/>
        </w:rPr>
        <w:t>2 :</w:t>
      </w:r>
      <w:proofErr w:type="gramEnd"/>
      <w:r w:rsidR="00A316CE" w:rsidRPr="00F156D3">
        <w:rPr>
          <w:color w:val="000000" w:themeColor="text1"/>
        </w:rPr>
        <w:t xml:space="preserve"> il set è composto da 2 leg</w:t>
      </w:r>
    </w:p>
    <w:p w14:paraId="1594CEC6" w14:textId="03E155B6" w:rsidR="00C86D3B" w:rsidRPr="00F156D3" w:rsidRDefault="00A316CE" w:rsidP="00C86D3B">
      <w:pPr>
        <w:pStyle w:val="Paragrafoelenco"/>
        <w:numPr>
          <w:ilvl w:val="1"/>
          <w:numId w:val="4"/>
        </w:numPr>
        <w:tabs>
          <w:tab w:val="left" w:pos="567"/>
          <w:tab w:val="left" w:pos="1418"/>
        </w:tabs>
        <w:spacing w:before="120" w:after="0" w:line="240" w:lineRule="auto"/>
        <w:rPr>
          <w:color w:val="000000" w:themeColor="text1"/>
        </w:rPr>
      </w:pPr>
      <w:r w:rsidRPr="00F156D3">
        <w:rPr>
          <w:color w:val="000000" w:themeColor="text1"/>
        </w:rPr>
        <w:t xml:space="preserve">Besto f </w:t>
      </w:r>
      <w:proofErr w:type="gramStart"/>
      <w:r w:rsidRPr="00F156D3">
        <w:rPr>
          <w:color w:val="000000" w:themeColor="text1"/>
        </w:rPr>
        <w:t>3</w:t>
      </w:r>
      <w:r w:rsidR="00C86D3B" w:rsidRPr="00F156D3">
        <w:rPr>
          <w:color w:val="000000" w:themeColor="text1"/>
        </w:rPr>
        <w:t xml:space="preserve"> :</w:t>
      </w:r>
      <w:proofErr w:type="gramEnd"/>
      <w:r w:rsidR="00C86D3B" w:rsidRPr="00F156D3">
        <w:rPr>
          <w:color w:val="000000" w:themeColor="text1"/>
        </w:rPr>
        <w:t xml:space="preserve"> Il set finisce quando un giocatore vince 2 leg</w:t>
      </w:r>
      <w:r w:rsidR="00EE39AC" w:rsidRPr="00F156D3">
        <w:rPr>
          <w:color w:val="000000" w:themeColor="text1"/>
        </w:rPr>
        <w:t xml:space="preserve">. In caso di “bella” si tira </w:t>
      </w:r>
      <w:proofErr w:type="gramStart"/>
      <w:r w:rsidR="00EE39AC" w:rsidRPr="00F156D3">
        <w:rPr>
          <w:color w:val="000000" w:themeColor="text1"/>
        </w:rPr>
        <w:t>alla bull</w:t>
      </w:r>
      <w:proofErr w:type="gramEnd"/>
      <w:r w:rsidR="00EE39AC" w:rsidRPr="00F156D3">
        <w:rPr>
          <w:color w:val="000000" w:themeColor="text1"/>
        </w:rPr>
        <w:t xml:space="preserve"> per determinare chi inizia.</w:t>
      </w:r>
    </w:p>
    <w:p w14:paraId="70C10B08" w14:textId="63889DEA" w:rsidR="00547963" w:rsidRPr="00F156D3" w:rsidRDefault="00E2090A" w:rsidP="00E2090A">
      <w:pPr>
        <w:tabs>
          <w:tab w:val="left" w:pos="567"/>
          <w:tab w:val="left" w:pos="1418"/>
        </w:tabs>
        <w:spacing w:before="120" w:after="0" w:line="240" w:lineRule="auto"/>
        <w:rPr>
          <w:color w:val="000000" w:themeColor="text1"/>
        </w:rPr>
      </w:pPr>
      <w:r w:rsidRPr="00F156D3">
        <w:rPr>
          <w:color w:val="000000" w:themeColor="text1"/>
        </w:rPr>
        <w:t>9</w:t>
      </w:r>
      <w:r w:rsidR="00B96A49" w:rsidRPr="00F156D3">
        <w:rPr>
          <w:color w:val="000000" w:themeColor="text1"/>
        </w:rPr>
        <w:t>.3</w:t>
      </w:r>
      <w:r w:rsidR="00B96A49" w:rsidRPr="00F156D3">
        <w:rPr>
          <w:color w:val="000000" w:themeColor="text1"/>
        </w:rPr>
        <w:tab/>
        <w:t>LEG</w:t>
      </w:r>
      <w:r w:rsidR="00547963" w:rsidRPr="00F156D3">
        <w:rPr>
          <w:color w:val="000000" w:themeColor="text1"/>
        </w:rPr>
        <w:t>:</w:t>
      </w:r>
      <w:r w:rsidR="00547963" w:rsidRPr="00F156D3">
        <w:rPr>
          <w:color w:val="000000" w:themeColor="text1"/>
        </w:rPr>
        <w:tab/>
      </w:r>
      <w:r w:rsidR="008E68AA" w:rsidRPr="00F156D3">
        <w:rPr>
          <w:color w:val="000000" w:themeColor="text1"/>
        </w:rPr>
        <w:t>è</w:t>
      </w:r>
      <w:r w:rsidR="004E66DF" w:rsidRPr="00F156D3">
        <w:rPr>
          <w:color w:val="000000" w:themeColor="text1"/>
        </w:rPr>
        <w:t xml:space="preserve"> la </w:t>
      </w:r>
      <w:r w:rsidR="00C25CFA" w:rsidRPr="00F156D3">
        <w:rPr>
          <w:color w:val="000000" w:themeColor="text1"/>
        </w:rPr>
        <w:t>più piccola</w:t>
      </w:r>
      <w:r w:rsidR="004E66DF" w:rsidRPr="00F156D3">
        <w:rPr>
          <w:color w:val="000000" w:themeColor="text1"/>
        </w:rPr>
        <w:t xml:space="preserve"> unità di </w:t>
      </w:r>
      <w:r w:rsidR="00547963" w:rsidRPr="00F156D3">
        <w:rPr>
          <w:color w:val="000000" w:themeColor="text1"/>
        </w:rPr>
        <w:t>set</w:t>
      </w:r>
      <w:r w:rsidR="004E66DF" w:rsidRPr="00F156D3">
        <w:rPr>
          <w:color w:val="000000" w:themeColor="text1"/>
        </w:rPr>
        <w:t xml:space="preserve"> </w:t>
      </w:r>
      <w:r w:rsidR="00372810" w:rsidRPr="00F156D3">
        <w:rPr>
          <w:color w:val="000000" w:themeColor="text1"/>
        </w:rPr>
        <w:t>e vale 2 punti.</w:t>
      </w:r>
    </w:p>
    <w:p w14:paraId="38D11543" w14:textId="26E86AE8" w:rsidR="004E66DF" w:rsidRPr="00F156D3" w:rsidRDefault="00D97B0D" w:rsidP="00547963">
      <w:pPr>
        <w:tabs>
          <w:tab w:val="left" w:pos="1276"/>
        </w:tabs>
        <w:spacing w:before="240" w:after="0" w:line="240" w:lineRule="auto"/>
        <w:rPr>
          <w:b/>
          <w:color w:val="000000" w:themeColor="text1"/>
          <w:u w:val="single"/>
        </w:rPr>
      </w:pPr>
      <w:r w:rsidRPr="00F156D3">
        <w:rPr>
          <w:b/>
          <w:color w:val="000000" w:themeColor="text1"/>
          <w:u w:val="single"/>
        </w:rPr>
        <w:t>10</w:t>
      </w:r>
      <w:r w:rsidR="004E66DF" w:rsidRPr="00F156D3">
        <w:rPr>
          <w:b/>
          <w:color w:val="000000" w:themeColor="text1"/>
          <w:u w:val="single"/>
        </w:rPr>
        <w:t xml:space="preserve">.0 </w:t>
      </w:r>
      <w:r w:rsidR="00547963" w:rsidRPr="00F156D3">
        <w:rPr>
          <w:b/>
          <w:color w:val="000000" w:themeColor="text1"/>
          <w:u w:val="single"/>
        </w:rPr>
        <w:t>SISTEMA PUNTI</w:t>
      </w:r>
    </w:p>
    <w:p w14:paraId="42983913" w14:textId="7B82D9DC" w:rsidR="00D97B0D" w:rsidRPr="00F156D3" w:rsidRDefault="00457BC1" w:rsidP="00547963">
      <w:pPr>
        <w:tabs>
          <w:tab w:val="left" w:pos="567"/>
          <w:tab w:val="left" w:pos="1418"/>
          <w:tab w:val="left" w:pos="212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9</w:t>
      </w:r>
      <w:r w:rsidR="00B96A49" w:rsidRPr="00F156D3">
        <w:rPr>
          <w:color w:val="000000" w:themeColor="text1"/>
        </w:rPr>
        <w:t>.1</w:t>
      </w:r>
      <w:r w:rsidR="00D97B0D" w:rsidRPr="00F156D3">
        <w:rPr>
          <w:color w:val="000000" w:themeColor="text1"/>
        </w:rPr>
        <w:t>Besto Of 3</w:t>
      </w:r>
    </w:p>
    <w:p w14:paraId="39D9BB44" w14:textId="1D88F2D8" w:rsidR="00BF3467" w:rsidRPr="00F156D3" w:rsidRDefault="00BF3467" w:rsidP="00BF3467">
      <w:pPr>
        <w:tabs>
          <w:tab w:val="left" w:pos="567"/>
          <w:tab w:val="left" w:pos="1418"/>
          <w:tab w:val="left" w:pos="212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  <w:t>MATCH:</w:t>
      </w:r>
      <w:r w:rsidRPr="00F156D3">
        <w:rPr>
          <w:color w:val="000000" w:themeColor="text1"/>
        </w:rPr>
        <w:tab/>
        <w:t xml:space="preserve">3 punti match </w:t>
      </w:r>
      <w:r w:rsidR="003104E8" w:rsidRPr="00F156D3">
        <w:rPr>
          <w:color w:val="000000" w:themeColor="text1"/>
        </w:rPr>
        <w:t xml:space="preserve">per </w:t>
      </w:r>
      <w:r w:rsidR="006E5F8A" w:rsidRPr="00F156D3">
        <w:rPr>
          <w:color w:val="000000" w:themeColor="text1"/>
        </w:rPr>
        <w:t>la squadra che ottiene il maggior totale di LEG</w:t>
      </w:r>
    </w:p>
    <w:p w14:paraId="70F1E2B0" w14:textId="21A02085" w:rsidR="00BF3467" w:rsidRPr="00F156D3" w:rsidRDefault="00BF3467" w:rsidP="00BF3467">
      <w:pPr>
        <w:tabs>
          <w:tab w:val="left" w:pos="567"/>
          <w:tab w:val="left" w:pos="1418"/>
          <w:tab w:val="left" w:pos="2127"/>
        </w:tabs>
        <w:spacing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</w:r>
      <w:r w:rsidRPr="00F156D3">
        <w:rPr>
          <w:color w:val="000000" w:themeColor="text1"/>
        </w:rPr>
        <w:tab/>
        <w:t>1 punto match in caso di pareggio</w:t>
      </w:r>
    </w:p>
    <w:p w14:paraId="0A92629E" w14:textId="0BE21112" w:rsidR="00BF3467" w:rsidRPr="00F156D3" w:rsidRDefault="00BF3467" w:rsidP="00BF3467">
      <w:pPr>
        <w:tabs>
          <w:tab w:val="left" w:pos="567"/>
          <w:tab w:val="left" w:pos="1418"/>
          <w:tab w:val="left" w:pos="2127"/>
        </w:tabs>
        <w:spacing w:before="6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  <w:t>SET:</w:t>
      </w:r>
      <w:r w:rsidRPr="00F156D3">
        <w:rPr>
          <w:color w:val="000000" w:themeColor="text1"/>
        </w:rPr>
        <w:tab/>
      </w:r>
      <w:r w:rsidR="00B33EDC" w:rsidRPr="00F156D3">
        <w:rPr>
          <w:color w:val="000000" w:themeColor="text1"/>
        </w:rPr>
        <w:t xml:space="preserve">2 </w:t>
      </w:r>
      <w:r w:rsidRPr="00F156D3">
        <w:rPr>
          <w:color w:val="000000" w:themeColor="text1"/>
        </w:rPr>
        <w:t>due punti per ogni leg vinto</w:t>
      </w:r>
    </w:p>
    <w:p w14:paraId="2CDDF16F" w14:textId="77777777" w:rsidR="00BF3467" w:rsidRPr="00F156D3" w:rsidRDefault="00BF3467" w:rsidP="00BF3467">
      <w:pPr>
        <w:tabs>
          <w:tab w:val="left" w:pos="567"/>
          <w:tab w:val="left" w:pos="1418"/>
          <w:tab w:val="left" w:pos="2127"/>
        </w:tabs>
        <w:spacing w:before="60" w:after="0" w:line="240" w:lineRule="auto"/>
        <w:ind w:left="567" w:hanging="566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  <w:t>LEG</w:t>
      </w:r>
      <w:r w:rsidRPr="00F156D3">
        <w:rPr>
          <w:color w:val="000000" w:themeColor="text1"/>
        </w:rPr>
        <w:tab/>
        <w:t>2 punti</w:t>
      </w:r>
    </w:p>
    <w:p w14:paraId="25B7B00E" w14:textId="14185BDF" w:rsidR="00032A22" w:rsidRPr="00F156D3" w:rsidRDefault="00032A22" w:rsidP="00032A22">
      <w:pPr>
        <w:tabs>
          <w:tab w:val="left" w:pos="567"/>
          <w:tab w:val="left" w:pos="1418"/>
          <w:tab w:val="left" w:pos="212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9.2 Best Of 2</w:t>
      </w:r>
    </w:p>
    <w:p w14:paraId="48297FC9" w14:textId="1F56E798" w:rsidR="00547963" w:rsidRPr="00F156D3" w:rsidRDefault="00B96A49" w:rsidP="00547963">
      <w:pPr>
        <w:tabs>
          <w:tab w:val="left" w:pos="567"/>
          <w:tab w:val="left" w:pos="1418"/>
          <w:tab w:val="left" w:pos="212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</w:r>
      <w:r w:rsidR="00547963" w:rsidRPr="00F156D3">
        <w:rPr>
          <w:color w:val="000000" w:themeColor="text1"/>
        </w:rPr>
        <w:t>MATCH:</w:t>
      </w:r>
      <w:r w:rsidR="00547963"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 xml:space="preserve">3 punti </w:t>
      </w:r>
      <w:r w:rsidR="00832990" w:rsidRPr="00F156D3">
        <w:rPr>
          <w:color w:val="000000" w:themeColor="text1"/>
        </w:rPr>
        <w:t xml:space="preserve">match </w:t>
      </w:r>
      <w:r w:rsidR="00C25CFA" w:rsidRPr="00F156D3">
        <w:rPr>
          <w:color w:val="000000" w:themeColor="text1"/>
        </w:rPr>
        <w:t>(80</w:t>
      </w:r>
      <w:r w:rsidR="004E66DF" w:rsidRPr="00F156D3">
        <w:rPr>
          <w:color w:val="000000" w:themeColor="text1"/>
        </w:rPr>
        <w:t xml:space="preserve"> punti</w:t>
      </w:r>
      <w:r w:rsidR="00547963" w:rsidRPr="00F156D3">
        <w:rPr>
          <w:color w:val="000000" w:themeColor="text1"/>
        </w:rPr>
        <w:t xml:space="preserve"> totali, vince chi raggiunge almeno 42 punti</w:t>
      </w:r>
      <w:r w:rsidR="004E66DF" w:rsidRPr="00F156D3">
        <w:rPr>
          <w:color w:val="000000" w:themeColor="text1"/>
        </w:rPr>
        <w:t>)</w:t>
      </w:r>
    </w:p>
    <w:p w14:paraId="7B1810B1" w14:textId="77777777" w:rsidR="00547963" w:rsidRPr="00F156D3" w:rsidRDefault="00457BC1" w:rsidP="00457BC1">
      <w:pPr>
        <w:tabs>
          <w:tab w:val="left" w:pos="567"/>
          <w:tab w:val="left" w:pos="1418"/>
          <w:tab w:val="left" w:pos="2127"/>
        </w:tabs>
        <w:spacing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</w:r>
      <w:r w:rsidR="00547963" w:rsidRPr="00F156D3">
        <w:rPr>
          <w:color w:val="000000" w:themeColor="text1"/>
        </w:rPr>
        <w:tab/>
        <w:t>1 punto</w:t>
      </w:r>
      <w:r w:rsidR="00832990" w:rsidRPr="00F156D3">
        <w:rPr>
          <w:color w:val="000000" w:themeColor="text1"/>
        </w:rPr>
        <w:t xml:space="preserve"> match</w:t>
      </w:r>
      <w:r w:rsidR="00547963" w:rsidRPr="00F156D3">
        <w:rPr>
          <w:color w:val="000000" w:themeColor="text1"/>
        </w:rPr>
        <w:t xml:space="preserve"> (in caso di pareggio, </w:t>
      </w:r>
      <w:r w:rsidRPr="00F156D3">
        <w:rPr>
          <w:color w:val="000000" w:themeColor="text1"/>
        </w:rPr>
        <w:t xml:space="preserve">con un </w:t>
      </w:r>
      <w:r w:rsidR="00547963" w:rsidRPr="00F156D3">
        <w:rPr>
          <w:color w:val="000000" w:themeColor="text1"/>
        </w:rPr>
        <w:t>punteggio di 40 a 40)</w:t>
      </w:r>
    </w:p>
    <w:p w14:paraId="65454BDC" w14:textId="667BFFC8" w:rsidR="004E66DF" w:rsidRPr="00F156D3" w:rsidRDefault="00547963" w:rsidP="00457BC1">
      <w:pPr>
        <w:tabs>
          <w:tab w:val="left" w:pos="567"/>
          <w:tab w:val="left" w:pos="1418"/>
          <w:tab w:val="left" w:pos="2127"/>
        </w:tabs>
        <w:spacing w:before="6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  <w:t>SET:</w:t>
      </w:r>
      <w:r w:rsidRPr="00F156D3">
        <w:rPr>
          <w:color w:val="000000" w:themeColor="text1"/>
        </w:rPr>
        <w:tab/>
      </w:r>
      <w:r w:rsidR="00032A22" w:rsidRPr="00F156D3">
        <w:rPr>
          <w:color w:val="000000" w:themeColor="text1"/>
        </w:rPr>
        <w:t>2</w:t>
      </w:r>
      <w:r w:rsidR="004E66DF" w:rsidRPr="00F156D3">
        <w:rPr>
          <w:color w:val="000000" w:themeColor="text1"/>
        </w:rPr>
        <w:t xml:space="preserve"> </w:t>
      </w:r>
      <w:r w:rsidRPr="00F156D3">
        <w:rPr>
          <w:color w:val="000000" w:themeColor="text1"/>
        </w:rPr>
        <w:t xml:space="preserve">punti per ogni </w:t>
      </w:r>
      <w:r w:rsidR="004E66DF" w:rsidRPr="00F156D3">
        <w:rPr>
          <w:color w:val="000000" w:themeColor="text1"/>
        </w:rPr>
        <w:t>leg</w:t>
      </w:r>
      <w:r w:rsidRPr="00F156D3">
        <w:rPr>
          <w:color w:val="000000" w:themeColor="text1"/>
        </w:rPr>
        <w:t xml:space="preserve"> vinto</w:t>
      </w:r>
    </w:p>
    <w:p w14:paraId="2E7C36FA" w14:textId="77777777" w:rsidR="004E66DF" w:rsidRPr="00F156D3" w:rsidRDefault="004E66DF" w:rsidP="00547963">
      <w:pPr>
        <w:tabs>
          <w:tab w:val="left" w:pos="567"/>
          <w:tab w:val="left" w:pos="1418"/>
          <w:tab w:val="left" w:pos="2127"/>
        </w:tabs>
        <w:spacing w:before="60" w:after="0" w:line="240" w:lineRule="auto"/>
        <w:ind w:left="567" w:hanging="566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  <w:t>LEG</w:t>
      </w:r>
      <w:r w:rsidRPr="00F156D3">
        <w:rPr>
          <w:color w:val="000000" w:themeColor="text1"/>
        </w:rPr>
        <w:tab/>
        <w:t>2 punti</w:t>
      </w:r>
    </w:p>
    <w:p w14:paraId="6E55D88E" w14:textId="77777777" w:rsidR="004E66DF" w:rsidRPr="00F156D3" w:rsidRDefault="00457BC1" w:rsidP="00547963">
      <w:pPr>
        <w:tabs>
          <w:tab w:val="left" w:pos="567"/>
          <w:tab w:val="left" w:pos="1418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9</w:t>
      </w:r>
      <w:r w:rsidR="004E66DF" w:rsidRPr="00F156D3">
        <w:rPr>
          <w:color w:val="000000" w:themeColor="text1"/>
        </w:rPr>
        <w:t>.</w:t>
      </w:r>
      <w:r w:rsidRPr="00F156D3">
        <w:rPr>
          <w:color w:val="000000" w:themeColor="text1"/>
        </w:rPr>
        <w:t>2</w:t>
      </w:r>
      <w:r w:rsidR="00B96A49" w:rsidRPr="00F156D3">
        <w:rPr>
          <w:color w:val="000000" w:themeColor="text1"/>
        </w:rPr>
        <w:tab/>
        <w:t>I</w:t>
      </w:r>
      <w:r w:rsidR="004E66DF" w:rsidRPr="00F156D3">
        <w:rPr>
          <w:color w:val="000000" w:themeColor="text1"/>
        </w:rPr>
        <w:t xml:space="preserve"> punti leg servono per la classifica individuale del giocatore indipendentemente dalla classifica di squadra e per definire lo spareggio tra due o più squadre a pari punti match.</w:t>
      </w:r>
    </w:p>
    <w:p w14:paraId="6E61A137" w14:textId="77777777" w:rsidR="00547963" w:rsidRPr="00F156D3" w:rsidRDefault="00457BC1" w:rsidP="00547963">
      <w:pPr>
        <w:tabs>
          <w:tab w:val="left" w:pos="567"/>
          <w:tab w:val="left" w:pos="1418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9</w:t>
      </w:r>
      <w:r w:rsidR="00547963" w:rsidRPr="00F156D3">
        <w:rPr>
          <w:color w:val="000000" w:themeColor="text1"/>
        </w:rPr>
        <w:t>.</w:t>
      </w:r>
      <w:r w:rsidRPr="00F156D3">
        <w:rPr>
          <w:color w:val="000000" w:themeColor="text1"/>
        </w:rPr>
        <w:t>3</w:t>
      </w:r>
      <w:r w:rsidR="00547963" w:rsidRPr="00F156D3">
        <w:rPr>
          <w:color w:val="000000" w:themeColor="text1"/>
        </w:rPr>
        <w:tab/>
        <w:t>C</w:t>
      </w:r>
      <w:r w:rsidR="00EE1120" w:rsidRPr="00F156D3">
        <w:rPr>
          <w:color w:val="000000" w:themeColor="text1"/>
        </w:rPr>
        <w:t>hiusure del leg: il leg deve essere chiuso entro la fine del 15.mo giro.</w:t>
      </w:r>
    </w:p>
    <w:p w14:paraId="3272AEE5" w14:textId="77777777" w:rsidR="00547963" w:rsidRPr="00F156D3" w:rsidRDefault="00547963" w:rsidP="00547963">
      <w:pPr>
        <w:tabs>
          <w:tab w:val="left" w:pos="567"/>
          <w:tab w:val="left" w:pos="1418"/>
        </w:tabs>
        <w:spacing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</w:r>
      <w:r w:rsidR="00EE1120" w:rsidRPr="00F156D3">
        <w:rPr>
          <w:color w:val="000000" w:themeColor="text1"/>
        </w:rPr>
        <w:t xml:space="preserve">Con la prima freccetta del 16.mo giro si tira </w:t>
      </w:r>
      <w:proofErr w:type="gramStart"/>
      <w:r w:rsidR="00EE1120" w:rsidRPr="00F156D3">
        <w:rPr>
          <w:color w:val="000000" w:themeColor="text1"/>
        </w:rPr>
        <w:t>alla bull</w:t>
      </w:r>
      <w:proofErr w:type="gramEnd"/>
      <w:r w:rsidR="00EE1120" w:rsidRPr="00F156D3">
        <w:rPr>
          <w:color w:val="000000" w:themeColor="text1"/>
        </w:rPr>
        <w:t xml:space="preserve"> per d</w:t>
      </w:r>
      <w:r w:rsidR="005950FF" w:rsidRPr="00F156D3">
        <w:rPr>
          <w:color w:val="000000" w:themeColor="text1"/>
        </w:rPr>
        <w:t>e</w:t>
      </w:r>
      <w:r w:rsidR="00EE1120" w:rsidRPr="00F156D3">
        <w:rPr>
          <w:color w:val="000000" w:themeColor="text1"/>
        </w:rPr>
        <w:t>finire il vincitore, non si contano più i buchi ma quando le 2 freccette entrano entrambe nella bull, le 2 nella parte blu o le 2 nella parte rossa sono considerate pari quindi nulle, si ritirano le freccette invertendo i giocatori.</w:t>
      </w:r>
    </w:p>
    <w:p w14:paraId="74AC6107" w14:textId="77777777" w:rsidR="004E66DF" w:rsidRPr="00F156D3" w:rsidRDefault="00457BC1" w:rsidP="00547963">
      <w:pPr>
        <w:tabs>
          <w:tab w:val="left" w:pos="567"/>
          <w:tab w:val="left" w:pos="1418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9</w:t>
      </w:r>
      <w:r w:rsidR="008E68AA" w:rsidRPr="00F156D3">
        <w:rPr>
          <w:color w:val="000000" w:themeColor="text1"/>
        </w:rPr>
        <w:t>.</w:t>
      </w:r>
      <w:r w:rsidRPr="00F156D3">
        <w:rPr>
          <w:color w:val="000000" w:themeColor="text1"/>
        </w:rPr>
        <w:t>4</w:t>
      </w:r>
      <w:r w:rsidR="008E68AA" w:rsidRPr="00F156D3">
        <w:rPr>
          <w:color w:val="000000" w:themeColor="text1"/>
        </w:rPr>
        <w:tab/>
      </w:r>
      <w:proofErr w:type="spellStart"/>
      <w:r w:rsidR="008E68AA" w:rsidRPr="00F156D3">
        <w:rPr>
          <w:color w:val="000000" w:themeColor="text1"/>
        </w:rPr>
        <w:t>Bull’s</w:t>
      </w:r>
      <w:proofErr w:type="spellEnd"/>
      <w:r w:rsidR="008E68AA" w:rsidRPr="00F156D3">
        <w:rPr>
          <w:color w:val="000000" w:themeColor="text1"/>
        </w:rPr>
        <w:t xml:space="preserve"> 16.mo giro, se a</w:t>
      </w:r>
      <w:r w:rsidR="00321C0D" w:rsidRPr="00F156D3">
        <w:rPr>
          <w:color w:val="000000" w:themeColor="text1"/>
        </w:rPr>
        <w:t>l</w:t>
      </w:r>
      <w:r w:rsidR="008E68AA" w:rsidRPr="00F156D3">
        <w:rPr>
          <w:color w:val="000000" w:themeColor="text1"/>
        </w:rPr>
        <w:t xml:space="preserve"> giocatore </w:t>
      </w:r>
      <w:r w:rsidR="00321C0D" w:rsidRPr="00F156D3">
        <w:rPr>
          <w:color w:val="000000" w:themeColor="text1"/>
        </w:rPr>
        <w:t>che tirando le 3 freccette non ne rimane neanche una nel bersaglio,</w:t>
      </w:r>
      <w:r w:rsidR="008E68AA" w:rsidRPr="00F156D3">
        <w:rPr>
          <w:color w:val="000000" w:themeColor="text1"/>
        </w:rPr>
        <w:t xml:space="preserve"> perde il leg</w:t>
      </w:r>
      <w:r w:rsidR="00321C0D" w:rsidRPr="00F156D3">
        <w:rPr>
          <w:color w:val="000000" w:themeColor="text1"/>
        </w:rPr>
        <w:t>, poiché ha concluso il suo giro di tiri.</w:t>
      </w:r>
      <w:r w:rsidR="008E68AA" w:rsidRPr="00F156D3">
        <w:rPr>
          <w:color w:val="000000" w:themeColor="text1"/>
        </w:rPr>
        <w:t xml:space="preserve"> </w:t>
      </w:r>
    </w:p>
    <w:p w14:paraId="14134195" w14:textId="77777777" w:rsidR="004E66DF" w:rsidRPr="00F156D3" w:rsidRDefault="004E66DF" w:rsidP="00832990">
      <w:pPr>
        <w:tabs>
          <w:tab w:val="left" w:pos="1276"/>
        </w:tabs>
        <w:spacing w:before="240" w:after="0" w:line="240" w:lineRule="auto"/>
        <w:rPr>
          <w:b/>
          <w:color w:val="000000" w:themeColor="text1"/>
          <w:u w:val="single"/>
        </w:rPr>
      </w:pPr>
      <w:r w:rsidRPr="00F156D3">
        <w:rPr>
          <w:b/>
          <w:color w:val="000000" w:themeColor="text1"/>
          <w:u w:val="single"/>
        </w:rPr>
        <w:t>1</w:t>
      </w:r>
      <w:r w:rsidR="00457BC1" w:rsidRPr="00F156D3">
        <w:rPr>
          <w:b/>
          <w:color w:val="000000" w:themeColor="text1"/>
          <w:u w:val="single"/>
        </w:rPr>
        <w:t>0</w:t>
      </w:r>
      <w:r w:rsidRPr="00F156D3">
        <w:rPr>
          <w:b/>
          <w:color w:val="000000" w:themeColor="text1"/>
          <w:u w:val="single"/>
        </w:rPr>
        <w:t xml:space="preserve">.0 </w:t>
      </w:r>
      <w:r w:rsidR="00832990" w:rsidRPr="00F156D3">
        <w:rPr>
          <w:b/>
          <w:color w:val="000000" w:themeColor="text1"/>
          <w:u w:val="single"/>
        </w:rPr>
        <w:t>INIZIO MATCH, RITARDO E NUMERO DI GIOCATORI PRESENTI</w:t>
      </w:r>
    </w:p>
    <w:p w14:paraId="41C7A44E" w14:textId="77777777" w:rsidR="00832990" w:rsidRPr="00F156D3" w:rsidRDefault="00B96A49" w:rsidP="00832990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457BC1" w:rsidRPr="00F156D3">
        <w:rPr>
          <w:color w:val="000000" w:themeColor="text1"/>
        </w:rPr>
        <w:t>0</w:t>
      </w:r>
      <w:r w:rsidRPr="00F156D3">
        <w:rPr>
          <w:color w:val="000000" w:themeColor="text1"/>
        </w:rPr>
        <w:t>.1</w:t>
      </w:r>
      <w:r w:rsidRPr="00F156D3">
        <w:rPr>
          <w:color w:val="000000" w:themeColor="text1"/>
        </w:rPr>
        <w:tab/>
        <w:t>L</w:t>
      </w:r>
      <w:r w:rsidR="004E66DF" w:rsidRPr="00F156D3">
        <w:rPr>
          <w:color w:val="000000" w:themeColor="text1"/>
        </w:rPr>
        <w:t>a sera stessa del match</w:t>
      </w:r>
      <w:r w:rsidR="00457BC1" w:rsidRPr="00F156D3">
        <w:rPr>
          <w:color w:val="000000" w:themeColor="text1"/>
        </w:rPr>
        <w:t xml:space="preserve"> </w:t>
      </w:r>
      <w:r w:rsidR="00832990" w:rsidRPr="00F156D3">
        <w:rPr>
          <w:color w:val="000000" w:themeColor="text1"/>
        </w:rPr>
        <w:t>gli apparecchi devono essere riservati per la partita di campionato.</w:t>
      </w:r>
    </w:p>
    <w:p w14:paraId="22F72080" w14:textId="77777777" w:rsidR="004E66DF" w:rsidRPr="00F156D3" w:rsidRDefault="004E66DF" w:rsidP="00832990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457BC1" w:rsidRPr="00F156D3">
        <w:rPr>
          <w:color w:val="000000" w:themeColor="text1"/>
        </w:rPr>
        <w:t>0</w:t>
      </w:r>
      <w:r w:rsidR="004C2EDB" w:rsidRPr="00F156D3">
        <w:rPr>
          <w:color w:val="000000" w:themeColor="text1"/>
        </w:rPr>
        <w:t>.2</w:t>
      </w:r>
      <w:r w:rsidR="004C2EDB" w:rsidRPr="00F156D3">
        <w:rPr>
          <w:color w:val="000000" w:themeColor="text1"/>
        </w:rPr>
        <w:tab/>
        <w:t xml:space="preserve">Il riscaldamento deve essere effettuato prima delle ore 20.15, la squadra di casa è obbligata a </w:t>
      </w:r>
      <w:r w:rsidR="00C3181A" w:rsidRPr="00F156D3">
        <w:rPr>
          <w:color w:val="000000" w:themeColor="text1"/>
        </w:rPr>
        <w:t>lascia</w:t>
      </w:r>
      <w:r w:rsidR="004C2EDB" w:rsidRPr="00F156D3">
        <w:rPr>
          <w:color w:val="000000" w:themeColor="text1"/>
        </w:rPr>
        <w:t>re a disposizione almeno un dart alla squadra ospite.  Chi arriva dopo le ore 20.15 non ha il diritto di fare il riscaldamento e il match deve iniziare subito.</w:t>
      </w:r>
    </w:p>
    <w:p w14:paraId="7DA69202" w14:textId="77777777" w:rsidR="004E66DF" w:rsidRPr="00F156D3" w:rsidRDefault="00B96A49" w:rsidP="00832990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lastRenderedPageBreak/>
        <w:t>1</w:t>
      </w:r>
      <w:r w:rsidR="00457BC1" w:rsidRPr="00F156D3">
        <w:rPr>
          <w:color w:val="000000" w:themeColor="text1"/>
        </w:rPr>
        <w:t>0</w:t>
      </w:r>
      <w:r w:rsidRPr="00F156D3">
        <w:rPr>
          <w:color w:val="000000" w:themeColor="text1"/>
        </w:rPr>
        <w:t>.3</w:t>
      </w: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 xml:space="preserve">Tutte le gare devono iniziare entro le ore 20.15 </w:t>
      </w:r>
      <w:r w:rsidR="00631AE6" w:rsidRPr="00F156D3">
        <w:rPr>
          <w:color w:val="000000" w:themeColor="text1"/>
        </w:rPr>
        <w:t>- il ritardo massimo consentito è di 1/2 ora (</w:t>
      </w:r>
      <w:r w:rsidR="004E66DF" w:rsidRPr="00F156D3">
        <w:rPr>
          <w:color w:val="000000" w:themeColor="text1"/>
        </w:rPr>
        <w:t>20.45</w:t>
      </w:r>
      <w:r w:rsidR="00631AE6" w:rsidRPr="00F156D3">
        <w:rPr>
          <w:color w:val="000000" w:themeColor="text1"/>
        </w:rPr>
        <w:t>/</w:t>
      </w:r>
      <w:r w:rsidR="004E66DF" w:rsidRPr="00F156D3">
        <w:rPr>
          <w:color w:val="000000" w:themeColor="text1"/>
        </w:rPr>
        <w:t xml:space="preserve">21.00 su richiesta alla </w:t>
      </w:r>
      <w:r w:rsidR="00A60307" w:rsidRPr="00F156D3">
        <w:rPr>
          <w:color w:val="000000" w:themeColor="text1"/>
        </w:rPr>
        <w:t>FDTM</w:t>
      </w:r>
      <w:r w:rsidR="004E66DF" w:rsidRPr="00F156D3">
        <w:rPr>
          <w:color w:val="000000" w:themeColor="text1"/>
        </w:rPr>
        <w:t xml:space="preserve">). È consigliabile avvisare il capitano della squadra avversaria se non si è sicuri di arrivare in tempo (il recapito telefonico di tutte le squadre verrà inviato assieme al calendario). Nel caso di un ritardo massimo, la </w:t>
      </w:r>
      <w:r w:rsidR="00A60307" w:rsidRPr="00F156D3">
        <w:rPr>
          <w:color w:val="000000" w:themeColor="text1"/>
        </w:rPr>
        <w:t>FDTM</w:t>
      </w:r>
      <w:r w:rsidR="004E66DF" w:rsidRPr="00F156D3">
        <w:rPr>
          <w:color w:val="000000" w:themeColor="text1"/>
        </w:rPr>
        <w:t xml:space="preserve"> può valutare se sussiste un caso di forza maggiore e se il match è da rifare.</w:t>
      </w:r>
    </w:p>
    <w:p w14:paraId="7A3C49D0" w14:textId="77777777" w:rsidR="004E66DF" w:rsidRPr="00F156D3" w:rsidRDefault="00832990" w:rsidP="00832990">
      <w:pPr>
        <w:tabs>
          <w:tab w:val="left" w:pos="567"/>
        </w:tabs>
        <w:spacing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  <w:t>Si rimanda comunque al buon senso delle squadre.</w:t>
      </w:r>
    </w:p>
    <w:p w14:paraId="75E8B0C3" w14:textId="77777777" w:rsidR="00832990" w:rsidRPr="00F156D3" w:rsidRDefault="00B96A49" w:rsidP="00832990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457BC1" w:rsidRPr="00F156D3">
        <w:rPr>
          <w:color w:val="000000" w:themeColor="text1"/>
        </w:rPr>
        <w:t>0</w:t>
      </w:r>
      <w:r w:rsidRPr="00F156D3">
        <w:rPr>
          <w:color w:val="000000" w:themeColor="text1"/>
        </w:rPr>
        <w:t>.4</w:t>
      </w: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 xml:space="preserve">Se una squadra si presenta </w:t>
      </w:r>
      <w:r w:rsidR="00457BC1" w:rsidRPr="00F156D3">
        <w:rPr>
          <w:color w:val="000000" w:themeColor="text1"/>
        </w:rPr>
        <w:t xml:space="preserve">con </w:t>
      </w:r>
      <w:r w:rsidR="00832990" w:rsidRPr="00F156D3">
        <w:rPr>
          <w:color w:val="000000" w:themeColor="text1"/>
        </w:rPr>
        <w:t>3</w:t>
      </w:r>
      <w:r w:rsidR="004E66DF" w:rsidRPr="00F156D3">
        <w:rPr>
          <w:color w:val="000000" w:themeColor="text1"/>
        </w:rPr>
        <w:t xml:space="preserve"> giocatori, essa può giocare l'incontro. In questo caso i punti de</w:t>
      </w:r>
      <w:r w:rsidR="000C2233" w:rsidRPr="00F156D3">
        <w:rPr>
          <w:color w:val="000000" w:themeColor="text1"/>
        </w:rPr>
        <w:t>l</w:t>
      </w:r>
      <w:r w:rsidR="004E66DF" w:rsidRPr="00F156D3">
        <w:rPr>
          <w:color w:val="000000" w:themeColor="text1"/>
        </w:rPr>
        <w:t xml:space="preserve"> giocator</w:t>
      </w:r>
      <w:r w:rsidR="000C2233" w:rsidRPr="00F156D3">
        <w:rPr>
          <w:color w:val="000000" w:themeColor="text1"/>
        </w:rPr>
        <w:t>e</w:t>
      </w:r>
      <w:r w:rsidR="004E66DF" w:rsidRPr="00F156D3">
        <w:rPr>
          <w:color w:val="000000" w:themeColor="text1"/>
        </w:rPr>
        <w:t xml:space="preserve"> mancant</w:t>
      </w:r>
      <w:r w:rsidR="000C2233" w:rsidRPr="00F156D3">
        <w:rPr>
          <w:color w:val="000000" w:themeColor="text1"/>
        </w:rPr>
        <w:t>e</w:t>
      </w:r>
      <w:r w:rsidR="004E66DF" w:rsidRPr="00F156D3">
        <w:rPr>
          <w:color w:val="000000" w:themeColor="text1"/>
        </w:rPr>
        <w:t xml:space="preserve"> vanno alla squadra avversaria, questo per permettere ai giocatori di non sconvolgere la loro classifica individuale, in questo caso il match non è considerato forfait</w:t>
      </w:r>
      <w:r w:rsidR="00977C79" w:rsidRPr="00F156D3">
        <w:rPr>
          <w:color w:val="000000" w:themeColor="text1"/>
        </w:rPr>
        <w:t>.</w:t>
      </w:r>
    </w:p>
    <w:p w14:paraId="7AD220F2" w14:textId="77777777" w:rsidR="0013688A" w:rsidRPr="00F156D3" w:rsidRDefault="0013688A" w:rsidP="00EE6B64">
      <w:pPr>
        <w:tabs>
          <w:tab w:val="left" w:pos="567"/>
        </w:tabs>
        <w:spacing w:before="6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  <w:t>Si perdono i punti dei 4 singoli, quindi la squadra avversaria partirà con un vantaggio di 16 punti.</w:t>
      </w:r>
    </w:p>
    <w:p w14:paraId="6A46EAB5" w14:textId="77777777" w:rsidR="0013688A" w:rsidRPr="00F156D3" w:rsidRDefault="0013688A" w:rsidP="00EE6B64">
      <w:pPr>
        <w:tabs>
          <w:tab w:val="left" w:pos="567"/>
        </w:tabs>
        <w:spacing w:before="6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  <w:t>Per quanto riguarda invece i doppi, sarà possibile farli giocare al giocatore che rimane da solo. Potranno essere giocati su un numero solo (il numero del “giocatore assente” rimarrà quindi a 501).</w:t>
      </w:r>
    </w:p>
    <w:p w14:paraId="3DA71944" w14:textId="77777777" w:rsidR="00EE6B64" w:rsidRPr="00F156D3" w:rsidRDefault="00EE6B64" w:rsidP="00EE6B64">
      <w:pPr>
        <w:tabs>
          <w:tab w:val="left" w:pos="567"/>
        </w:tabs>
        <w:spacing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  <w:t>In caso di vittoria o pareggio del giocatore che gareggia da solo, il totale dei punti fatti andrà alla squadra (quindi 4 punti o 2 punti), mentre lo stesso giocatore prenderà la metà dei punti (quindi 2 punti o 1 punto - esattamente come se il suo compagno fosse stato presente).</w:t>
      </w:r>
    </w:p>
    <w:p w14:paraId="4E8114AD" w14:textId="77777777" w:rsidR="000E3A00" w:rsidRPr="00F156D3" w:rsidRDefault="000E3A00" w:rsidP="00EE6B64">
      <w:pPr>
        <w:tabs>
          <w:tab w:val="left" w:pos="567"/>
        </w:tabs>
        <w:spacing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  <w:t>I punti del giocatore assente vanno marcati nella casella senza nome.</w:t>
      </w:r>
    </w:p>
    <w:p w14:paraId="49031BEC" w14:textId="77777777" w:rsidR="00832990" w:rsidRPr="00F156D3" w:rsidRDefault="00977C79" w:rsidP="00832990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457BC1" w:rsidRPr="00F156D3">
        <w:rPr>
          <w:color w:val="000000" w:themeColor="text1"/>
        </w:rPr>
        <w:t>0</w:t>
      </w:r>
      <w:r w:rsidRPr="00F156D3">
        <w:rPr>
          <w:color w:val="000000" w:themeColor="text1"/>
        </w:rPr>
        <w:t>.5</w:t>
      </w:r>
      <w:r w:rsidRPr="00F156D3">
        <w:rPr>
          <w:color w:val="000000" w:themeColor="text1"/>
        </w:rPr>
        <w:tab/>
        <w:t xml:space="preserve">Minimo 3 giocatori per convalidare il match, </w:t>
      </w:r>
      <w:r w:rsidR="00832990" w:rsidRPr="00F156D3">
        <w:rPr>
          <w:color w:val="000000" w:themeColor="text1"/>
        </w:rPr>
        <w:t xml:space="preserve">se un giocatore arriva </w:t>
      </w:r>
      <w:r w:rsidRPr="00F156D3">
        <w:rPr>
          <w:color w:val="000000" w:themeColor="text1"/>
        </w:rPr>
        <w:t xml:space="preserve">dopo le ore 20.45 può entrare in </w:t>
      </w:r>
      <w:r w:rsidR="00EE6B64" w:rsidRPr="00F156D3">
        <w:rPr>
          <w:color w:val="000000" w:themeColor="text1"/>
        </w:rPr>
        <w:t>gioco</w:t>
      </w:r>
      <w:r w:rsidRPr="00F156D3">
        <w:rPr>
          <w:color w:val="000000" w:themeColor="text1"/>
        </w:rPr>
        <w:t xml:space="preserve"> ma deve continuare dal punto in cui si trova la gara in quel momento e non può recuperare le partite perse. Il capitano della squadra avversaria </w:t>
      </w:r>
      <w:r w:rsidR="00832990" w:rsidRPr="00F156D3">
        <w:rPr>
          <w:color w:val="000000" w:themeColor="text1"/>
        </w:rPr>
        <w:t>ogni volta che si presenta il numero</w:t>
      </w:r>
      <w:r w:rsidRPr="00F156D3">
        <w:rPr>
          <w:color w:val="000000" w:themeColor="text1"/>
        </w:rPr>
        <w:t xml:space="preserve"> corrispondente al giocatore assente, è tenuto a chiamarlo ad alta voce e se non è presente s</w:t>
      </w:r>
      <w:r w:rsidR="004C2EDB" w:rsidRPr="00F156D3">
        <w:rPr>
          <w:color w:val="000000" w:themeColor="text1"/>
        </w:rPr>
        <w:t xml:space="preserve">i </w:t>
      </w:r>
      <w:r w:rsidR="00C25CFA" w:rsidRPr="00F156D3">
        <w:rPr>
          <w:color w:val="000000" w:themeColor="text1"/>
        </w:rPr>
        <w:t>segna</w:t>
      </w:r>
      <w:r w:rsidR="00832990" w:rsidRPr="00F156D3">
        <w:rPr>
          <w:color w:val="000000" w:themeColor="text1"/>
        </w:rPr>
        <w:t>no</w:t>
      </w:r>
      <w:r w:rsidR="00C25CFA" w:rsidRPr="00F156D3">
        <w:rPr>
          <w:color w:val="000000" w:themeColor="text1"/>
        </w:rPr>
        <w:t xml:space="preserve"> 4</w:t>
      </w:r>
      <w:r w:rsidR="004C2EDB" w:rsidRPr="00F156D3">
        <w:rPr>
          <w:color w:val="000000" w:themeColor="text1"/>
        </w:rPr>
        <w:t xml:space="preserve"> punti a 0, così di seguito fino alla fine o fino a quando arriva il ritardatario.</w:t>
      </w:r>
      <w:r w:rsidRPr="00F156D3">
        <w:rPr>
          <w:color w:val="000000" w:themeColor="text1"/>
        </w:rPr>
        <w:t xml:space="preserve"> </w:t>
      </w:r>
    </w:p>
    <w:p w14:paraId="1752F5DE" w14:textId="77777777" w:rsidR="00B96A49" w:rsidRPr="00F156D3" w:rsidRDefault="00832990" w:rsidP="00832990">
      <w:pPr>
        <w:tabs>
          <w:tab w:val="left" w:pos="567"/>
        </w:tabs>
        <w:spacing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</w:r>
      <w:r w:rsidR="004C2EDB" w:rsidRPr="00F156D3">
        <w:rPr>
          <w:color w:val="000000" w:themeColor="text1"/>
        </w:rPr>
        <w:t>N</w:t>
      </w:r>
      <w:r w:rsidRPr="00F156D3">
        <w:rPr>
          <w:color w:val="000000" w:themeColor="text1"/>
        </w:rPr>
        <w:t xml:space="preserve">B: il ritardatario non può </w:t>
      </w:r>
      <w:r w:rsidR="004C2EDB" w:rsidRPr="00F156D3">
        <w:rPr>
          <w:color w:val="000000" w:themeColor="text1"/>
        </w:rPr>
        <w:t>fare il riscaldamento:</w:t>
      </w:r>
    </w:p>
    <w:p w14:paraId="64AF03E9" w14:textId="77777777" w:rsidR="00832990" w:rsidRPr="00F156D3" w:rsidRDefault="00B96A49" w:rsidP="00832990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457BC1" w:rsidRPr="00F156D3">
        <w:rPr>
          <w:color w:val="000000" w:themeColor="text1"/>
        </w:rPr>
        <w:t>0</w:t>
      </w:r>
      <w:r w:rsidRPr="00F156D3">
        <w:rPr>
          <w:color w:val="000000" w:themeColor="text1"/>
        </w:rPr>
        <w:t>.</w:t>
      </w:r>
      <w:r w:rsidR="004C2EDB" w:rsidRPr="00F156D3">
        <w:rPr>
          <w:color w:val="000000" w:themeColor="text1"/>
        </w:rPr>
        <w:t>6</w:t>
      </w: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 xml:space="preserve">Se una squadra non si presenta è considerato forfait, essa ha perso l'incontro, in questo caso i </w:t>
      </w:r>
      <w:r w:rsidR="00C25CFA" w:rsidRPr="00F156D3">
        <w:rPr>
          <w:color w:val="000000" w:themeColor="text1"/>
        </w:rPr>
        <w:t>punti per</w:t>
      </w:r>
      <w:r w:rsidR="00832990" w:rsidRPr="00F156D3">
        <w:rPr>
          <w:color w:val="000000" w:themeColor="text1"/>
        </w:rPr>
        <w:t xml:space="preserve"> la squadra avversaria sono:</w:t>
      </w:r>
    </w:p>
    <w:p w14:paraId="2935FFAD" w14:textId="77777777" w:rsidR="00832990" w:rsidRPr="00F156D3" w:rsidRDefault="00832990" w:rsidP="0078077A">
      <w:pPr>
        <w:tabs>
          <w:tab w:val="left" w:pos="567"/>
        </w:tabs>
        <w:spacing w:before="6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>match</w:t>
      </w:r>
      <w:r w:rsidR="0078077A" w:rsidRPr="00F156D3">
        <w:rPr>
          <w:color w:val="000000" w:themeColor="text1"/>
        </w:rPr>
        <w:t xml:space="preserve">: 3 - </w:t>
      </w:r>
      <w:r w:rsidR="004E66DF" w:rsidRPr="00F156D3">
        <w:rPr>
          <w:color w:val="000000" w:themeColor="text1"/>
        </w:rPr>
        <w:t>0</w:t>
      </w:r>
    </w:p>
    <w:p w14:paraId="179E5742" w14:textId="77777777" w:rsidR="0078077A" w:rsidRPr="00F156D3" w:rsidRDefault="00832990" w:rsidP="0078077A">
      <w:pPr>
        <w:tabs>
          <w:tab w:val="left" w:pos="567"/>
        </w:tabs>
        <w:spacing w:before="6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 xml:space="preserve">punti </w:t>
      </w:r>
      <w:r w:rsidRPr="00F156D3">
        <w:rPr>
          <w:color w:val="000000" w:themeColor="text1"/>
        </w:rPr>
        <w:t>leg</w:t>
      </w:r>
      <w:r w:rsidR="0078077A" w:rsidRPr="00F156D3">
        <w:rPr>
          <w:color w:val="000000" w:themeColor="text1"/>
        </w:rPr>
        <w:t xml:space="preserve"> totali:</w:t>
      </w:r>
      <w:r w:rsidR="004E66DF" w:rsidRPr="00F156D3">
        <w:rPr>
          <w:color w:val="000000" w:themeColor="text1"/>
        </w:rPr>
        <w:t xml:space="preserve"> 56</w:t>
      </w:r>
    </w:p>
    <w:p w14:paraId="3086366D" w14:textId="77777777" w:rsidR="0078077A" w:rsidRPr="00F156D3" w:rsidRDefault="0078077A" w:rsidP="0078077A">
      <w:pPr>
        <w:tabs>
          <w:tab w:val="left" w:pos="567"/>
        </w:tabs>
        <w:spacing w:before="6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 xml:space="preserve">punti leg </w:t>
      </w:r>
      <w:r w:rsidRPr="00F156D3">
        <w:rPr>
          <w:color w:val="000000" w:themeColor="text1"/>
        </w:rPr>
        <w:t xml:space="preserve">giocatore singolo: </w:t>
      </w:r>
      <w:r w:rsidR="001212CE" w:rsidRPr="00F156D3">
        <w:rPr>
          <w:color w:val="000000" w:themeColor="text1"/>
        </w:rPr>
        <w:t>non vengono marcati punti al singolo giocatore.</w:t>
      </w:r>
      <w:r w:rsidR="004E66DF" w:rsidRPr="00F156D3">
        <w:rPr>
          <w:color w:val="000000" w:themeColor="text1"/>
        </w:rPr>
        <w:t xml:space="preserve"> </w:t>
      </w:r>
    </w:p>
    <w:p w14:paraId="27E2B6F6" w14:textId="77777777" w:rsidR="001212CE" w:rsidRPr="00F156D3" w:rsidRDefault="001212CE" w:rsidP="0078077A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10.7</w:t>
      </w:r>
      <w:r w:rsidRPr="00F156D3">
        <w:rPr>
          <w:color w:val="000000" w:themeColor="text1"/>
        </w:rPr>
        <w:tab/>
        <w:t>Una squadra che non si present</w:t>
      </w:r>
      <w:r w:rsidR="007B4727" w:rsidRPr="00F156D3">
        <w:rPr>
          <w:color w:val="000000" w:themeColor="text1"/>
        </w:rPr>
        <w:t>a</w:t>
      </w:r>
      <w:r w:rsidRPr="00F156D3">
        <w:rPr>
          <w:color w:val="000000" w:themeColor="text1"/>
        </w:rPr>
        <w:t xml:space="preserve"> per due volte (quindi che dà forfait</w:t>
      </w:r>
      <w:r w:rsidR="00D65CED" w:rsidRPr="00F156D3">
        <w:rPr>
          <w:color w:val="000000" w:themeColor="text1"/>
        </w:rPr>
        <w:t xml:space="preserve"> per due volte</w:t>
      </w:r>
      <w:r w:rsidRPr="00F156D3">
        <w:rPr>
          <w:color w:val="000000" w:themeColor="text1"/>
        </w:rPr>
        <w:t>) viene squalificata dal campionato</w:t>
      </w:r>
      <w:r w:rsidR="00D65CED" w:rsidRPr="00F156D3">
        <w:rPr>
          <w:color w:val="000000" w:themeColor="text1"/>
        </w:rPr>
        <w:t>.</w:t>
      </w:r>
    </w:p>
    <w:p w14:paraId="3F91BA28" w14:textId="77777777" w:rsidR="00994897" w:rsidRPr="00F156D3" w:rsidRDefault="00AD4629" w:rsidP="0078077A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457BC1" w:rsidRPr="00F156D3">
        <w:rPr>
          <w:color w:val="000000" w:themeColor="text1"/>
        </w:rPr>
        <w:t>0</w:t>
      </w:r>
      <w:r w:rsidRPr="00F156D3">
        <w:rPr>
          <w:color w:val="000000" w:themeColor="text1"/>
        </w:rPr>
        <w:t>.8</w:t>
      </w:r>
      <w:r w:rsidRPr="00F156D3">
        <w:rPr>
          <w:color w:val="000000" w:themeColor="text1"/>
        </w:rPr>
        <w:tab/>
        <w:t>Se una squadra viene eliminata</w:t>
      </w:r>
      <w:r w:rsidR="0012565E" w:rsidRPr="00F156D3">
        <w:rPr>
          <w:color w:val="000000" w:themeColor="text1"/>
        </w:rPr>
        <w:t xml:space="preserve"> o si ritira definitivamente,</w:t>
      </w:r>
      <w:r w:rsidR="00321C0D" w:rsidRPr="00F156D3">
        <w:rPr>
          <w:color w:val="000000" w:themeColor="text1"/>
        </w:rPr>
        <w:t xml:space="preserve"> durante tutto il girone di andata,</w:t>
      </w:r>
      <w:r w:rsidRPr="00F156D3">
        <w:rPr>
          <w:color w:val="000000" w:themeColor="text1"/>
        </w:rPr>
        <w:t xml:space="preserve"> tutti i punti vengono azzerati, mentre se viene eliminata</w:t>
      </w:r>
      <w:r w:rsidR="0012565E" w:rsidRPr="00F156D3">
        <w:rPr>
          <w:color w:val="000000" w:themeColor="text1"/>
        </w:rPr>
        <w:t xml:space="preserve"> o ritirata</w:t>
      </w:r>
      <w:r w:rsidR="00321C0D" w:rsidRPr="00F156D3">
        <w:rPr>
          <w:color w:val="000000" w:themeColor="text1"/>
        </w:rPr>
        <w:t xml:space="preserve"> durante tutto il</w:t>
      </w:r>
      <w:r w:rsidR="0012565E" w:rsidRPr="00F156D3">
        <w:rPr>
          <w:color w:val="000000" w:themeColor="text1"/>
        </w:rPr>
        <w:t xml:space="preserve"> girone di ritorno, vengono tenuti buoni</w:t>
      </w:r>
      <w:r w:rsidR="00321C0D" w:rsidRPr="00F156D3">
        <w:rPr>
          <w:color w:val="000000" w:themeColor="text1"/>
        </w:rPr>
        <w:t xml:space="preserve"> solo</w:t>
      </w:r>
      <w:r w:rsidR="0012565E" w:rsidRPr="00F156D3">
        <w:rPr>
          <w:color w:val="000000" w:themeColor="text1"/>
        </w:rPr>
        <w:t xml:space="preserve"> </w:t>
      </w:r>
      <w:r w:rsidR="0078077A" w:rsidRPr="00F156D3">
        <w:rPr>
          <w:color w:val="000000" w:themeColor="text1"/>
        </w:rPr>
        <w:t xml:space="preserve">i punti </w:t>
      </w:r>
      <w:r w:rsidR="0012565E" w:rsidRPr="00F156D3">
        <w:rPr>
          <w:color w:val="000000" w:themeColor="text1"/>
        </w:rPr>
        <w:t>dell’andata.</w:t>
      </w:r>
      <w:r w:rsidRPr="00F156D3">
        <w:rPr>
          <w:color w:val="000000" w:themeColor="text1"/>
        </w:rPr>
        <w:t xml:space="preserve"> </w:t>
      </w:r>
    </w:p>
    <w:p w14:paraId="549F729D" w14:textId="77777777" w:rsidR="004E66DF" w:rsidRPr="00F156D3" w:rsidRDefault="004E66DF" w:rsidP="0078077A">
      <w:pPr>
        <w:tabs>
          <w:tab w:val="left" w:pos="1276"/>
        </w:tabs>
        <w:spacing w:before="240" w:after="0" w:line="240" w:lineRule="auto"/>
        <w:rPr>
          <w:b/>
          <w:color w:val="000000" w:themeColor="text1"/>
          <w:u w:val="single"/>
        </w:rPr>
      </w:pPr>
      <w:r w:rsidRPr="00F156D3">
        <w:rPr>
          <w:b/>
          <w:color w:val="000000" w:themeColor="text1"/>
          <w:u w:val="single"/>
        </w:rPr>
        <w:t>1</w:t>
      </w:r>
      <w:r w:rsidR="00D65CED" w:rsidRPr="00F156D3">
        <w:rPr>
          <w:b/>
          <w:color w:val="000000" w:themeColor="text1"/>
          <w:u w:val="single"/>
        </w:rPr>
        <w:t>1</w:t>
      </w:r>
      <w:r w:rsidRPr="00F156D3">
        <w:rPr>
          <w:b/>
          <w:color w:val="000000" w:themeColor="text1"/>
          <w:u w:val="single"/>
        </w:rPr>
        <w:t xml:space="preserve">.0 </w:t>
      </w:r>
      <w:r w:rsidR="0078077A" w:rsidRPr="00F156D3">
        <w:rPr>
          <w:b/>
          <w:color w:val="000000" w:themeColor="text1"/>
          <w:u w:val="single"/>
        </w:rPr>
        <w:t>CAPITANO</w:t>
      </w:r>
    </w:p>
    <w:p w14:paraId="03FCC1F6" w14:textId="6331AEA2" w:rsidR="004E66DF" w:rsidRPr="00F156D3" w:rsidRDefault="00B96A49" w:rsidP="0078077A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D65CED" w:rsidRPr="00F156D3">
        <w:rPr>
          <w:color w:val="000000" w:themeColor="text1"/>
        </w:rPr>
        <w:t>1</w:t>
      </w:r>
      <w:r w:rsidRPr="00F156D3">
        <w:rPr>
          <w:color w:val="000000" w:themeColor="text1"/>
        </w:rPr>
        <w:t>.1</w:t>
      </w: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>Ogni squadra deve eleggere il pro</w:t>
      </w:r>
      <w:r w:rsidR="00B81BB2" w:rsidRPr="00F156D3">
        <w:rPr>
          <w:color w:val="000000" w:themeColor="text1"/>
        </w:rPr>
        <w:t xml:space="preserve">prio </w:t>
      </w:r>
      <w:r w:rsidR="00F77A67" w:rsidRPr="00F156D3">
        <w:rPr>
          <w:color w:val="000000" w:themeColor="text1"/>
        </w:rPr>
        <w:t>capitano,</w:t>
      </w:r>
      <w:r w:rsidR="00B81BB2" w:rsidRPr="00F156D3">
        <w:rPr>
          <w:color w:val="000000" w:themeColor="text1"/>
        </w:rPr>
        <w:t xml:space="preserve"> il quale per avere le qualifiche deve rispettare l’articolo 2.1 del regolamento (8 leg giocati).</w:t>
      </w:r>
    </w:p>
    <w:p w14:paraId="12A9B471" w14:textId="77777777" w:rsidR="004E66DF" w:rsidRPr="00F156D3" w:rsidRDefault="00B96A49" w:rsidP="0078077A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D65CED" w:rsidRPr="00F156D3">
        <w:rPr>
          <w:color w:val="000000" w:themeColor="text1"/>
        </w:rPr>
        <w:t>1</w:t>
      </w:r>
      <w:r w:rsidRPr="00F156D3">
        <w:rPr>
          <w:color w:val="000000" w:themeColor="text1"/>
        </w:rPr>
        <w:t>.2</w:t>
      </w: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 xml:space="preserve">Il capitano eletto deve essere una persona responsabile, affidabile e saggia, il suo ruolo infatti è di primaria importanza nel riferire alla squadra le novità ricevute dalla </w:t>
      </w:r>
      <w:r w:rsidR="00A60307" w:rsidRPr="00F156D3">
        <w:rPr>
          <w:color w:val="000000" w:themeColor="text1"/>
        </w:rPr>
        <w:t>FDTM</w:t>
      </w:r>
      <w:r w:rsidR="004E66DF" w:rsidRPr="00F156D3">
        <w:rPr>
          <w:color w:val="000000" w:themeColor="text1"/>
        </w:rPr>
        <w:t xml:space="preserve"> e r</w:t>
      </w:r>
      <w:r w:rsidR="0078077A" w:rsidRPr="00F156D3">
        <w:rPr>
          <w:color w:val="000000" w:themeColor="text1"/>
        </w:rPr>
        <w:t>ispettivamente comunicare alla F</w:t>
      </w:r>
      <w:r w:rsidR="004E66DF" w:rsidRPr="00F156D3">
        <w:rPr>
          <w:color w:val="000000" w:themeColor="text1"/>
        </w:rPr>
        <w:t>ederazione ogni cambiamento della squadra, deve quindi interessarsi personalmente su tutte le questi</w:t>
      </w:r>
      <w:r w:rsidR="0078077A" w:rsidRPr="00F156D3">
        <w:rPr>
          <w:color w:val="000000" w:themeColor="text1"/>
        </w:rPr>
        <w:t>oni riguardanti il campionato.</w:t>
      </w:r>
    </w:p>
    <w:p w14:paraId="137BFDC3" w14:textId="77777777" w:rsidR="0078077A" w:rsidRPr="00F156D3" w:rsidRDefault="00B96A49" w:rsidP="0078077A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D65CED" w:rsidRPr="00F156D3">
        <w:rPr>
          <w:color w:val="000000" w:themeColor="text1"/>
        </w:rPr>
        <w:t>1</w:t>
      </w:r>
      <w:r w:rsidRPr="00F156D3">
        <w:rPr>
          <w:color w:val="000000" w:themeColor="text1"/>
        </w:rPr>
        <w:t>.3</w:t>
      </w: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 xml:space="preserve">Il capitano deve sincerarsi che il foglio d’iscrizione al </w:t>
      </w:r>
      <w:r w:rsidR="0078077A" w:rsidRPr="00F156D3">
        <w:rPr>
          <w:color w:val="000000" w:themeColor="text1"/>
        </w:rPr>
        <w:t>campionato</w:t>
      </w:r>
      <w:r w:rsidR="004E66DF" w:rsidRPr="00F156D3">
        <w:rPr>
          <w:color w:val="000000" w:themeColor="text1"/>
        </w:rPr>
        <w:t xml:space="preserve"> sia pervenuto alla </w:t>
      </w:r>
      <w:r w:rsidR="00A60307" w:rsidRPr="00F156D3">
        <w:rPr>
          <w:color w:val="000000" w:themeColor="text1"/>
        </w:rPr>
        <w:t>FDTM</w:t>
      </w:r>
      <w:r w:rsidR="004E66DF" w:rsidRPr="00F156D3">
        <w:rPr>
          <w:color w:val="000000" w:themeColor="text1"/>
        </w:rPr>
        <w:t xml:space="preserve"> entro la data di scadenza dell’iscrizione, come pure deve assicurarsi che il calendario </w:t>
      </w:r>
      <w:r w:rsidR="00D65CED" w:rsidRPr="00F156D3">
        <w:rPr>
          <w:color w:val="000000" w:themeColor="text1"/>
        </w:rPr>
        <w:t>sia arrivato al Bar o sede del C</w:t>
      </w:r>
      <w:r w:rsidR="004E66DF" w:rsidRPr="00F156D3">
        <w:rPr>
          <w:color w:val="000000" w:themeColor="text1"/>
        </w:rPr>
        <w:t xml:space="preserve">lub prima dell’inizio campionato. </w:t>
      </w:r>
    </w:p>
    <w:p w14:paraId="16C2E9D9" w14:textId="77777777" w:rsidR="004E66DF" w:rsidRPr="00F156D3" w:rsidRDefault="0078077A" w:rsidP="0078077A">
      <w:pPr>
        <w:tabs>
          <w:tab w:val="left" w:pos="567"/>
        </w:tabs>
        <w:spacing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 xml:space="preserve">La </w:t>
      </w:r>
      <w:r w:rsidR="00A60307" w:rsidRPr="00F156D3">
        <w:rPr>
          <w:color w:val="000000" w:themeColor="text1"/>
        </w:rPr>
        <w:t>FDTM</w:t>
      </w:r>
      <w:r w:rsidR="004E66DF" w:rsidRPr="00F156D3">
        <w:rPr>
          <w:color w:val="000000" w:themeColor="text1"/>
        </w:rPr>
        <w:t xml:space="preserve"> declina ogni responsabilità dovuta alla distribuzione della posta o trasmissione via fax.  </w:t>
      </w:r>
    </w:p>
    <w:p w14:paraId="4E91F2A9" w14:textId="77777777" w:rsidR="004E66DF" w:rsidRPr="00F156D3" w:rsidRDefault="00B96A49" w:rsidP="0078077A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D65CED" w:rsidRPr="00F156D3">
        <w:rPr>
          <w:color w:val="000000" w:themeColor="text1"/>
        </w:rPr>
        <w:t>1</w:t>
      </w:r>
      <w:r w:rsidRPr="00F156D3">
        <w:rPr>
          <w:color w:val="000000" w:themeColor="text1"/>
        </w:rPr>
        <w:t>.4</w:t>
      </w: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 xml:space="preserve">Il capitano deve garantire l'ordine e la sportività dei singoli giocatori della propria squadra, come pure il comportamento del pubblico di casa, inoltre deve collaborare con il capitano della squadra avversaria per qualsiasi problema. </w:t>
      </w:r>
    </w:p>
    <w:p w14:paraId="50172C83" w14:textId="77777777" w:rsidR="004E66DF" w:rsidRPr="00F156D3" w:rsidRDefault="00B96A49" w:rsidP="0078077A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lastRenderedPageBreak/>
        <w:t>1</w:t>
      </w:r>
      <w:r w:rsidR="00D65CED" w:rsidRPr="00F156D3">
        <w:rPr>
          <w:color w:val="000000" w:themeColor="text1"/>
        </w:rPr>
        <w:t>1</w:t>
      </w:r>
      <w:r w:rsidRPr="00F156D3">
        <w:rPr>
          <w:color w:val="000000" w:themeColor="text1"/>
        </w:rPr>
        <w:t>.5</w:t>
      </w: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>Il capitano deve assicurarsi che i propri giocatori siano tutti informati sulle date del calendario ed è responsabile di controllare tempestivamente le ev</w:t>
      </w:r>
      <w:r w:rsidR="0078077A" w:rsidRPr="00F156D3">
        <w:rPr>
          <w:color w:val="000000" w:themeColor="text1"/>
        </w:rPr>
        <w:t>entuali</w:t>
      </w:r>
      <w:r w:rsidR="004E66DF" w:rsidRPr="00F156D3">
        <w:rPr>
          <w:color w:val="000000" w:themeColor="text1"/>
        </w:rPr>
        <w:t xml:space="preserve"> date in concomitanza con altre squadre dello stesso bar, in questo caso deve avvisare la </w:t>
      </w:r>
      <w:r w:rsidR="00A60307" w:rsidRPr="00F156D3">
        <w:rPr>
          <w:color w:val="000000" w:themeColor="text1"/>
        </w:rPr>
        <w:t>FDTM</w:t>
      </w:r>
      <w:r w:rsidR="004E66DF" w:rsidRPr="00F156D3">
        <w:rPr>
          <w:color w:val="000000" w:themeColor="text1"/>
        </w:rPr>
        <w:t xml:space="preserve"> dopo avere trovato una nuova data con il capitano della squadra avversaria.</w:t>
      </w:r>
    </w:p>
    <w:p w14:paraId="241385BE" w14:textId="77777777" w:rsidR="00D65CED" w:rsidRPr="00F156D3" w:rsidRDefault="00B96A49" w:rsidP="007B4727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D65CED" w:rsidRPr="00F156D3">
        <w:rPr>
          <w:color w:val="000000" w:themeColor="text1"/>
        </w:rPr>
        <w:t>1</w:t>
      </w:r>
      <w:r w:rsidRPr="00F156D3">
        <w:rPr>
          <w:color w:val="000000" w:themeColor="text1"/>
        </w:rPr>
        <w:t>.6</w:t>
      </w:r>
      <w:r w:rsidRPr="00F156D3">
        <w:rPr>
          <w:color w:val="000000" w:themeColor="text1"/>
        </w:rPr>
        <w:tab/>
        <w:t>T</w:t>
      </w:r>
      <w:r w:rsidR="004E66DF" w:rsidRPr="00F156D3">
        <w:rPr>
          <w:color w:val="000000" w:themeColor="text1"/>
        </w:rPr>
        <w:t xml:space="preserve">erminato il match il </w:t>
      </w:r>
      <w:r w:rsidR="0078077A" w:rsidRPr="00F156D3">
        <w:rPr>
          <w:color w:val="000000" w:themeColor="text1"/>
        </w:rPr>
        <w:t>capitano della squadra vincente aggiorna l’applicazione Enjore entro 24 ore da</w:t>
      </w:r>
      <w:r w:rsidR="00D65CED" w:rsidRPr="00F156D3">
        <w:rPr>
          <w:color w:val="000000" w:themeColor="text1"/>
        </w:rPr>
        <w:t>l</w:t>
      </w:r>
      <w:r w:rsidR="0078077A" w:rsidRPr="00F156D3">
        <w:rPr>
          <w:color w:val="000000" w:themeColor="text1"/>
        </w:rPr>
        <w:t>l</w:t>
      </w:r>
      <w:r w:rsidR="00D65CED" w:rsidRPr="00F156D3">
        <w:rPr>
          <w:color w:val="000000" w:themeColor="text1"/>
        </w:rPr>
        <w:t>a fine del</w:t>
      </w:r>
      <w:r w:rsidR="0078077A" w:rsidRPr="00F156D3">
        <w:rPr>
          <w:color w:val="000000" w:themeColor="text1"/>
        </w:rPr>
        <w:t xml:space="preserve"> match</w:t>
      </w:r>
      <w:r w:rsidR="007B4727" w:rsidRPr="00F156D3">
        <w:rPr>
          <w:color w:val="000000" w:themeColor="text1"/>
        </w:rPr>
        <w:t>.</w:t>
      </w:r>
    </w:p>
    <w:p w14:paraId="1BFE8FEF" w14:textId="77777777" w:rsidR="004E66DF" w:rsidRPr="00F156D3" w:rsidRDefault="00B96A49" w:rsidP="0078077A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D65CED" w:rsidRPr="00F156D3">
        <w:rPr>
          <w:color w:val="000000" w:themeColor="text1"/>
        </w:rPr>
        <w:t>1</w:t>
      </w:r>
      <w:r w:rsidRPr="00F156D3">
        <w:rPr>
          <w:color w:val="000000" w:themeColor="text1"/>
        </w:rPr>
        <w:t>.7</w:t>
      </w: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>La compilazione del foglio di gara viene effettuata dai due capitani prima dell'inizio match.</w:t>
      </w:r>
    </w:p>
    <w:p w14:paraId="0FE4895C" w14:textId="1AD7F2B7" w:rsidR="00072423" w:rsidRPr="00F156D3" w:rsidRDefault="00072423" w:rsidP="00D65CED">
      <w:pPr>
        <w:tabs>
          <w:tab w:val="left" w:pos="567"/>
        </w:tabs>
        <w:spacing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  <w:t>Il capitano della squadra che gioca in casa compila per primo il foglio gara</w:t>
      </w:r>
      <w:r w:rsidR="00553393" w:rsidRPr="00F156D3">
        <w:rPr>
          <w:color w:val="000000" w:themeColor="text1"/>
        </w:rPr>
        <w:t xml:space="preserve"> con i giocatori titolari</w:t>
      </w:r>
      <w:r w:rsidR="004E66DF" w:rsidRPr="00F156D3">
        <w:rPr>
          <w:color w:val="000000" w:themeColor="text1"/>
        </w:rPr>
        <w:t xml:space="preserve">, in seguito il foglio viene passato alla squadra ospite che procede a compilare la propria formazione. </w:t>
      </w:r>
    </w:p>
    <w:p w14:paraId="4D76577A" w14:textId="0A9899DB" w:rsidR="00072423" w:rsidRPr="00F156D3" w:rsidRDefault="00553393" w:rsidP="00072423">
      <w:pPr>
        <w:tabs>
          <w:tab w:val="left" w:pos="567"/>
        </w:tabs>
        <w:spacing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 xml:space="preserve"> </w:t>
      </w:r>
      <w:r w:rsidRPr="00F156D3">
        <w:rPr>
          <w:color w:val="000000" w:themeColor="text1"/>
        </w:rPr>
        <w:tab/>
        <w:t>I giocatori di riserva possono essere inseriti, nel foglio gara, anche a partita iniziata.</w:t>
      </w:r>
    </w:p>
    <w:p w14:paraId="5006C0FB" w14:textId="77777777" w:rsidR="00072423" w:rsidRPr="00F156D3" w:rsidRDefault="00072423" w:rsidP="00072423">
      <w:pPr>
        <w:tabs>
          <w:tab w:val="left" w:pos="567"/>
        </w:tabs>
        <w:spacing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  <w:t>La riserva o le riserve possono entrare in qualsiasi momento e seguono il percorso dei giocatori usciti per il resto del match. Evidenziare in modo corretto il giocatore sostituito.</w:t>
      </w:r>
    </w:p>
    <w:p w14:paraId="2E2638F9" w14:textId="77777777" w:rsidR="004E66DF" w:rsidRPr="00F156D3" w:rsidRDefault="00072423" w:rsidP="00072423">
      <w:pPr>
        <w:tabs>
          <w:tab w:val="left" w:pos="567"/>
        </w:tabs>
        <w:spacing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>È importante che alla fine del match i 2 capitani verifichino l'esattezza dei punti prima di firmare. Fa stato la firm</w:t>
      </w:r>
      <w:r w:rsidR="00B841D1" w:rsidRPr="00F156D3">
        <w:rPr>
          <w:color w:val="000000" w:themeColor="text1"/>
        </w:rPr>
        <w:t xml:space="preserve">a per l'approvazione del match, </w:t>
      </w:r>
      <w:r w:rsidR="004F727D" w:rsidRPr="00F156D3">
        <w:rPr>
          <w:color w:val="000000" w:themeColor="text1"/>
        </w:rPr>
        <w:t>i dati ne</w:t>
      </w:r>
      <w:r w:rsidR="00B841D1" w:rsidRPr="00F156D3">
        <w:rPr>
          <w:color w:val="000000" w:themeColor="text1"/>
        </w:rPr>
        <w:t xml:space="preserve">ll’applicazione vanno inseriti </w:t>
      </w:r>
      <w:r w:rsidR="004F727D" w:rsidRPr="00F156D3">
        <w:rPr>
          <w:color w:val="000000" w:themeColor="text1"/>
        </w:rPr>
        <w:t xml:space="preserve">entro 24 ore </w:t>
      </w:r>
      <w:r w:rsidR="004E66DF" w:rsidRPr="00F156D3">
        <w:rPr>
          <w:color w:val="000000" w:themeColor="text1"/>
        </w:rPr>
        <w:t xml:space="preserve">dalla data del match prevista dal </w:t>
      </w:r>
      <w:r w:rsidR="00B841D1" w:rsidRPr="00F156D3">
        <w:rPr>
          <w:color w:val="000000" w:themeColor="text1"/>
        </w:rPr>
        <w:t xml:space="preserve">calendario, </w:t>
      </w:r>
      <w:r w:rsidR="004F727D" w:rsidRPr="00F156D3">
        <w:rPr>
          <w:color w:val="000000" w:themeColor="text1"/>
        </w:rPr>
        <w:t xml:space="preserve">in caso contrario l’incontro verrà </w:t>
      </w:r>
      <w:r w:rsidR="004E66DF" w:rsidRPr="00F156D3">
        <w:rPr>
          <w:color w:val="000000" w:themeColor="text1"/>
        </w:rPr>
        <w:t>considerat</w:t>
      </w:r>
      <w:r w:rsidR="004F727D" w:rsidRPr="00F156D3">
        <w:rPr>
          <w:color w:val="000000" w:themeColor="text1"/>
        </w:rPr>
        <w:t>o</w:t>
      </w:r>
      <w:r w:rsidR="004E66DF" w:rsidRPr="00F156D3">
        <w:rPr>
          <w:color w:val="000000" w:themeColor="text1"/>
        </w:rPr>
        <w:t xml:space="preserve"> forfait per entrambe le squadre coinvolte, quindi </w:t>
      </w:r>
      <w:r w:rsidRPr="00F156D3">
        <w:rPr>
          <w:color w:val="000000" w:themeColor="text1"/>
        </w:rPr>
        <w:t xml:space="preserve">è importante verificare </w:t>
      </w:r>
      <w:r w:rsidR="004E66DF" w:rsidRPr="00F156D3">
        <w:rPr>
          <w:color w:val="000000" w:themeColor="text1"/>
        </w:rPr>
        <w:t>che il risultato sia sempre aggiornato.</w:t>
      </w:r>
    </w:p>
    <w:p w14:paraId="0B646F7E" w14:textId="77777777" w:rsidR="004E66DF" w:rsidRPr="00F156D3" w:rsidRDefault="00B96A49" w:rsidP="00072423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D65CED" w:rsidRPr="00F156D3">
        <w:rPr>
          <w:color w:val="000000" w:themeColor="text1"/>
        </w:rPr>
        <w:t>1</w:t>
      </w:r>
      <w:r w:rsidRPr="00F156D3">
        <w:rPr>
          <w:color w:val="000000" w:themeColor="text1"/>
        </w:rPr>
        <w:t>.8</w:t>
      </w: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>Il capitano deve assicurarsi con largo anticipo che ci</w:t>
      </w:r>
      <w:r w:rsidR="00072423" w:rsidRPr="00F156D3">
        <w:rPr>
          <w:color w:val="000000" w:themeColor="text1"/>
        </w:rPr>
        <w:t xml:space="preserve"> siano sempre i fogli di gara.</w:t>
      </w:r>
    </w:p>
    <w:p w14:paraId="2715EFBE" w14:textId="77777777" w:rsidR="004E66DF" w:rsidRPr="00F156D3" w:rsidRDefault="00B96A49" w:rsidP="0078077A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D65CED" w:rsidRPr="00F156D3">
        <w:rPr>
          <w:color w:val="000000" w:themeColor="text1"/>
        </w:rPr>
        <w:t>1</w:t>
      </w:r>
      <w:r w:rsidRPr="00F156D3">
        <w:rPr>
          <w:color w:val="000000" w:themeColor="text1"/>
        </w:rPr>
        <w:t>.9</w:t>
      </w: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 xml:space="preserve">Il capitano è </w:t>
      </w:r>
      <w:r w:rsidR="00C25CFA" w:rsidRPr="00F156D3">
        <w:rPr>
          <w:color w:val="000000" w:themeColor="text1"/>
        </w:rPr>
        <w:t>l’unico</w:t>
      </w:r>
      <w:r w:rsidR="004E66DF" w:rsidRPr="00F156D3">
        <w:rPr>
          <w:color w:val="000000" w:themeColor="text1"/>
        </w:rPr>
        <w:t xml:space="preserve"> responsabile degli errori nei fogli gara, anche durante le finali, in</w:t>
      </w:r>
      <w:r w:rsidRPr="00F156D3">
        <w:rPr>
          <w:color w:val="000000" w:themeColor="text1"/>
        </w:rPr>
        <w:t xml:space="preserve"> </w:t>
      </w:r>
      <w:r w:rsidR="004E66DF" w:rsidRPr="00F156D3">
        <w:rPr>
          <w:color w:val="000000" w:themeColor="text1"/>
        </w:rPr>
        <w:t xml:space="preserve">caso di errore avvisare tempestivamente la </w:t>
      </w:r>
      <w:r w:rsidR="00A60307" w:rsidRPr="00F156D3">
        <w:rPr>
          <w:color w:val="000000" w:themeColor="text1"/>
        </w:rPr>
        <w:t>FDTM</w:t>
      </w:r>
      <w:r w:rsidR="004E66DF" w:rsidRPr="00F156D3">
        <w:rPr>
          <w:color w:val="000000" w:themeColor="text1"/>
        </w:rPr>
        <w:t>.</w:t>
      </w:r>
    </w:p>
    <w:p w14:paraId="0F9B23FE" w14:textId="77777777" w:rsidR="004E66DF" w:rsidRPr="00F156D3" w:rsidRDefault="00B841D1" w:rsidP="00072423">
      <w:pPr>
        <w:tabs>
          <w:tab w:val="left" w:pos="1276"/>
        </w:tabs>
        <w:spacing w:before="240" w:after="0" w:line="240" w:lineRule="auto"/>
        <w:rPr>
          <w:b/>
          <w:color w:val="000000" w:themeColor="text1"/>
          <w:u w:val="single"/>
        </w:rPr>
      </w:pPr>
      <w:r w:rsidRPr="00F156D3">
        <w:rPr>
          <w:b/>
          <w:color w:val="000000" w:themeColor="text1"/>
          <w:u w:val="single"/>
        </w:rPr>
        <w:t>12</w:t>
      </w:r>
      <w:r w:rsidR="004E66DF" w:rsidRPr="00F156D3">
        <w:rPr>
          <w:b/>
          <w:color w:val="000000" w:themeColor="text1"/>
          <w:u w:val="single"/>
        </w:rPr>
        <w:t xml:space="preserve">.0 </w:t>
      </w:r>
      <w:r w:rsidRPr="00F156D3">
        <w:rPr>
          <w:b/>
          <w:color w:val="000000" w:themeColor="text1"/>
          <w:u w:val="single"/>
        </w:rPr>
        <w:t>DATE DEGLI INCONTRI E RINVII</w:t>
      </w:r>
    </w:p>
    <w:p w14:paraId="485A6AEF" w14:textId="5D34C7D6" w:rsidR="00F156D3" w:rsidRPr="00C94C4F" w:rsidRDefault="00B96A49" w:rsidP="00072423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  <w:highlight w:val="green"/>
        </w:rPr>
      </w:pPr>
      <w:r w:rsidRPr="00C94C4F">
        <w:rPr>
          <w:color w:val="000000" w:themeColor="text1"/>
          <w:highlight w:val="green"/>
        </w:rPr>
        <w:t>1</w:t>
      </w:r>
      <w:r w:rsidR="00B841D1" w:rsidRPr="00C94C4F">
        <w:rPr>
          <w:color w:val="000000" w:themeColor="text1"/>
          <w:highlight w:val="green"/>
        </w:rPr>
        <w:t>2</w:t>
      </w:r>
      <w:r w:rsidRPr="00C94C4F">
        <w:rPr>
          <w:color w:val="000000" w:themeColor="text1"/>
          <w:highlight w:val="green"/>
        </w:rPr>
        <w:t>.1</w:t>
      </w:r>
      <w:r w:rsidRPr="00C94C4F">
        <w:rPr>
          <w:color w:val="000000" w:themeColor="text1"/>
          <w:highlight w:val="green"/>
        </w:rPr>
        <w:tab/>
      </w:r>
      <w:r w:rsidR="004E66DF" w:rsidRPr="00C94C4F">
        <w:rPr>
          <w:color w:val="000000" w:themeColor="text1"/>
          <w:highlight w:val="green"/>
        </w:rPr>
        <w:t xml:space="preserve">Le date fissate nel calendario sono vincolanti. Variazioni di data sono possibili solo di comune accordo </w:t>
      </w:r>
      <w:r w:rsidR="00F156D3" w:rsidRPr="00C94C4F">
        <w:rPr>
          <w:color w:val="000000" w:themeColor="text1"/>
          <w:highlight w:val="green"/>
        </w:rPr>
        <w:t>tra</w:t>
      </w:r>
      <w:r w:rsidR="004E66DF" w:rsidRPr="00C94C4F">
        <w:rPr>
          <w:color w:val="000000" w:themeColor="text1"/>
          <w:highlight w:val="green"/>
        </w:rPr>
        <w:t xml:space="preserve"> le squadre interessate </w:t>
      </w:r>
      <w:r w:rsidR="00F156D3" w:rsidRPr="00C94C4F">
        <w:rPr>
          <w:color w:val="000000" w:themeColor="text1"/>
          <w:highlight w:val="green"/>
        </w:rPr>
        <w:t xml:space="preserve">dove </w:t>
      </w:r>
      <w:r w:rsidR="004E66DF" w:rsidRPr="00C94C4F">
        <w:rPr>
          <w:color w:val="000000" w:themeColor="text1"/>
          <w:highlight w:val="green"/>
        </w:rPr>
        <w:t>i capitan</w:t>
      </w:r>
      <w:r w:rsidR="00F156D3" w:rsidRPr="00C94C4F">
        <w:rPr>
          <w:color w:val="000000" w:themeColor="text1"/>
          <w:highlight w:val="green"/>
        </w:rPr>
        <w:t>i</w:t>
      </w:r>
      <w:r w:rsidR="004E66DF" w:rsidRPr="00C94C4F">
        <w:rPr>
          <w:color w:val="000000" w:themeColor="text1"/>
          <w:highlight w:val="green"/>
        </w:rPr>
        <w:t xml:space="preserve"> </w:t>
      </w:r>
      <w:r w:rsidR="00B841D1" w:rsidRPr="00C94C4F">
        <w:rPr>
          <w:color w:val="000000" w:themeColor="text1"/>
          <w:highlight w:val="green"/>
        </w:rPr>
        <w:t>ne</w:t>
      </w:r>
      <w:r w:rsidR="00F156D3" w:rsidRPr="00C94C4F">
        <w:rPr>
          <w:color w:val="000000" w:themeColor="text1"/>
          <w:highlight w:val="green"/>
        </w:rPr>
        <w:t xml:space="preserve"> sono gli unici responsabili.</w:t>
      </w:r>
    </w:p>
    <w:p w14:paraId="45892E97" w14:textId="32D1C7D4" w:rsidR="00F156D3" w:rsidRPr="00C94C4F" w:rsidRDefault="00F156D3" w:rsidP="00072423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  <w:highlight w:val="green"/>
        </w:rPr>
      </w:pPr>
      <w:r w:rsidRPr="00C94C4F">
        <w:rPr>
          <w:color w:val="000000" w:themeColor="text1"/>
          <w:highlight w:val="green"/>
        </w:rPr>
        <w:t>12.2</w:t>
      </w:r>
      <w:r w:rsidRPr="00C94C4F">
        <w:rPr>
          <w:color w:val="000000" w:themeColor="text1"/>
          <w:highlight w:val="green"/>
        </w:rPr>
        <w:tab/>
        <w:t xml:space="preserve">Al momento </w:t>
      </w:r>
      <w:r w:rsidR="00903CB4">
        <w:rPr>
          <w:color w:val="000000" w:themeColor="text1"/>
          <w:highlight w:val="green"/>
        </w:rPr>
        <w:t>in cui</w:t>
      </w:r>
      <w:r w:rsidRPr="00C94C4F">
        <w:rPr>
          <w:color w:val="000000" w:themeColor="text1"/>
          <w:highlight w:val="green"/>
        </w:rPr>
        <w:t xml:space="preserve"> viene deciso di spostare la partita è </w:t>
      </w:r>
      <w:r w:rsidRPr="00C94C4F">
        <w:rPr>
          <w:b/>
          <w:bCs/>
          <w:color w:val="000000" w:themeColor="text1"/>
          <w:highlight w:val="green"/>
        </w:rPr>
        <w:t>obbligatorio</w:t>
      </w:r>
      <w:r w:rsidRPr="00C94C4F">
        <w:rPr>
          <w:color w:val="000000" w:themeColor="text1"/>
          <w:highlight w:val="green"/>
        </w:rPr>
        <w:t xml:space="preserve"> aggiornare in </w:t>
      </w:r>
      <w:proofErr w:type="spellStart"/>
      <w:r w:rsidRPr="00C94C4F">
        <w:rPr>
          <w:color w:val="000000" w:themeColor="text1"/>
          <w:highlight w:val="green"/>
        </w:rPr>
        <w:t>enjore</w:t>
      </w:r>
      <w:proofErr w:type="spellEnd"/>
      <w:r w:rsidRPr="00C94C4F">
        <w:rPr>
          <w:color w:val="000000" w:themeColor="text1"/>
          <w:highlight w:val="green"/>
        </w:rPr>
        <w:t xml:space="preserve"> lo stato della partita inserendo “</w:t>
      </w:r>
      <w:r w:rsidR="00B956C7" w:rsidRPr="00C94C4F">
        <w:rPr>
          <w:color w:val="000000" w:themeColor="text1"/>
          <w:highlight w:val="green"/>
        </w:rPr>
        <w:t>rinviata”.</w:t>
      </w:r>
      <w:r w:rsidR="00425191">
        <w:rPr>
          <w:color w:val="000000" w:themeColor="text1"/>
          <w:highlight w:val="green"/>
        </w:rPr>
        <w:t xml:space="preserve"> L’aggiornamento è di competenza del capitano della squadra che ha richiesto lo spostamento.</w:t>
      </w:r>
    </w:p>
    <w:p w14:paraId="626331D3" w14:textId="28EC0318" w:rsidR="00B956C7" w:rsidRDefault="00B956C7" w:rsidP="00230E6E">
      <w:pPr>
        <w:tabs>
          <w:tab w:val="left" w:pos="567"/>
        </w:tabs>
        <w:spacing w:before="120" w:after="0" w:line="240" w:lineRule="auto"/>
        <w:ind w:left="567" w:hanging="567"/>
        <w:rPr>
          <w:color w:val="000000" w:themeColor="text1"/>
        </w:rPr>
      </w:pPr>
      <w:r w:rsidRPr="00C94C4F">
        <w:rPr>
          <w:color w:val="000000" w:themeColor="text1"/>
          <w:highlight w:val="green"/>
        </w:rPr>
        <w:t>12.3</w:t>
      </w:r>
      <w:r w:rsidRPr="00C94C4F">
        <w:rPr>
          <w:color w:val="000000" w:themeColor="text1"/>
          <w:highlight w:val="green"/>
        </w:rPr>
        <w:tab/>
      </w:r>
      <w:r w:rsidR="00C94C4F" w:rsidRPr="00C94C4F">
        <w:rPr>
          <w:color w:val="000000" w:themeColor="text1"/>
          <w:highlight w:val="green"/>
        </w:rPr>
        <w:t xml:space="preserve">La nuova data va inserita </w:t>
      </w:r>
      <w:r w:rsidR="00835018">
        <w:rPr>
          <w:color w:val="000000" w:themeColor="text1"/>
          <w:highlight w:val="green"/>
        </w:rPr>
        <w:t xml:space="preserve">in Enjore </w:t>
      </w:r>
      <w:r w:rsidR="00C94C4F" w:rsidRPr="00C94C4F">
        <w:rPr>
          <w:color w:val="000000" w:themeColor="text1"/>
          <w:highlight w:val="green"/>
        </w:rPr>
        <w:t xml:space="preserve">entro e non oltre le 48 successive alla data originaria della partita. Ad esempio se la data del match è il 5 settembre la nuova data va inserita entro il 7 settembre ore </w:t>
      </w:r>
      <w:r w:rsidR="00C94C4F" w:rsidRPr="00425191">
        <w:rPr>
          <w:color w:val="000000" w:themeColor="text1"/>
          <w:highlight w:val="green"/>
        </w:rPr>
        <w:t xml:space="preserve">20.15. In caso contrario scatta automaticamente il forfait per </w:t>
      </w:r>
      <w:r w:rsidR="00C94C4F" w:rsidRPr="00425191">
        <w:rPr>
          <w:b/>
          <w:bCs/>
          <w:color w:val="000000" w:themeColor="text1"/>
          <w:highlight w:val="green"/>
        </w:rPr>
        <w:t>entrambe le squadre</w:t>
      </w:r>
      <w:r w:rsidR="00C94C4F" w:rsidRPr="00425191">
        <w:rPr>
          <w:color w:val="000000" w:themeColor="text1"/>
          <w:highlight w:val="green"/>
        </w:rPr>
        <w:t>.</w:t>
      </w:r>
    </w:p>
    <w:p w14:paraId="6E89549B" w14:textId="4FA5724F" w:rsidR="004E66DF" w:rsidRPr="00F156D3" w:rsidRDefault="00C94C4F" w:rsidP="00C94C4F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12.4</w:t>
      </w:r>
      <w:r w:rsidR="00B96A49"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 xml:space="preserve">Se una squadra avvisa all’ultimo momento la sua indisponibilità (meno di 24 ore dal match) per qualsiasi motivo, scatta automaticamente il forfait. L’approvazione del forfait viene comunque decisa dalla </w:t>
      </w:r>
      <w:r w:rsidR="00A60307" w:rsidRPr="00F156D3">
        <w:rPr>
          <w:color w:val="000000" w:themeColor="text1"/>
        </w:rPr>
        <w:t>FDTM</w:t>
      </w:r>
      <w:r w:rsidR="004E66DF" w:rsidRPr="00F156D3">
        <w:rPr>
          <w:color w:val="000000" w:themeColor="text1"/>
        </w:rPr>
        <w:t xml:space="preserve">. </w:t>
      </w:r>
    </w:p>
    <w:p w14:paraId="257FA87C" w14:textId="2ED32FB3" w:rsidR="006274FD" w:rsidRPr="00F156D3" w:rsidRDefault="00B96A49" w:rsidP="00072423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B841D1" w:rsidRPr="00F156D3">
        <w:rPr>
          <w:color w:val="000000" w:themeColor="text1"/>
        </w:rPr>
        <w:t>2</w:t>
      </w:r>
      <w:r w:rsidRPr="00F156D3">
        <w:rPr>
          <w:color w:val="000000" w:themeColor="text1"/>
        </w:rPr>
        <w:t>.3</w:t>
      </w: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>Un forfai</w:t>
      </w:r>
      <w:r w:rsidR="000676A2" w:rsidRPr="00F156D3">
        <w:rPr>
          <w:color w:val="000000" w:themeColor="text1"/>
        </w:rPr>
        <w:t>t è punito con CHF</w:t>
      </w:r>
      <w:r w:rsidR="004E66DF" w:rsidRPr="00F156D3">
        <w:rPr>
          <w:color w:val="000000" w:themeColor="text1"/>
        </w:rPr>
        <w:t xml:space="preserve"> </w:t>
      </w:r>
      <w:r w:rsidR="003A2267" w:rsidRPr="00F156D3">
        <w:rPr>
          <w:color w:val="000000" w:themeColor="text1"/>
        </w:rPr>
        <w:t>10</w:t>
      </w:r>
      <w:r w:rsidR="004E66DF" w:rsidRPr="00F156D3">
        <w:rPr>
          <w:color w:val="000000" w:themeColor="text1"/>
        </w:rPr>
        <w:t>0.</w:t>
      </w:r>
      <w:r w:rsidR="000676A2" w:rsidRPr="00F156D3">
        <w:rPr>
          <w:color w:val="000000" w:themeColor="text1"/>
        </w:rPr>
        <w:t>00</w:t>
      </w:r>
      <w:r w:rsidR="004E66DF" w:rsidRPr="00F156D3">
        <w:rPr>
          <w:color w:val="000000" w:themeColor="text1"/>
        </w:rPr>
        <w:t xml:space="preserve"> </w:t>
      </w:r>
      <w:r w:rsidR="006274FD" w:rsidRPr="00F156D3">
        <w:rPr>
          <w:color w:val="000000" w:themeColor="text1"/>
        </w:rPr>
        <w:t xml:space="preserve">di multa a </w:t>
      </w:r>
      <w:r w:rsidR="000676A2" w:rsidRPr="00F156D3">
        <w:rPr>
          <w:color w:val="000000" w:themeColor="text1"/>
        </w:rPr>
        <w:t>carico dei giocatori, di cui CHF</w:t>
      </w:r>
      <w:r w:rsidR="006274FD" w:rsidRPr="00F156D3">
        <w:rPr>
          <w:color w:val="000000" w:themeColor="text1"/>
        </w:rPr>
        <w:t xml:space="preserve"> 50.00 andranno al gerente del bar </w:t>
      </w:r>
      <w:r w:rsidR="003B458C" w:rsidRPr="00F156D3">
        <w:rPr>
          <w:b/>
          <w:bCs/>
          <w:color w:val="000000" w:themeColor="text1"/>
        </w:rPr>
        <w:t>della squadra ospitante</w:t>
      </w:r>
      <w:r w:rsidR="003B458C" w:rsidRPr="00F156D3">
        <w:rPr>
          <w:color w:val="000000" w:themeColor="text1"/>
        </w:rPr>
        <w:t xml:space="preserve"> </w:t>
      </w:r>
      <w:r w:rsidR="006274FD" w:rsidRPr="00F156D3">
        <w:rPr>
          <w:color w:val="000000" w:themeColor="text1"/>
        </w:rPr>
        <w:t>come indennizzo.</w:t>
      </w:r>
    </w:p>
    <w:p w14:paraId="2D6F5F5C" w14:textId="77777777" w:rsidR="00313C05" w:rsidRPr="00F156D3" w:rsidRDefault="00313C05" w:rsidP="00313C05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12.4</w:t>
      </w:r>
      <w:r w:rsidRPr="00F156D3">
        <w:rPr>
          <w:color w:val="000000" w:themeColor="text1"/>
        </w:rPr>
        <w:tab/>
        <w:t>Una squadra che non si present</w:t>
      </w:r>
      <w:r w:rsidR="008C6FEE" w:rsidRPr="00F156D3">
        <w:rPr>
          <w:color w:val="000000" w:themeColor="text1"/>
        </w:rPr>
        <w:t>a</w:t>
      </w:r>
      <w:r w:rsidRPr="00F156D3">
        <w:rPr>
          <w:color w:val="000000" w:themeColor="text1"/>
        </w:rPr>
        <w:t xml:space="preserve"> per due volte (quindi che dà forfait per due volte) viene squalificata dal campionato </w:t>
      </w:r>
      <w:r w:rsidRPr="00F156D3">
        <w:rPr>
          <w:rFonts w:cstheme="minorHAnsi"/>
          <w:color w:val="000000" w:themeColor="text1"/>
        </w:rPr>
        <w:t>→</w:t>
      </w:r>
      <w:r w:rsidRPr="00F156D3">
        <w:rPr>
          <w:color w:val="000000" w:themeColor="text1"/>
        </w:rPr>
        <w:t>2</w:t>
      </w:r>
      <w:r w:rsidR="004E66DF" w:rsidRPr="00F156D3">
        <w:rPr>
          <w:color w:val="000000" w:themeColor="text1"/>
        </w:rPr>
        <w:t xml:space="preserve"> forfait</w:t>
      </w:r>
      <w:r w:rsidRPr="00F156D3">
        <w:rPr>
          <w:color w:val="000000" w:themeColor="text1"/>
        </w:rPr>
        <w:t xml:space="preserve"> = CHF 2</w:t>
      </w:r>
      <w:r w:rsidR="008C6FEE" w:rsidRPr="00F156D3">
        <w:rPr>
          <w:color w:val="000000" w:themeColor="text1"/>
        </w:rPr>
        <w:t>00.00.</w:t>
      </w:r>
    </w:p>
    <w:p w14:paraId="24AA1CBF" w14:textId="77777777" w:rsidR="004E66DF" w:rsidRPr="00F156D3" w:rsidRDefault="00313C05" w:rsidP="00313C05">
      <w:pPr>
        <w:tabs>
          <w:tab w:val="left" w:pos="567"/>
        </w:tabs>
        <w:spacing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  <w:t>S</w:t>
      </w:r>
      <w:r w:rsidR="006274FD" w:rsidRPr="00F156D3">
        <w:rPr>
          <w:color w:val="000000" w:themeColor="text1"/>
        </w:rPr>
        <w:t>i valuterà</w:t>
      </w:r>
      <w:r w:rsidR="00F8111C" w:rsidRPr="00F156D3">
        <w:rPr>
          <w:color w:val="000000" w:themeColor="text1"/>
        </w:rPr>
        <w:t>,</w:t>
      </w:r>
      <w:r w:rsidR="006274FD" w:rsidRPr="00F156D3">
        <w:rPr>
          <w:color w:val="000000" w:themeColor="text1"/>
        </w:rPr>
        <w:t xml:space="preserve"> a discrezione della </w:t>
      </w:r>
      <w:r w:rsidR="00A60307" w:rsidRPr="00F156D3">
        <w:rPr>
          <w:color w:val="000000" w:themeColor="text1"/>
        </w:rPr>
        <w:t>FDTM</w:t>
      </w:r>
      <w:r w:rsidR="00F8111C" w:rsidRPr="00F156D3">
        <w:rPr>
          <w:color w:val="000000" w:themeColor="text1"/>
        </w:rPr>
        <w:t>,</w:t>
      </w:r>
      <w:r w:rsidR="006274FD" w:rsidRPr="00F156D3">
        <w:rPr>
          <w:color w:val="000000" w:themeColor="text1"/>
        </w:rPr>
        <w:t xml:space="preserve"> un’ulteriore iscrizione dei giocatori che compongono la squadra deficitaria.</w:t>
      </w:r>
    </w:p>
    <w:p w14:paraId="2D1D9A70" w14:textId="07D37486" w:rsidR="004E66DF" w:rsidRPr="00F156D3" w:rsidRDefault="00B96A49" w:rsidP="000676A2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B841D1" w:rsidRPr="00F156D3">
        <w:rPr>
          <w:color w:val="000000" w:themeColor="text1"/>
        </w:rPr>
        <w:t>2</w:t>
      </w:r>
      <w:r w:rsidR="00313C05" w:rsidRPr="00F156D3">
        <w:rPr>
          <w:color w:val="000000" w:themeColor="text1"/>
        </w:rPr>
        <w:t>.5</w:t>
      </w: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 xml:space="preserve">I due ultimi match previsti dal calendario non possono essere </w:t>
      </w:r>
      <w:r w:rsidR="004E66DF" w:rsidRPr="00F156D3">
        <w:rPr>
          <w:b/>
          <w:color w:val="000000" w:themeColor="text1"/>
        </w:rPr>
        <w:t>posticipati</w:t>
      </w:r>
      <w:r w:rsidR="004E66DF" w:rsidRPr="00F156D3">
        <w:rPr>
          <w:color w:val="000000" w:themeColor="text1"/>
        </w:rPr>
        <w:t xml:space="preserve">. </w:t>
      </w:r>
      <w:r w:rsidR="00B57F22" w:rsidRPr="00F156D3">
        <w:rPr>
          <w:color w:val="000000" w:themeColor="text1"/>
        </w:rPr>
        <w:t xml:space="preserve">Nel periodo a partire dalla data del penultimo match di qualifica non è possibile recuperare alcun altro match. </w:t>
      </w:r>
    </w:p>
    <w:p w14:paraId="5629FC57" w14:textId="3D5117EE" w:rsidR="003B458C" w:rsidRPr="00F156D3" w:rsidRDefault="003B458C" w:rsidP="000676A2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12.6</w:t>
      </w:r>
      <w:r w:rsidRPr="00F156D3">
        <w:rPr>
          <w:color w:val="000000" w:themeColor="text1"/>
        </w:rPr>
        <w:tab/>
        <w:t>Eventuali turni di riposo</w:t>
      </w:r>
      <w:r w:rsidR="006C1EE8" w:rsidRPr="00F156D3">
        <w:rPr>
          <w:color w:val="000000" w:themeColor="text1"/>
        </w:rPr>
        <w:t>, che ci sono in caso di numero dispari di squadre, contano come turni di campionato.</w:t>
      </w:r>
    </w:p>
    <w:p w14:paraId="63BA865D" w14:textId="77777777" w:rsidR="007B4727" w:rsidRPr="00F156D3" w:rsidRDefault="007B4727" w:rsidP="000676A2">
      <w:pPr>
        <w:tabs>
          <w:tab w:val="left" w:pos="567"/>
        </w:tabs>
        <w:spacing w:before="120" w:after="0" w:line="240" w:lineRule="auto"/>
        <w:ind w:left="567" w:hanging="567"/>
        <w:jc w:val="both"/>
        <w:rPr>
          <w:strike/>
          <w:color w:val="000000" w:themeColor="text1"/>
        </w:rPr>
      </w:pPr>
    </w:p>
    <w:p w14:paraId="05C18929" w14:textId="77777777" w:rsidR="004E66DF" w:rsidRPr="00F156D3" w:rsidRDefault="004E66DF" w:rsidP="000676A2">
      <w:pPr>
        <w:tabs>
          <w:tab w:val="left" w:pos="1276"/>
        </w:tabs>
        <w:spacing w:before="240" w:after="0" w:line="240" w:lineRule="auto"/>
        <w:rPr>
          <w:b/>
          <w:color w:val="000000" w:themeColor="text1"/>
          <w:u w:val="single"/>
        </w:rPr>
      </w:pPr>
      <w:r w:rsidRPr="00F156D3">
        <w:rPr>
          <w:b/>
          <w:color w:val="000000" w:themeColor="text1"/>
          <w:u w:val="single"/>
        </w:rPr>
        <w:t>1</w:t>
      </w:r>
      <w:r w:rsidR="00313C05" w:rsidRPr="00F156D3">
        <w:rPr>
          <w:b/>
          <w:color w:val="000000" w:themeColor="text1"/>
          <w:u w:val="single"/>
        </w:rPr>
        <w:t>3</w:t>
      </w:r>
      <w:r w:rsidRPr="00F156D3">
        <w:rPr>
          <w:b/>
          <w:color w:val="000000" w:themeColor="text1"/>
          <w:u w:val="single"/>
        </w:rPr>
        <w:t xml:space="preserve">.0 </w:t>
      </w:r>
      <w:r w:rsidR="000676A2" w:rsidRPr="00F156D3">
        <w:rPr>
          <w:b/>
          <w:color w:val="000000" w:themeColor="text1"/>
          <w:u w:val="single"/>
        </w:rPr>
        <w:t>CONDIZIONI TECNICO SPORTIVE</w:t>
      </w:r>
    </w:p>
    <w:p w14:paraId="6CB7A888" w14:textId="77777777" w:rsidR="004E66DF" w:rsidRPr="00F156D3" w:rsidRDefault="00B96A49" w:rsidP="000676A2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313C05" w:rsidRPr="00F156D3">
        <w:rPr>
          <w:color w:val="000000" w:themeColor="text1"/>
        </w:rPr>
        <w:t>3</w:t>
      </w:r>
      <w:r w:rsidRPr="00F156D3">
        <w:rPr>
          <w:color w:val="000000" w:themeColor="text1"/>
        </w:rPr>
        <w:t>.1</w:t>
      </w: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>Saranno utilizzate per le competizioni ufficiali sportive, apparecchi "Phantom</w:t>
      </w:r>
      <w:r w:rsidR="00BA2C10" w:rsidRPr="00F156D3">
        <w:rPr>
          <w:color w:val="000000" w:themeColor="text1"/>
        </w:rPr>
        <w:t xml:space="preserve"> o </w:t>
      </w:r>
      <w:proofErr w:type="gramStart"/>
      <w:r w:rsidR="00BA2C10" w:rsidRPr="00F156D3">
        <w:rPr>
          <w:color w:val="000000" w:themeColor="text1"/>
        </w:rPr>
        <w:t xml:space="preserve">altro </w:t>
      </w:r>
      <w:r w:rsidR="004E66DF" w:rsidRPr="00F156D3">
        <w:rPr>
          <w:color w:val="000000" w:themeColor="text1"/>
        </w:rPr>
        <w:t>”</w:t>
      </w:r>
      <w:proofErr w:type="gramEnd"/>
      <w:r w:rsidR="004E66DF" w:rsidRPr="00F156D3">
        <w:rPr>
          <w:color w:val="000000" w:themeColor="text1"/>
        </w:rPr>
        <w:t xml:space="preserve"> Nell'esercizio pubblico non devono esserci alcun tipo di</w:t>
      </w:r>
      <w:r w:rsidR="000676A2" w:rsidRPr="00F156D3">
        <w:rPr>
          <w:color w:val="000000" w:themeColor="text1"/>
        </w:rPr>
        <w:t xml:space="preserve"> apparecchi non omologati dalla</w:t>
      </w:r>
      <w:r w:rsidR="004E66DF" w:rsidRPr="00F156D3">
        <w:rPr>
          <w:color w:val="000000" w:themeColor="text1"/>
        </w:rPr>
        <w:t xml:space="preserve"> </w:t>
      </w:r>
      <w:r w:rsidR="00A60307" w:rsidRPr="00F156D3">
        <w:rPr>
          <w:color w:val="000000" w:themeColor="text1"/>
        </w:rPr>
        <w:t>FDTM</w:t>
      </w:r>
      <w:r w:rsidR="004E66DF" w:rsidRPr="00F156D3">
        <w:rPr>
          <w:color w:val="000000" w:themeColor="text1"/>
        </w:rPr>
        <w:t xml:space="preserve"> - pena la squalifica immediata della squadra.</w:t>
      </w:r>
    </w:p>
    <w:p w14:paraId="5CC963EA" w14:textId="77777777" w:rsidR="004E66DF" w:rsidRPr="00F156D3" w:rsidRDefault="00B96A49" w:rsidP="000676A2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lastRenderedPageBreak/>
        <w:t>1</w:t>
      </w:r>
      <w:r w:rsidR="00313C05" w:rsidRPr="00F156D3">
        <w:rPr>
          <w:color w:val="000000" w:themeColor="text1"/>
        </w:rPr>
        <w:t>3</w:t>
      </w:r>
      <w:r w:rsidRPr="00F156D3">
        <w:rPr>
          <w:color w:val="000000" w:themeColor="text1"/>
        </w:rPr>
        <w:t>.2</w:t>
      </w: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 xml:space="preserve">Se un apparecchio indica costantemente dei punteggi errati, l'incontro dev’essere sospeso. L'incontro viene quindi ripetuto in data stabilita dai 2 capitani la sera stessa e comunicato alla </w:t>
      </w:r>
      <w:r w:rsidR="00A60307" w:rsidRPr="00F156D3">
        <w:rPr>
          <w:color w:val="000000" w:themeColor="text1"/>
        </w:rPr>
        <w:t>FDTM</w:t>
      </w:r>
      <w:r w:rsidR="004E66DF" w:rsidRPr="00F156D3">
        <w:rPr>
          <w:color w:val="000000" w:themeColor="text1"/>
        </w:rPr>
        <w:t>.</w:t>
      </w:r>
    </w:p>
    <w:p w14:paraId="350AE140" w14:textId="77777777" w:rsidR="004E66DF" w:rsidRPr="00F156D3" w:rsidRDefault="00B96A49" w:rsidP="000676A2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313C05" w:rsidRPr="00F156D3">
        <w:rPr>
          <w:color w:val="000000" w:themeColor="text1"/>
        </w:rPr>
        <w:t>3</w:t>
      </w:r>
      <w:r w:rsidRPr="00F156D3">
        <w:rPr>
          <w:color w:val="000000" w:themeColor="text1"/>
        </w:rPr>
        <w:t>.3</w:t>
      </w: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 xml:space="preserve">I giocatori possono giocare con freccette di loro proprietà con punte di plastica e che non superino il peso totale di </w:t>
      </w:r>
      <w:r w:rsidR="004F727D" w:rsidRPr="00F156D3">
        <w:rPr>
          <w:color w:val="000000" w:themeColor="text1"/>
        </w:rPr>
        <w:t>20 grammi</w:t>
      </w:r>
      <w:r w:rsidR="004E66DF" w:rsidRPr="00F156D3">
        <w:rPr>
          <w:color w:val="000000" w:themeColor="text1"/>
        </w:rPr>
        <w:t xml:space="preserve"> con una tolleranza del 5% dovut</w:t>
      </w:r>
      <w:r w:rsidR="00313C05" w:rsidRPr="00F156D3">
        <w:rPr>
          <w:color w:val="000000" w:themeColor="text1"/>
        </w:rPr>
        <w:t>a</w:t>
      </w:r>
      <w:r w:rsidR="004E66DF" w:rsidRPr="00F156D3">
        <w:rPr>
          <w:color w:val="000000" w:themeColor="text1"/>
        </w:rPr>
        <w:t xml:space="preserve"> alla produzione.</w:t>
      </w:r>
    </w:p>
    <w:p w14:paraId="7D701489" w14:textId="77777777" w:rsidR="004E66DF" w:rsidRPr="00F156D3" w:rsidRDefault="00B96A49" w:rsidP="000676A2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313C05" w:rsidRPr="00F156D3">
        <w:rPr>
          <w:color w:val="000000" w:themeColor="text1"/>
        </w:rPr>
        <w:t>3</w:t>
      </w:r>
      <w:r w:rsidRPr="00F156D3">
        <w:rPr>
          <w:color w:val="000000" w:themeColor="text1"/>
        </w:rPr>
        <w:t>.4</w:t>
      </w: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>Il board dev'essere illuminato con una lampadina spot da 40 Watt e non pi</w:t>
      </w:r>
      <w:r w:rsidR="00313C05" w:rsidRPr="00F156D3">
        <w:rPr>
          <w:color w:val="000000" w:themeColor="text1"/>
        </w:rPr>
        <w:t>ù potente perché se ne surriscalda la matrice.</w:t>
      </w:r>
    </w:p>
    <w:p w14:paraId="4FD0C620" w14:textId="77777777" w:rsidR="004E66DF" w:rsidRPr="00F156D3" w:rsidRDefault="00B96A49" w:rsidP="000676A2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313C05" w:rsidRPr="00F156D3">
        <w:rPr>
          <w:color w:val="000000" w:themeColor="text1"/>
        </w:rPr>
        <w:t>3</w:t>
      </w:r>
      <w:r w:rsidRPr="00F156D3">
        <w:rPr>
          <w:color w:val="000000" w:themeColor="text1"/>
        </w:rPr>
        <w:t>.5</w:t>
      </w: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>La linea start sul pavimento dev'essere lontana dal board di cm 2</w:t>
      </w:r>
      <w:r w:rsidR="009D19AE" w:rsidRPr="00F156D3">
        <w:rPr>
          <w:color w:val="000000" w:themeColor="text1"/>
        </w:rPr>
        <w:t>37</w:t>
      </w:r>
      <w:r w:rsidR="004E66DF" w:rsidRPr="00F156D3">
        <w:rPr>
          <w:color w:val="000000" w:themeColor="text1"/>
        </w:rPr>
        <w:t xml:space="preserve"> - la diagonale a partire dal </w:t>
      </w:r>
      <w:proofErr w:type="spellStart"/>
      <w:r w:rsidR="004E66DF" w:rsidRPr="00F156D3">
        <w:rPr>
          <w:color w:val="000000" w:themeColor="text1"/>
        </w:rPr>
        <w:t>bull's</w:t>
      </w:r>
      <w:proofErr w:type="spellEnd"/>
      <w:r w:rsidR="004E66DF" w:rsidRPr="00F156D3">
        <w:rPr>
          <w:color w:val="000000" w:themeColor="text1"/>
        </w:rPr>
        <w:t xml:space="preserve"> alla linea start dev'essere di cm 293 - altezza del </w:t>
      </w:r>
      <w:proofErr w:type="spellStart"/>
      <w:r w:rsidR="004E66DF" w:rsidRPr="00F156D3">
        <w:rPr>
          <w:color w:val="000000" w:themeColor="text1"/>
        </w:rPr>
        <w:t>bull's</w:t>
      </w:r>
      <w:proofErr w:type="spellEnd"/>
      <w:r w:rsidR="004E66DF" w:rsidRPr="00F156D3">
        <w:rPr>
          <w:color w:val="000000" w:themeColor="text1"/>
        </w:rPr>
        <w:t xml:space="preserve"> al pavimento cm 172.</w:t>
      </w:r>
    </w:p>
    <w:p w14:paraId="174DAB4B" w14:textId="77777777" w:rsidR="004E66DF" w:rsidRPr="00F156D3" w:rsidRDefault="00B96A49" w:rsidP="000676A2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313C05" w:rsidRPr="00F156D3">
        <w:rPr>
          <w:color w:val="000000" w:themeColor="text1"/>
        </w:rPr>
        <w:t>3</w:t>
      </w:r>
      <w:r w:rsidRPr="00F156D3">
        <w:rPr>
          <w:color w:val="000000" w:themeColor="text1"/>
        </w:rPr>
        <w:t>.6</w:t>
      </w: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>La linea start può essere calpestata ma non superata in nessun caso. È consentito piegarsi oltre la linea</w:t>
      </w:r>
      <w:r w:rsidR="000676A2" w:rsidRPr="00F156D3">
        <w:rPr>
          <w:color w:val="000000" w:themeColor="text1"/>
        </w:rPr>
        <w:t>,</w:t>
      </w:r>
      <w:r w:rsidR="004E66DF" w:rsidRPr="00F156D3">
        <w:rPr>
          <w:color w:val="000000" w:themeColor="text1"/>
        </w:rPr>
        <w:t xml:space="preserve"> è altresì consentito un lancio effettuato a partire dall'immaginario prolungamento laterale della linea.</w:t>
      </w:r>
    </w:p>
    <w:p w14:paraId="19B124C8" w14:textId="77777777" w:rsidR="004E66DF" w:rsidRPr="00F156D3" w:rsidRDefault="00B96A49" w:rsidP="000676A2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313C05" w:rsidRPr="00F156D3">
        <w:rPr>
          <w:color w:val="000000" w:themeColor="text1"/>
        </w:rPr>
        <w:t>3</w:t>
      </w:r>
      <w:r w:rsidRPr="00F156D3">
        <w:rPr>
          <w:color w:val="000000" w:themeColor="text1"/>
        </w:rPr>
        <w:t>.7</w:t>
      </w: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 xml:space="preserve">La squadra di casa inizia per prima </w:t>
      </w:r>
      <w:r w:rsidR="000676A2" w:rsidRPr="00F156D3">
        <w:rPr>
          <w:color w:val="000000" w:themeColor="text1"/>
        </w:rPr>
        <w:t>tutti i set</w:t>
      </w:r>
      <w:r w:rsidR="004E66DF" w:rsidRPr="00F156D3">
        <w:rPr>
          <w:color w:val="000000" w:themeColor="text1"/>
        </w:rPr>
        <w:t>.</w:t>
      </w:r>
    </w:p>
    <w:p w14:paraId="3BDCB98A" w14:textId="77777777" w:rsidR="00B96A49" w:rsidRPr="00F156D3" w:rsidRDefault="00313C05" w:rsidP="000676A2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  <w:sz w:val="28"/>
        </w:rPr>
      </w:pPr>
      <w:r w:rsidRPr="00F156D3">
        <w:rPr>
          <w:color w:val="000000" w:themeColor="text1"/>
        </w:rPr>
        <w:t>13</w:t>
      </w:r>
      <w:r w:rsidR="0073051F" w:rsidRPr="00F156D3">
        <w:rPr>
          <w:color w:val="000000" w:themeColor="text1"/>
        </w:rPr>
        <w:t xml:space="preserve">.8 </w:t>
      </w:r>
      <w:r w:rsidR="000676A2" w:rsidRPr="00F156D3">
        <w:rPr>
          <w:color w:val="000000" w:themeColor="text1"/>
        </w:rPr>
        <w:tab/>
        <w:t>Q</w:t>
      </w:r>
      <w:r w:rsidR="0073051F" w:rsidRPr="00F156D3">
        <w:rPr>
          <w:color w:val="000000" w:themeColor="text1"/>
        </w:rPr>
        <w:t xml:space="preserve">uando la freccetta scivola di mano: essa può essere ritirata anche se ha superato la linea start senza chiedere all'avversario (come </w:t>
      </w:r>
      <w:r w:rsidR="000676A2" w:rsidRPr="00F156D3">
        <w:rPr>
          <w:color w:val="000000" w:themeColor="text1"/>
        </w:rPr>
        <w:t>da R</w:t>
      </w:r>
      <w:r w:rsidR="0073051F" w:rsidRPr="00F156D3">
        <w:rPr>
          <w:color w:val="000000" w:themeColor="text1"/>
        </w:rPr>
        <w:t>egolamento CSS).</w:t>
      </w:r>
    </w:p>
    <w:p w14:paraId="1DC6B568" w14:textId="77777777" w:rsidR="004E66DF" w:rsidRPr="00F156D3" w:rsidRDefault="004E66DF" w:rsidP="000676A2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313C05" w:rsidRPr="00F156D3">
        <w:rPr>
          <w:color w:val="000000" w:themeColor="text1"/>
        </w:rPr>
        <w:t>3</w:t>
      </w:r>
      <w:r w:rsidRPr="00F156D3">
        <w:rPr>
          <w:color w:val="000000" w:themeColor="text1"/>
        </w:rPr>
        <w:t>.9</w:t>
      </w:r>
      <w:r w:rsidR="00B96A49" w:rsidRPr="00F156D3">
        <w:rPr>
          <w:color w:val="000000" w:themeColor="text1"/>
        </w:rPr>
        <w:tab/>
        <w:t>O</w:t>
      </w:r>
      <w:r w:rsidRPr="00F156D3">
        <w:rPr>
          <w:color w:val="000000" w:themeColor="text1"/>
        </w:rPr>
        <w:t>gni giocatore deve accettare il punteggio indicato dall'apparecchio. Solo in caso di chiusura la freccetta è valida anche se l'apparecchio non chiude automaticamente il leg, in questo caso la freccetta deve restare conficcata nel bersaglio per la verifica.</w:t>
      </w:r>
    </w:p>
    <w:p w14:paraId="6B2A1B30" w14:textId="77777777" w:rsidR="000676A2" w:rsidRPr="00F156D3" w:rsidRDefault="00B96A49" w:rsidP="000676A2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313C05" w:rsidRPr="00F156D3">
        <w:rPr>
          <w:color w:val="000000" w:themeColor="text1"/>
        </w:rPr>
        <w:t>3</w:t>
      </w:r>
      <w:r w:rsidRPr="00F156D3">
        <w:rPr>
          <w:color w:val="000000" w:themeColor="text1"/>
        </w:rPr>
        <w:t>.10</w:t>
      </w:r>
      <w:r w:rsidRPr="00F156D3">
        <w:rPr>
          <w:color w:val="000000" w:themeColor="text1"/>
        </w:rPr>
        <w:tab/>
        <w:t>P</w:t>
      </w:r>
      <w:r w:rsidR="004E66DF" w:rsidRPr="00F156D3">
        <w:rPr>
          <w:color w:val="000000" w:themeColor="text1"/>
        </w:rPr>
        <w:t>rima del lancio il giocatore deve assicurarsi che l'apparecchio indichi il suo numero prestabilito. Se si sbaglia numero egli ha terminato la serie di tre lanci e l'avversario può continuare il suo leg schiacciando il tasto.</w:t>
      </w:r>
    </w:p>
    <w:p w14:paraId="4961FA6C" w14:textId="77777777" w:rsidR="004E66DF" w:rsidRPr="00F156D3" w:rsidRDefault="00313C05" w:rsidP="000676A2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13</w:t>
      </w:r>
      <w:r w:rsidR="000676A2" w:rsidRPr="00F156D3">
        <w:rPr>
          <w:color w:val="000000" w:themeColor="text1"/>
        </w:rPr>
        <w:t>.11</w:t>
      </w:r>
      <w:r w:rsidR="000676A2" w:rsidRPr="00F156D3">
        <w:rPr>
          <w:color w:val="000000" w:themeColor="text1"/>
        </w:rPr>
        <w:tab/>
        <w:t xml:space="preserve">Nei </w:t>
      </w:r>
      <w:r w:rsidR="00F72EAA" w:rsidRPr="00F156D3">
        <w:rPr>
          <w:color w:val="000000" w:themeColor="text1"/>
        </w:rPr>
        <w:t>locali adibiti alla partita in cui vi sono gli apparecchi, è assolutamente vietato fumare.</w:t>
      </w:r>
    </w:p>
    <w:p w14:paraId="4ED0CFFC" w14:textId="77777777" w:rsidR="004E66DF" w:rsidRPr="00F156D3" w:rsidRDefault="004E66DF" w:rsidP="000676A2">
      <w:pPr>
        <w:tabs>
          <w:tab w:val="left" w:pos="1276"/>
        </w:tabs>
        <w:spacing w:before="240" w:after="0" w:line="240" w:lineRule="auto"/>
        <w:rPr>
          <w:b/>
          <w:color w:val="000000" w:themeColor="text1"/>
          <w:u w:val="single"/>
        </w:rPr>
      </w:pPr>
      <w:r w:rsidRPr="00F156D3">
        <w:rPr>
          <w:b/>
          <w:color w:val="000000" w:themeColor="text1"/>
          <w:u w:val="single"/>
        </w:rPr>
        <w:t>1</w:t>
      </w:r>
      <w:r w:rsidR="00313C05" w:rsidRPr="00F156D3">
        <w:rPr>
          <w:b/>
          <w:color w:val="000000" w:themeColor="text1"/>
          <w:u w:val="single"/>
        </w:rPr>
        <w:t>4</w:t>
      </w:r>
      <w:r w:rsidRPr="00F156D3">
        <w:rPr>
          <w:b/>
          <w:color w:val="000000" w:themeColor="text1"/>
          <w:u w:val="single"/>
        </w:rPr>
        <w:t xml:space="preserve">.0 </w:t>
      </w:r>
      <w:r w:rsidR="000676A2" w:rsidRPr="00F156D3">
        <w:rPr>
          <w:b/>
          <w:color w:val="000000" w:themeColor="text1"/>
          <w:u w:val="single"/>
        </w:rPr>
        <w:t>RISULTATI</w:t>
      </w:r>
    </w:p>
    <w:p w14:paraId="3BC7CCB7" w14:textId="77777777" w:rsidR="004E66DF" w:rsidRPr="00F156D3" w:rsidRDefault="00B96A49" w:rsidP="000676A2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313C05" w:rsidRPr="00F156D3">
        <w:rPr>
          <w:color w:val="000000" w:themeColor="text1"/>
        </w:rPr>
        <w:t>4</w:t>
      </w:r>
      <w:r w:rsidRPr="00F156D3">
        <w:rPr>
          <w:color w:val="000000" w:themeColor="text1"/>
        </w:rPr>
        <w:t>.1</w:t>
      </w:r>
      <w:r w:rsidRPr="00F156D3">
        <w:rPr>
          <w:color w:val="000000" w:themeColor="text1"/>
        </w:rPr>
        <w:tab/>
        <w:t>T</w:t>
      </w:r>
      <w:r w:rsidR="004E66DF" w:rsidRPr="00F156D3">
        <w:rPr>
          <w:color w:val="000000" w:themeColor="text1"/>
        </w:rPr>
        <w:t xml:space="preserve">utte le informazioni riguardanti risultati e classifiche vengono </w:t>
      </w:r>
      <w:r w:rsidR="004F727D" w:rsidRPr="00F156D3">
        <w:rPr>
          <w:color w:val="000000" w:themeColor="text1"/>
        </w:rPr>
        <w:t xml:space="preserve">pubblicate </w:t>
      </w:r>
      <w:r w:rsidR="000676A2" w:rsidRPr="00F156D3">
        <w:rPr>
          <w:color w:val="000000" w:themeColor="text1"/>
        </w:rPr>
        <w:t>sull’applicazione</w:t>
      </w:r>
      <w:r w:rsidR="004E66DF" w:rsidRPr="00F156D3">
        <w:rPr>
          <w:color w:val="000000" w:themeColor="text1"/>
        </w:rPr>
        <w:t>. Il capitano della squadra può scaricarli ed esporli nella propria sede.</w:t>
      </w:r>
    </w:p>
    <w:p w14:paraId="7B055DF8" w14:textId="77777777" w:rsidR="004E66DF" w:rsidRPr="00F156D3" w:rsidRDefault="004E66DF" w:rsidP="000676A2">
      <w:pPr>
        <w:tabs>
          <w:tab w:val="left" w:pos="1276"/>
        </w:tabs>
        <w:spacing w:before="240" w:after="0" w:line="240" w:lineRule="auto"/>
        <w:rPr>
          <w:b/>
          <w:color w:val="000000" w:themeColor="text1"/>
          <w:u w:val="single"/>
        </w:rPr>
      </w:pPr>
      <w:r w:rsidRPr="00F156D3">
        <w:rPr>
          <w:b/>
          <w:color w:val="000000" w:themeColor="text1"/>
          <w:u w:val="single"/>
        </w:rPr>
        <w:t>1</w:t>
      </w:r>
      <w:r w:rsidR="00313C05" w:rsidRPr="00F156D3">
        <w:rPr>
          <w:b/>
          <w:color w:val="000000" w:themeColor="text1"/>
          <w:u w:val="single"/>
        </w:rPr>
        <w:t>5</w:t>
      </w:r>
      <w:r w:rsidRPr="00F156D3">
        <w:rPr>
          <w:b/>
          <w:color w:val="000000" w:themeColor="text1"/>
          <w:u w:val="single"/>
        </w:rPr>
        <w:t xml:space="preserve">.0 </w:t>
      </w:r>
      <w:r w:rsidR="000676A2" w:rsidRPr="00F156D3">
        <w:rPr>
          <w:b/>
          <w:color w:val="000000" w:themeColor="text1"/>
          <w:u w:val="single"/>
        </w:rPr>
        <w:t>ISCRIZIONI E CAUZIONI</w:t>
      </w:r>
    </w:p>
    <w:p w14:paraId="17F2FCF7" w14:textId="77777777" w:rsidR="004E66DF" w:rsidRPr="00F156D3" w:rsidRDefault="00B96A49" w:rsidP="0066770C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313C05" w:rsidRPr="00F156D3">
        <w:rPr>
          <w:color w:val="000000" w:themeColor="text1"/>
        </w:rPr>
        <w:t>5</w:t>
      </w:r>
      <w:r w:rsidRPr="00F156D3">
        <w:rPr>
          <w:color w:val="000000" w:themeColor="text1"/>
        </w:rPr>
        <w:t>.1</w:t>
      </w:r>
      <w:r w:rsidRPr="00F156D3">
        <w:rPr>
          <w:color w:val="000000" w:themeColor="text1"/>
        </w:rPr>
        <w:tab/>
        <w:t>L</w:t>
      </w:r>
      <w:r w:rsidR="004E66DF" w:rsidRPr="00F156D3">
        <w:rPr>
          <w:color w:val="000000" w:themeColor="text1"/>
        </w:rPr>
        <w:t>'iscrizione della squadra è valida solo a pagamento avvenuto nei termini previsti.</w:t>
      </w:r>
    </w:p>
    <w:p w14:paraId="5FDF4B99" w14:textId="77777777" w:rsidR="004E66DF" w:rsidRPr="00F156D3" w:rsidRDefault="00B96A49" w:rsidP="0066770C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313C05" w:rsidRPr="00F156D3">
        <w:rPr>
          <w:color w:val="000000" w:themeColor="text1"/>
        </w:rPr>
        <w:t>5</w:t>
      </w:r>
      <w:r w:rsidRPr="00F156D3">
        <w:rPr>
          <w:color w:val="000000" w:themeColor="text1"/>
        </w:rPr>
        <w:t>.2</w:t>
      </w: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>All'inizio di ogni campionato ve</w:t>
      </w:r>
      <w:r w:rsidR="0066770C" w:rsidRPr="00F156D3">
        <w:rPr>
          <w:color w:val="000000" w:themeColor="text1"/>
        </w:rPr>
        <w:t>rrà richiesta una cauzione di CHF</w:t>
      </w:r>
      <w:r w:rsidR="004E66DF" w:rsidRPr="00F156D3">
        <w:rPr>
          <w:color w:val="000000" w:themeColor="text1"/>
        </w:rPr>
        <w:t xml:space="preserve"> </w:t>
      </w:r>
      <w:r w:rsidR="00313C05" w:rsidRPr="00F156D3">
        <w:rPr>
          <w:color w:val="000000" w:themeColor="text1"/>
        </w:rPr>
        <w:t>200</w:t>
      </w:r>
      <w:r w:rsidR="004E66DF" w:rsidRPr="00F156D3">
        <w:rPr>
          <w:color w:val="000000" w:themeColor="text1"/>
        </w:rPr>
        <w:t>.</w:t>
      </w:r>
      <w:r w:rsidR="0066770C" w:rsidRPr="00F156D3">
        <w:rPr>
          <w:color w:val="000000" w:themeColor="text1"/>
        </w:rPr>
        <w:t>00</w:t>
      </w:r>
      <w:r w:rsidR="004E66DF" w:rsidRPr="00F156D3">
        <w:rPr>
          <w:color w:val="000000" w:themeColor="text1"/>
        </w:rPr>
        <w:t xml:space="preserve"> per squadra</w:t>
      </w:r>
      <w:r w:rsidR="0066770C" w:rsidRPr="00F156D3">
        <w:rPr>
          <w:color w:val="000000" w:themeColor="text1"/>
        </w:rPr>
        <w:t>,</w:t>
      </w:r>
      <w:r w:rsidR="004E66DF" w:rsidRPr="00F156D3">
        <w:rPr>
          <w:color w:val="000000" w:themeColor="text1"/>
        </w:rPr>
        <w:t xml:space="preserve"> a copertura di eventuali forfait</w:t>
      </w:r>
      <w:r w:rsidR="00313C05" w:rsidRPr="00F156D3">
        <w:rPr>
          <w:color w:val="000000" w:themeColor="text1"/>
        </w:rPr>
        <w:t>,</w:t>
      </w:r>
      <w:r w:rsidR="004F727D" w:rsidRPr="00F156D3">
        <w:rPr>
          <w:color w:val="000000" w:themeColor="text1"/>
        </w:rPr>
        <w:t xml:space="preserve"> </w:t>
      </w:r>
      <w:r w:rsidR="00313C05" w:rsidRPr="00F156D3">
        <w:rPr>
          <w:color w:val="000000" w:themeColor="text1"/>
        </w:rPr>
        <w:t>v</w:t>
      </w:r>
      <w:r w:rsidR="004F727D" w:rsidRPr="00F156D3">
        <w:rPr>
          <w:color w:val="000000" w:themeColor="text1"/>
        </w:rPr>
        <w:t>alevole sia per il campionato che per le finali</w:t>
      </w:r>
      <w:r w:rsidR="007B4727" w:rsidRPr="00F156D3">
        <w:rPr>
          <w:color w:val="000000" w:themeColor="text1"/>
        </w:rPr>
        <w:t>.</w:t>
      </w:r>
    </w:p>
    <w:p w14:paraId="14640B72" w14:textId="77777777" w:rsidR="004E66DF" w:rsidRPr="00F156D3" w:rsidRDefault="00B96A49" w:rsidP="0066770C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313C05" w:rsidRPr="00F156D3">
        <w:rPr>
          <w:color w:val="000000" w:themeColor="text1"/>
        </w:rPr>
        <w:t>5</w:t>
      </w:r>
      <w:r w:rsidRPr="00F156D3">
        <w:rPr>
          <w:color w:val="000000" w:themeColor="text1"/>
        </w:rPr>
        <w:t>.3</w:t>
      </w: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>In caso di abbandono o squalifica della squadra, la cauzione è considerata persa, mentre nel caso di un forfait, la cifra restan</w:t>
      </w:r>
      <w:r w:rsidR="0066770C" w:rsidRPr="00F156D3">
        <w:rPr>
          <w:color w:val="000000" w:themeColor="text1"/>
        </w:rPr>
        <w:t>te verrà resa a fine campionato, o alle finali (in caso di qualifica della squadra).</w:t>
      </w:r>
    </w:p>
    <w:p w14:paraId="5D17C63D" w14:textId="77777777" w:rsidR="0066770C" w:rsidRPr="00F156D3" w:rsidRDefault="00B96A49" w:rsidP="000676A2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313C05" w:rsidRPr="00F156D3">
        <w:rPr>
          <w:color w:val="000000" w:themeColor="text1"/>
        </w:rPr>
        <w:t>5</w:t>
      </w:r>
      <w:r w:rsidRPr="00F156D3">
        <w:rPr>
          <w:color w:val="000000" w:themeColor="text1"/>
        </w:rPr>
        <w:t>.4</w:t>
      </w: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>La squadra che ha ottemperato a tutti gli impegni, si vedrà resa l'</w:t>
      </w:r>
      <w:r w:rsidR="00D64F37" w:rsidRPr="00F156D3">
        <w:rPr>
          <w:color w:val="000000" w:themeColor="text1"/>
        </w:rPr>
        <w:t>i</w:t>
      </w:r>
      <w:r w:rsidR="004E66DF" w:rsidRPr="00F156D3">
        <w:rPr>
          <w:color w:val="000000" w:themeColor="text1"/>
        </w:rPr>
        <w:t>ntera cauzione in occasione della</w:t>
      </w:r>
      <w:r w:rsidR="00D64F37" w:rsidRPr="00F156D3">
        <w:rPr>
          <w:color w:val="000000" w:themeColor="text1"/>
        </w:rPr>
        <w:t xml:space="preserve"> fin</w:t>
      </w:r>
      <w:r w:rsidR="0042558A" w:rsidRPr="00F156D3">
        <w:rPr>
          <w:color w:val="000000" w:themeColor="text1"/>
        </w:rPr>
        <w:t>ale a squadre.</w:t>
      </w:r>
    </w:p>
    <w:p w14:paraId="741D0A58" w14:textId="77777777" w:rsidR="004E66DF" w:rsidRPr="00F156D3" w:rsidRDefault="0066770C" w:rsidP="0066770C">
      <w:pPr>
        <w:tabs>
          <w:tab w:val="left" w:pos="567"/>
        </w:tabs>
        <w:spacing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  <w:t>C</w:t>
      </w:r>
      <w:r w:rsidR="004E66DF" w:rsidRPr="00F156D3">
        <w:rPr>
          <w:color w:val="000000" w:themeColor="text1"/>
        </w:rPr>
        <w:t xml:space="preserve">auzioni non ritirate </w:t>
      </w:r>
      <w:r w:rsidR="008C6FEE" w:rsidRPr="00F156D3">
        <w:rPr>
          <w:color w:val="000000" w:themeColor="text1"/>
        </w:rPr>
        <w:t>alle finali</w:t>
      </w:r>
      <w:r w:rsidR="004E66DF" w:rsidRPr="00F156D3">
        <w:rPr>
          <w:color w:val="000000" w:themeColor="text1"/>
        </w:rPr>
        <w:t xml:space="preserve"> resteranno nelle casse </w:t>
      </w:r>
      <w:r w:rsidR="00A60307" w:rsidRPr="00F156D3">
        <w:rPr>
          <w:color w:val="000000" w:themeColor="text1"/>
        </w:rPr>
        <w:t>FDTM</w:t>
      </w:r>
    </w:p>
    <w:p w14:paraId="59C71D61" w14:textId="77777777" w:rsidR="004E66DF" w:rsidRPr="00F156D3" w:rsidRDefault="00EB4843" w:rsidP="00EB4843">
      <w:pPr>
        <w:tabs>
          <w:tab w:val="left" w:pos="1276"/>
        </w:tabs>
        <w:spacing w:before="240" w:after="0" w:line="240" w:lineRule="auto"/>
        <w:rPr>
          <w:b/>
          <w:color w:val="000000" w:themeColor="text1"/>
          <w:u w:val="single"/>
        </w:rPr>
      </w:pPr>
      <w:r w:rsidRPr="00F156D3">
        <w:rPr>
          <w:b/>
          <w:color w:val="000000" w:themeColor="text1"/>
          <w:u w:val="single"/>
        </w:rPr>
        <w:t>1</w:t>
      </w:r>
      <w:r w:rsidR="0042558A" w:rsidRPr="00F156D3">
        <w:rPr>
          <w:b/>
          <w:color w:val="000000" w:themeColor="text1"/>
          <w:u w:val="single"/>
        </w:rPr>
        <w:t>7</w:t>
      </w:r>
      <w:r w:rsidR="004E66DF" w:rsidRPr="00F156D3">
        <w:rPr>
          <w:b/>
          <w:color w:val="000000" w:themeColor="text1"/>
          <w:u w:val="single"/>
        </w:rPr>
        <w:t xml:space="preserve">.0 </w:t>
      </w:r>
      <w:r w:rsidRPr="00F156D3">
        <w:rPr>
          <w:b/>
          <w:color w:val="000000" w:themeColor="text1"/>
          <w:u w:val="single"/>
        </w:rPr>
        <w:t>PREMI</w:t>
      </w:r>
      <w:r w:rsidR="00D94526" w:rsidRPr="00F156D3">
        <w:rPr>
          <w:b/>
          <w:color w:val="000000" w:themeColor="text1"/>
          <w:u w:val="single"/>
        </w:rPr>
        <w:t xml:space="preserve"> </w:t>
      </w:r>
    </w:p>
    <w:p w14:paraId="46BEFD29" w14:textId="77777777" w:rsidR="00EB4843" w:rsidRPr="00F156D3" w:rsidRDefault="00B96A49" w:rsidP="00EB4843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42558A" w:rsidRPr="00F156D3">
        <w:rPr>
          <w:color w:val="000000" w:themeColor="text1"/>
        </w:rPr>
        <w:t>7</w:t>
      </w:r>
      <w:r w:rsidRPr="00F156D3">
        <w:rPr>
          <w:color w:val="000000" w:themeColor="text1"/>
        </w:rPr>
        <w:t>.1</w:t>
      </w: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>I premi vengono consegnati ai rispettivi capitani al termine delle f</w:t>
      </w:r>
      <w:r w:rsidR="00EB4843" w:rsidRPr="00F156D3">
        <w:rPr>
          <w:color w:val="000000" w:themeColor="text1"/>
        </w:rPr>
        <w:t xml:space="preserve">inali, </w:t>
      </w:r>
      <w:r w:rsidR="004E66DF" w:rsidRPr="00F156D3">
        <w:rPr>
          <w:color w:val="000000" w:themeColor="text1"/>
        </w:rPr>
        <w:t xml:space="preserve">premi non ritirati in quel momento rimangono di proprietà della </w:t>
      </w:r>
      <w:r w:rsidR="00A60307" w:rsidRPr="00F156D3">
        <w:rPr>
          <w:color w:val="000000" w:themeColor="text1"/>
        </w:rPr>
        <w:t>FDTM</w:t>
      </w:r>
      <w:r w:rsidR="004E66DF" w:rsidRPr="00F156D3">
        <w:rPr>
          <w:color w:val="000000" w:themeColor="text1"/>
        </w:rPr>
        <w:t>.</w:t>
      </w:r>
    </w:p>
    <w:p w14:paraId="2802EF74" w14:textId="77777777" w:rsidR="004E66DF" w:rsidRPr="00F156D3" w:rsidRDefault="006542F1" w:rsidP="00EB4843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42558A" w:rsidRPr="00F156D3">
        <w:rPr>
          <w:color w:val="000000" w:themeColor="text1"/>
        </w:rPr>
        <w:t>7</w:t>
      </w:r>
      <w:r w:rsidRPr="00F156D3">
        <w:rPr>
          <w:color w:val="000000" w:themeColor="text1"/>
        </w:rPr>
        <w:t>.2</w:t>
      </w:r>
      <w:r w:rsidRPr="00F156D3">
        <w:rPr>
          <w:color w:val="000000" w:themeColor="text1"/>
        </w:rPr>
        <w:tab/>
        <w:t>Eliminatorie</w:t>
      </w:r>
      <w:r w:rsidR="00EB4843" w:rsidRPr="00F156D3">
        <w:rPr>
          <w:color w:val="000000" w:themeColor="text1"/>
        </w:rPr>
        <w:t>:</w:t>
      </w:r>
      <w:r w:rsidRPr="00F156D3">
        <w:rPr>
          <w:color w:val="000000" w:themeColor="text1"/>
        </w:rPr>
        <w:t xml:space="preserve"> i premi rimangono secondo la tabella a dipendenza del numero di squadre che compongono un gruppo.</w:t>
      </w:r>
    </w:p>
    <w:p w14:paraId="13A8FBA7" w14:textId="77777777" w:rsidR="006542F1" w:rsidRPr="00F156D3" w:rsidRDefault="006542F1" w:rsidP="00EB4843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</w:t>
      </w:r>
      <w:r w:rsidR="0042558A" w:rsidRPr="00F156D3">
        <w:rPr>
          <w:color w:val="000000" w:themeColor="text1"/>
        </w:rPr>
        <w:t>7</w:t>
      </w:r>
      <w:r w:rsidRPr="00F156D3">
        <w:rPr>
          <w:color w:val="000000" w:themeColor="text1"/>
        </w:rPr>
        <w:t>.3</w:t>
      </w:r>
      <w:r w:rsidRPr="00F156D3">
        <w:rPr>
          <w:color w:val="000000" w:themeColor="text1"/>
        </w:rPr>
        <w:tab/>
        <w:t>I premi dell</w:t>
      </w:r>
      <w:r w:rsidR="00827601" w:rsidRPr="00F156D3">
        <w:rPr>
          <w:color w:val="000000" w:themeColor="text1"/>
        </w:rPr>
        <w:t>e</w:t>
      </w:r>
      <w:r w:rsidRPr="00F156D3">
        <w:rPr>
          <w:color w:val="000000" w:themeColor="text1"/>
        </w:rPr>
        <w:t xml:space="preserve"> final</w:t>
      </w:r>
      <w:r w:rsidR="00827601" w:rsidRPr="00F156D3">
        <w:rPr>
          <w:color w:val="000000" w:themeColor="text1"/>
        </w:rPr>
        <w:t>i</w:t>
      </w:r>
      <w:r w:rsidRPr="00F156D3">
        <w:rPr>
          <w:color w:val="000000" w:themeColor="text1"/>
        </w:rPr>
        <w:t xml:space="preserve"> vengono suddivisi in tre parti uguali nelle tre </w:t>
      </w:r>
      <w:r w:rsidR="00EB4843" w:rsidRPr="00F156D3">
        <w:rPr>
          <w:color w:val="000000" w:themeColor="text1"/>
        </w:rPr>
        <w:t>Leghe</w:t>
      </w:r>
      <w:r w:rsidRPr="00F156D3">
        <w:rPr>
          <w:color w:val="000000" w:themeColor="text1"/>
        </w:rPr>
        <w:t xml:space="preserve"> </w:t>
      </w:r>
      <w:r w:rsidR="002428CE" w:rsidRPr="00F156D3">
        <w:rPr>
          <w:color w:val="000000" w:themeColor="text1"/>
        </w:rPr>
        <w:t>A, B, C</w:t>
      </w:r>
      <w:r w:rsidRPr="00F156D3">
        <w:rPr>
          <w:color w:val="000000" w:themeColor="text1"/>
        </w:rPr>
        <w:t xml:space="preserve">, </w:t>
      </w:r>
      <w:r w:rsidR="00827601" w:rsidRPr="00F156D3">
        <w:rPr>
          <w:color w:val="000000" w:themeColor="text1"/>
        </w:rPr>
        <w:t>proporzionalmente divis</w:t>
      </w:r>
      <w:r w:rsidR="00EB4843" w:rsidRPr="00F156D3">
        <w:rPr>
          <w:color w:val="000000" w:themeColor="text1"/>
        </w:rPr>
        <w:t>i</w:t>
      </w:r>
      <w:r w:rsidR="00827601" w:rsidRPr="00F156D3">
        <w:rPr>
          <w:color w:val="000000" w:themeColor="text1"/>
        </w:rPr>
        <w:t xml:space="preserve"> dal 1° a</w:t>
      </w:r>
      <w:r w:rsidR="00EB4843" w:rsidRPr="00F156D3">
        <w:rPr>
          <w:color w:val="000000" w:themeColor="text1"/>
        </w:rPr>
        <w:t>l</w:t>
      </w:r>
      <w:r w:rsidR="00827601" w:rsidRPr="00F156D3">
        <w:rPr>
          <w:color w:val="000000" w:themeColor="text1"/>
        </w:rPr>
        <w:t xml:space="preserve"> 4° rango.</w:t>
      </w:r>
    </w:p>
    <w:p w14:paraId="54CAE638" w14:textId="77777777" w:rsidR="004E66DF" w:rsidRPr="00F156D3" w:rsidRDefault="0042558A" w:rsidP="0079461D">
      <w:pPr>
        <w:tabs>
          <w:tab w:val="left" w:pos="1276"/>
        </w:tabs>
        <w:spacing w:before="240" w:after="0" w:line="240" w:lineRule="auto"/>
        <w:rPr>
          <w:b/>
          <w:color w:val="000000" w:themeColor="text1"/>
          <w:u w:val="single"/>
        </w:rPr>
      </w:pPr>
      <w:r w:rsidRPr="00F156D3">
        <w:rPr>
          <w:b/>
          <w:color w:val="000000" w:themeColor="text1"/>
          <w:u w:val="single"/>
        </w:rPr>
        <w:t>18</w:t>
      </w:r>
      <w:r w:rsidR="0079461D" w:rsidRPr="00F156D3">
        <w:rPr>
          <w:b/>
          <w:color w:val="000000" w:themeColor="text1"/>
          <w:u w:val="single"/>
        </w:rPr>
        <w:t>.0 RICORSI</w:t>
      </w:r>
    </w:p>
    <w:p w14:paraId="06EEE729" w14:textId="77777777" w:rsidR="004E66DF" w:rsidRPr="00F156D3" w:rsidRDefault="0042558A" w:rsidP="00F978B2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lastRenderedPageBreak/>
        <w:t>18</w:t>
      </w:r>
      <w:r w:rsidR="009C2645" w:rsidRPr="00F156D3">
        <w:rPr>
          <w:color w:val="000000" w:themeColor="text1"/>
        </w:rPr>
        <w:t>.1</w:t>
      </w:r>
      <w:r w:rsidR="009C2645"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 xml:space="preserve">Ogni giocatore con licenza </w:t>
      </w:r>
      <w:r w:rsidR="00A60307" w:rsidRPr="00F156D3">
        <w:rPr>
          <w:color w:val="000000" w:themeColor="text1"/>
        </w:rPr>
        <w:t>FDTM</w:t>
      </w:r>
      <w:r w:rsidR="004E66DF" w:rsidRPr="00F156D3">
        <w:rPr>
          <w:color w:val="000000" w:themeColor="text1"/>
        </w:rPr>
        <w:t xml:space="preserve"> (tessera valida) ha il diritto di inoltrare un ev</w:t>
      </w:r>
      <w:r w:rsidR="00F978B2" w:rsidRPr="00F156D3">
        <w:rPr>
          <w:color w:val="000000" w:themeColor="text1"/>
        </w:rPr>
        <w:t>entuale</w:t>
      </w:r>
      <w:r w:rsidR="004E66DF" w:rsidRPr="00F156D3">
        <w:rPr>
          <w:color w:val="000000" w:themeColor="text1"/>
        </w:rPr>
        <w:t xml:space="preserve"> ricorso nel caso ritenesse di essere leso durante una competizione o contrario ad una decisione </w:t>
      </w:r>
      <w:r w:rsidR="00A60307" w:rsidRPr="00F156D3">
        <w:rPr>
          <w:color w:val="000000" w:themeColor="text1"/>
        </w:rPr>
        <w:t>FDTM</w:t>
      </w:r>
      <w:r w:rsidR="004E66DF" w:rsidRPr="00F156D3">
        <w:rPr>
          <w:color w:val="000000" w:themeColor="text1"/>
        </w:rPr>
        <w:t xml:space="preserve"> (in ambito </w:t>
      </w:r>
      <w:r w:rsidR="00F978B2" w:rsidRPr="00F156D3">
        <w:rPr>
          <w:color w:val="000000" w:themeColor="text1"/>
        </w:rPr>
        <w:t xml:space="preserve">di </w:t>
      </w:r>
      <w:r w:rsidR="004E66DF" w:rsidRPr="00F156D3">
        <w:rPr>
          <w:color w:val="000000" w:themeColor="text1"/>
        </w:rPr>
        <w:t xml:space="preserve">applicazione </w:t>
      </w:r>
      <w:r w:rsidR="00F978B2" w:rsidRPr="00F156D3">
        <w:rPr>
          <w:color w:val="000000" w:themeColor="text1"/>
        </w:rPr>
        <w:t xml:space="preserve">del </w:t>
      </w:r>
      <w:r w:rsidR="004E66DF" w:rsidRPr="00F156D3">
        <w:rPr>
          <w:color w:val="000000" w:themeColor="text1"/>
        </w:rPr>
        <w:t>regolamento). La richiesta deve essere</w:t>
      </w:r>
      <w:r w:rsidR="00F978B2" w:rsidRPr="00F156D3">
        <w:rPr>
          <w:color w:val="000000" w:themeColor="text1"/>
        </w:rPr>
        <w:t xml:space="preserve"> inoltrata</w:t>
      </w:r>
      <w:r w:rsidR="004E66DF" w:rsidRPr="00F156D3">
        <w:rPr>
          <w:color w:val="000000" w:themeColor="text1"/>
        </w:rPr>
        <w:t xml:space="preserve"> in forma scritta, firmata e pervenuta alla </w:t>
      </w:r>
      <w:r w:rsidR="00A60307" w:rsidRPr="00F156D3">
        <w:rPr>
          <w:color w:val="000000" w:themeColor="text1"/>
        </w:rPr>
        <w:t>FDTM</w:t>
      </w:r>
      <w:r w:rsidR="004E66DF" w:rsidRPr="00F156D3">
        <w:rPr>
          <w:color w:val="000000" w:themeColor="text1"/>
        </w:rPr>
        <w:t xml:space="preserve"> entro 24 ore dall'accaduto.</w:t>
      </w:r>
    </w:p>
    <w:p w14:paraId="1626CA31" w14:textId="77777777" w:rsidR="004E66DF" w:rsidRPr="00F156D3" w:rsidRDefault="0042558A" w:rsidP="00F978B2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18</w:t>
      </w:r>
      <w:r w:rsidR="009C2645" w:rsidRPr="00F156D3">
        <w:rPr>
          <w:color w:val="000000" w:themeColor="text1"/>
        </w:rPr>
        <w:t>.2</w:t>
      </w:r>
      <w:r w:rsidR="009C2645"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>Per il campionato a squadre è unicamente il c</w:t>
      </w:r>
      <w:r w:rsidR="00F978B2" w:rsidRPr="00F156D3">
        <w:rPr>
          <w:color w:val="000000" w:themeColor="text1"/>
        </w:rPr>
        <w:t xml:space="preserve">apitano ad avere tale diritto. </w:t>
      </w:r>
    </w:p>
    <w:p w14:paraId="6927796A" w14:textId="77777777" w:rsidR="004E66DF" w:rsidRPr="00F156D3" w:rsidRDefault="0042558A" w:rsidP="00F978B2">
      <w:pPr>
        <w:tabs>
          <w:tab w:val="left" w:pos="1276"/>
        </w:tabs>
        <w:spacing w:before="240" w:after="0" w:line="240" w:lineRule="auto"/>
        <w:rPr>
          <w:b/>
          <w:color w:val="000000" w:themeColor="text1"/>
          <w:u w:val="single"/>
        </w:rPr>
      </w:pPr>
      <w:r w:rsidRPr="00F156D3">
        <w:rPr>
          <w:b/>
          <w:color w:val="000000" w:themeColor="text1"/>
          <w:u w:val="single"/>
        </w:rPr>
        <w:t>19</w:t>
      </w:r>
      <w:r w:rsidR="00C16022" w:rsidRPr="00F156D3">
        <w:rPr>
          <w:b/>
          <w:color w:val="000000" w:themeColor="text1"/>
          <w:u w:val="single"/>
        </w:rPr>
        <w:t xml:space="preserve">.0 </w:t>
      </w:r>
      <w:r w:rsidR="00F978B2" w:rsidRPr="00F156D3">
        <w:rPr>
          <w:b/>
          <w:color w:val="000000" w:themeColor="text1"/>
          <w:u w:val="single"/>
        </w:rPr>
        <w:t>COMMISSIONE DISCIPLINARE</w:t>
      </w:r>
    </w:p>
    <w:p w14:paraId="2A69B984" w14:textId="77777777" w:rsidR="00F978B2" w:rsidRPr="00F156D3" w:rsidRDefault="0042558A" w:rsidP="00F978B2">
      <w:pPr>
        <w:tabs>
          <w:tab w:val="left" w:pos="567"/>
        </w:tabs>
        <w:spacing w:before="120" w:after="0" w:line="240" w:lineRule="auto"/>
        <w:ind w:left="567" w:hanging="566"/>
        <w:jc w:val="both"/>
        <w:rPr>
          <w:color w:val="000000" w:themeColor="text1"/>
        </w:rPr>
      </w:pPr>
      <w:r w:rsidRPr="00F156D3">
        <w:rPr>
          <w:color w:val="000000" w:themeColor="text1"/>
        </w:rPr>
        <w:t>19</w:t>
      </w:r>
      <w:r w:rsidR="009C2645" w:rsidRPr="00F156D3">
        <w:rPr>
          <w:color w:val="000000" w:themeColor="text1"/>
        </w:rPr>
        <w:t>.1</w:t>
      </w:r>
      <w:r w:rsidR="009C2645"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 xml:space="preserve">La </w:t>
      </w:r>
      <w:r w:rsidR="00F978B2" w:rsidRPr="00F156D3">
        <w:rPr>
          <w:color w:val="000000" w:themeColor="text1"/>
        </w:rPr>
        <w:t>C</w:t>
      </w:r>
      <w:r w:rsidR="004E66DF" w:rsidRPr="00F156D3">
        <w:rPr>
          <w:color w:val="000000" w:themeColor="text1"/>
        </w:rPr>
        <w:t xml:space="preserve">ommissione </w:t>
      </w:r>
      <w:r w:rsidR="00F978B2" w:rsidRPr="00F156D3">
        <w:rPr>
          <w:color w:val="000000" w:themeColor="text1"/>
        </w:rPr>
        <w:t>D</w:t>
      </w:r>
      <w:r w:rsidR="004E66DF" w:rsidRPr="00F156D3">
        <w:rPr>
          <w:color w:val="000000" w:themeColor="text1"/>
        </w:rPr>
        <w:t>isciplinare viene composta</w:t>
      </w:r>
      <w:r w:rsidRPr="00F156D3">
        <w:rPr>
          <w:color w:val="000000" w:themeColor="text1"/>
        </w:rPr>
        <w:t xml:space="preserve">, votata e/o </w:t>
      </w:r>
      <w:r w:rsidR="004E66DF" w:rsidRPr="00F156D3">
        <w:rPr>
          <w:color w:val="000000" w:themeColor="text1"/>
        </w:rPr>
        <w:t>confermata</w:t>
      </w:r>
      <w:r w:rsidRPr="00F156D3">
        <w:rPr>
          <w:color w:val="000000" w:themeColor="text1"/>
        </w:rPr>
        <w:t>/riconfermata</w:t>
      </w:r>
      <w:r w:rsidR="004E66DF" w:rsidRPr="00F156D3">
        <w:rPr>
          <w:color w:val="000000" w:themeColor="text1"/>
        </w:rPr>
        <w:t xml:space="preserve"> ad ogni </w:t>
      </w:r>
      <w:r w:rsidR="00F978B2" w:rsidRPr="00F156D3">
        <w:rPr>
          <w:color w:val="000000" w:themeColor="text1"/>
        </w:rPr>
        <w:t>Assemblea Generale Ordinaria.</w:t>
      </w:r>
    </w:p>
    <w:p w14:paraId="34FEC6E9" w14:textId="77777777" w:rsidR="00F978B2" w:rsidRPr="00F156D3" w:rsidRDefault="00F978B2" w:rsidP="00F978B2">
      <w:pPr>
        <w:tabs>
          <w:tab w:val="left" w:pos="567"/>
        </w:tabs>
        <w:spacing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 xml:space="preserve">Essa viene convocata dalla </w:t>
      </w:r>
      <w:r w:rsidR="00A60307" w:rsidRPr="00F156D3">
        <w:rPr>
          <w:color w:val="000000" w:themeColor="text1"/>
        </w:rPr>
        <w:t>FDTM</w:t>
      </w:r>
      <w:r w:rsidR="004E66DF" w:rsidRPr="00F156D3">
        <w:rPr>
          <w:color w:val="000000" w:themeColor="text1"/>
        </w:rPr>
        <w:t xml:space="preserve"> su richiesta </w:t>
      </w:r>
      <w:r w:rsidRPr="00F156D3">
        <w:rPr>
          <w:color w:val="000000" w:themeColor="text1"/>
        </w:rPr>
        <w:t xml:space="preserve">del comitato </w:t>
      </w:r>
      <w:r w:rsidR="004E66DF" w:rsidRPr="00F156D3">
        <w:rPr>
          <w:color w:val="000000" w:themeColor="text1"/>
        </w:rPr>
        <w:t xml:space="preserve">o su richiesta di </w:t>
      </w:r>
      <w:r w:rsidR="00C25CFA" w:rsidRPr="00F156D3">
        <w:rPr>
          <w:color w:val="000000" w:themeColor="text1"/>
        </w:rPr>
        <w:t>un capitano</w:t>
      </w:r>
      <w:r w:rsidR="004E66DF" w:rsidRPr="00F156D3">
        <w:rPr>
          <w:color w:val="000000" w:themeColor="text1"/>
        </w:rPr>
        <w:t>, tramite un ricorso (vedi art. 1</w:t>
      </w:r>
      <w:r w:rsidR="00530528" w:rsidRPr="00F156D3">
        <w:rPr>
          <w:color w:val="000000" w:themeColor="text1"/>
        </w:rPr>
        <w:t>8</w:t>
      </w:r>
      <w:r w:rsidR="004E66DF" w:rsidRPr="00F156D3">
        <w:rPr>
          <w:color w:val="000000" w:themeColor="text1"/>
        </w:rPr>
        <w:t xml:space="preserve">). </w:t>
      </w:r>
    </w:p>
    <w:p w14:paraId="2D2196D6" w14:textId="77777777" w:rsidR="00F978B2" w:rsidRPr="00F156D3" w:rsidRDefault="00F978B2" w:rsidP="00F978B2">
      <w:pPr>
        <w:tabs>
          <w:tab w:val="left" w:pos="567"/>
        </w:tabs>
        <w:spacing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ab/>
      </w:r>
      <w:r w:rsidR="004E66DF" w:rsidRPr="00F156D3">
        <w:rPr>
          <w:color w:val="000000" w:themeColor="text1"/>
        </w:rPr>
        <w:t xml:space="preserve">Per l’intervento della </w:t>
      </w:r>
      <w:r w:rsidRPr="00F156D3">
        <w:rPr>
          <w:color w:val="000000" w:themeColor="text1"/>
        </w:rPr>
        <w:t>Commissione Disciplinare</w:t>
      </w:r>
      <w:r w:rsidR="004E66DF" w:rsidRPr="00F156D3">
        <w:rPr>
          <w:color w:val="000000" w:themeColor="text1"/>
        </w:rPr>
        <w:t xml:space="preserve"> verrà addebitata una tassa di </w:t>
      </w:r>
      <w:r w:rsidRPr="00F156D3">
        <w:rPr>
          <w:color w:val="000000" w:themeColor="text1"/>
        </w:rPr>
        <w:t>CHF</w:t>
      </w:r>
      <w:r w:rsidR="004E66DF" w:rsidRPr="00F156D3">
        <w:rPr>
          <w:color w:val="000000" w:themeColor="text1"/>
        </w:rPr>
        <w:t xml:space="preserve"> 50.00</w:t>
      </w:r>
      <w:r w:rsidRPr="00F156D3">
        <w:rPr>
          <w:color w:val="000000" w:themeColor="text1"/>
        </w:rPr>
        <w:t>,</w:t>
      </w:r>
      <w:r w:rsidR="004E66DF" w:rsidRPr="00F156D3">
        <w:rPr>
          <w:color w:val="000000" w:themeColor="text1"/>
        </w:rPr>
        <w:t xml:space="preserve"> trattenuta direttamente dalla cauzione, come rimborso spese ai commissari, alla squadra cui verrà riconosciuto il torto.</w:t>
      </w:r>
    </w:p>
    <w:p w14:paraId="7CA46070" w14:textId="77777777" w:rsidR="004E66DF" w:rsidRPr="00F156D3" w:rsidRDefault="0042558A" w:rsidP="00F978B2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19</w:t>
      </w:r>
      <w:r w:rsidR="009C2645" w:rsidRPr="00F156D3">
        <w:rPr>
          <w:color w:val="000000" w:themeColor="text1"/>
        </w:rPr>
        <w:t>.2</w:t>
      </w:r>
      <w:r w:rsidR="009C2645" w:rsidRPr="00F156D3">
        <w:rPr>
          <w:color w:val="000000" w:themeColor="text1"/>
        </w:rPr>
        <w:tab/>
        <w:t xml:space="preserve">Tutti i membri sono obbligati a votare per la decisione finale indipendentemente dalla categoria o </w:t>
      </w:r>
      <w:r w:rsidR="00F978B2" w:rsidRPr="00F156D3">
        <w:rPr>
          <w:color w:val="000000" w:themeColor="text1"/>
        </w:rPr>
        <w:t>dalla Lega.</w:t>
      </w:r>
    </w:p>
    <w:p w14:paraId="49149A94" w14:textId="77777777" w:rsidR="00F978B2" w:rsidRPr="00F156D3" w:rsidRDefault="00F978B2" w:rsidP="00F978B2">
      <w:pPr>
        <w:tabs>
          <w:tab w:val="left" w:pos="567"/>
        </w:tabs>
        <w:spacing w:before="120" w:after="0" w:line="240" w:lineRule="auto"/>
        <w:ind w:left="567" w:hanging="566"/>
        <w:jc w:val="both"/>
        <w:rPr>
          <w:b/>
          <w:color w:val="000000" w:themeColor="text1"/>
        </w:rPr>
      </w:pPr>
      <w:r w:rsidRPr="00F156D3">
        <w:rPr>
          <w:b/>
          <w:color w:val="000000" w:themeColor="text1"/>
        </w:rPr>
        <w:tab/>
      </w:r>
      <w:r w:rsidR="004E66DF" w:rsidRPr="00F156D3">
        <w:rPr>
          <w:b/>
          <w:color w:val="000000" w:themeColor="text1"/>
        </w:rPr>
        <w:t>La</w:t>
      </w:r>
      <w:r w:rsidR="00D64F37" w:rsidRPr="00F156D3">
        <w:rPr>
          <w:b/>
          <w:color w:val="000000" w:themeColor="text1"/>
        </w:rPr>
        <w:t xml:space="preserve"> </w:t>
      </w:r>
      <w:r w:rsidR="004E66DF" w:rsidRPr="00F156D3">
        <w:rPr>
          <w:b/>
          <w:color w:val="000000" w:themeColor="text1"/>
        </w:rPr>
        <w:t>decisione della commissione disciplinare è inappellabile.</w:t>
      </w:r>
    </w:p>
    <w:p w14:paraId="367AFD34" w14:textId="77777777" w:rsidR="00F978B2" w:rsidRPr="00F156D3" w:rsidRDefault="00F978B2" w:rsidP="00F978B2">
      <w:pPr>
        <w:tabs>
          <w:tab w:val="left" w:pos="567"/>
        </w:tabs>
        <w:spacing w:before="120" w:after="0" w:line="240" w:lineRule="auto"/>
        <w:ind w:left="567" w:hanging="566"/>
        <w:jc w:val="both"/>
        <w:rPr>
          <w:rFonts w:eastAsia="Times New Roman" w:cstheme="minorHAnsi"/>
          <w:bCs/>
          <w:color w:val="000000" w:themeColor="text1"/>
        </w:rPr>
      </w:pPr>
      <w:r w:rsidRPr="00F156D3">
        <w:rPr>
          <w:rFonts w:eastAsia="Times New Roman" w:cstheme="minorHAnsi"/>
          <w:bCs/>
          <w:color w:val="000000" w:themeColor="text1"/>
        </w:rPr>
        <w:tab/>
      </w:r>
      <w:r w:rsidR="0055622A" w:rsidRPr="00F156D3">
        <w:rPr>
          <w:rFonts w:eastAsia="Times New Roman" w:cstheme="minorHAnsi"/>
          <w:bCs/>
          <w:color w:val="000000" w:themeColor="text1"/>
        </w:rPr>
        <w:t xml:space="preserve">La commissione disciplinare è stata </w:t>
      </w:r>
      <w:r w:rsidR="0073051F" w:rsidRPr="00F156D3">
        <w:rPr>
          <w:rFonts w:eastAsia="Times New Roman" w:cstheme="minorHAnsi"/>
          <w:bCs/>
          <w:color w:val="000000" w:themeColor="text1"/>
        </w:rPr>
        <w:t xml:space="preserve">integralmente riconfermata </w:t>
      </w:r>
      <w:r w:rsidR="00C022A0" w:rsidRPr="00F156D3">
        <w:rPr>
          <w:rFonts w:eastAsia="Times New Roman" w:cstheme="minorHAnsi"/>
          <w:bCs/>
          <w:color w:val="000000" w:themeColor="text1"/>
        </w:rPr>
        <w:t>il</w:t>
      </w:r>
      <w:r w:rsidRPr="00F156D3">
        <w:rPr>
          <w:rFonts w:eastAsia="Times New Roman" w:cstheme="minorHAnsi"/>
          <w:bCs/>
          <w:color w:val="000000" w:themeColor="text1"/>
        </w:rPr>
        <w:t xml:space="preserve"> 05.02.2022</w:t>
      </w:r>
      <w:r w:rsidR="0055622A" w:rsidRPr="00F156D3">
        <w:rPr>
          <w:rFonts w:eastAsia="Times New Roman" w:cstheme="minorHAnsi"/>
          <w:bCs/>
          <w:color w:val="000000" w:themeColor="text1"/>
        </w:rPr>
        <w:t xml:space="preserve"> data dell’ultima </w:t>
      </w:r>
      <w:r w:rsidR="00C022A0" w:rsidRPr="00F156D3">
        <w:rPr>
          <w:rFonts w:eastAsia="Times New Roman" w:cstheme="minorHAnsi"/>
          <w:bCs/>
          <w:color w:val="000000" w:themeColor="text1"/>
        </w:rPr>
        <w:t>Assemblea Generale Ordinaria.</w:t>
      </w:r>
    </w:p>
    <w:p w14:paraId="27507AC6" w14:textId="77777777" w:rsidR="00F336B6" w:rsidRPr="00F156D3" w:rsidRDefault="0042558A" w:rsidP="00F978B2">
      <w:pPr>
        <w:tabs>
          <w:tab w:val="left" w:pos="1276"/>
        </w:tabs>
        <w:spacing w:before="240" w:after="0"/>
        <w:rPr>
          <w:b/>
          <w:color w:val="000000" w:themeColor="text1"/>
          <w:u w:val="single"/>
        </w:rPr>
      </w:pPr>
      <w:r w:rsidRPr="00F156D3">
        <w:rPr>
          <w:b/>
          <w:color w:val="000000" w:themeColor="text1"/>
          <w:u w:val="single"/>
        </w:rPr>
        <w:t>20</w:t>
      </w:r>
      <w:r w:rsidR="00C16022" w:rsidRPr="00F156D3">
        <w:rPr>
          <w:b/>
          <w:color w:val="000000" w:themeColor="text1"/>
          <w:u w:val="single"/>
        </w:rPr>
        <w:t xml:space="preserve">.0 </w:t>
      </w:r>
      <w:r w:rsidR="008159E9" w:rsidRPr="00F156D3">
        <w:rPr>
          <w:b/>
          <w:color w:val="000000" w:themeColor="text1"/>
          <w:u w:val="single"/>
        </w:rPr>
        <w:t xml:space="preserve">INFRAZIONI AL REGOLAMENTO </w:t>
      </w:r>
    </w:p>
    <w:p w14:paraId="5582D153" w14:textId="77777777" w:rsidR="008159E9" w:rsidRPr="00F156D3" w:rsidRDefault="00E93683" w:rsidP="008159E9">
      <w:pPr>
        <w:tabs>
          <w:tab w:val="left" w:pos="567"/>
        </w:tabs>
        <w:spacing w:before="120" w:after="0" w:line="240" w:lineRule="auto"/>
        <w:ind w:left="567" w:hanging="567"/>
        <w:jc w:val="both"/>
        <w:rPr>
          <w:rFonts w:eastAsia="Times New Roman" w:cs="Arial"/>
          <w:color w:val="000000" w:themeColor="text1"/>
        </w:rPr>
      </w:pPr>
      <w:r w:rsidRPr="00F156D3">
        <w:rPr>
          <w:rFonts w:eastAsia="Times New Roman" w:cs="Arial"/>
          <w:color w:val="000000" w:themeColor="text1"/>
        </w:rPr>
        <w:t>2</w:t>
      </w:r>
      <w:r w:rsidR="0042558A" w:rsidRPr="00F156D3">
        <w:rPr>
          <w:rFonts w:eastAsia="Times New Roman" w:cs="Arial"/>
          <w:color w:val="000000" w:themeColor="text1"/>
        </w:rPr>
        <w:t>0</w:t>
      </w:r>
      <w:r w:rsidRPr="00F156D3">
        <w:rPr>
          <w:rFonts w:eastAsia="Times New Roman" w:cs="Arial"/>
          <w:color w:val="000000" w:themeColor="text1"/>
        </w:rPr>
        <w:t xml:space="preserve">.1 </w:t>
      </w:r>
      <w:r w:rsidR="008159E9" w:rsidRPr="00F156D3">
        <w:rPr>
          <w:rFonts w:eastAsia="Times New Roman" w:cs="Arial"/>
          <w:color w:val="000000" w:themeColor="text1"/>
        </w:rPr>
        <w:tab/>
      </w:r>
      <w:r w:rsidR="00D64F37" w:rsidRPr="00F156D3">
        <w:rPr>
          <w:rFonts w:eastAsia="Times New Roman" w:cs="Arial"/>
          <w:color w:val="000000" w:themeColor="text1"/>
        </w:rPr>
        <w:t>La sanzione prevista per coloro che infrangono il regolamento, unicamente nel caso di squadre che fanno giocare elementi di categoria non regolamentare, diventa: forfait per la squadra con relative applicazioni (multa e penalità punti) e se la stessa squadra è recidiva v</w:t>
      </w:r>
      <w:r w:rsidR="008159E9" w:rsidRPr="00F156D3">
        <w:rPr>
          <w:rFonts w:eastAsia="Times New Roman" w:cs="Arial"/>
          <w:color w:val="000000" w:themeColor="text1"/>
        </w:rPr>
        <w:t>iene automaticamente eliminata.</w:t>
      </w:r>
    </w:p>
    <w:p w14:paraId="16A53D5D" w14:textId="77777777" w:rsidR="00D64F37" w:rsidRPr="00F156D3" w:rsidRDefault="00E93683" w:rsidP="008159E9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F156D3">
        <w:rPr>
          <w:color w:val="000000" w:themeColor="text1"/>
        </w:rPr>
        <w:t>2</w:t>
      </w:r>
      <w:r w:rsidR="0042558A" w:rsidRPr="00F156D3">
        <w:rPr>
          <w:color w:val="000000" w:themeColor="text1"/>
        </w:rPr>
        <w:t>0</w:t>
      </w:r>
      <w:r w:rsidRPr="00F156D3">
        <w:rPr>
          <w:color w:val="000000" w:themeColor="text1"/>
        </w:rPr>
        <w:t xml:space="preserve">.2 </w:t>
      </w:r>
      <w:r w:rsidR="008159E9" w:rsidRPr="00F156D3">
        <w:rPr>
          <w:color w:val="000000" w:themeColor="text1"/>
        </w:rPr>
        <w:tab/>
      </w:r>
      <w:r w:rsidRPr="00F156D3">
        <w:rPr>
          <w:color w:val="000000" w:themeColor="text1"/>
        </w:rPr>
        <w:t xml:space="preserve">Se un match viene deciso a tavolino da due squadre, </w:t>
      </w:r>
      <w:r w:rsidR="000D0B36" w:rsidRPr="00F156D3">
        <w:rPr>
          <w:color w:val="000000" w:themeColor="text1"/>
        </w:rPr>
        <w:t xml:space="preserve">esse </w:t>
      </w:r>
      <w:r w:rsidRPr="00F156D3">
        <w:rPr>
          <w:color w:val="000000" w:themeColor="text1"/>
        </w:rPr>
        <w:t>compiono un atto grave e antisportivo</w:t>
      </w:r>
      <w:r w:rsidR="007E40BD" w:rsidRPr="00F156D3">
        <w:rPr>
          <w:color w:val="000000" w:themeColor="text1"/>
        </w:rPr>
        <w:t xml:space="preserve"> </w:t>
      </w:r>
      <w:r w:rsidR="006E3DF0" w:rsidRPr="00F156D3">
        <w:rPr>
          <w:color w:val="000000" w:themeColor="text1"/>
        </w:rPr>
        <w:t>crean</w:t>
      </w:r>
      <w:r w:rsidR="007E40BD" w:rsidRPr="00F156D3">
        <w:rPr>
          <w:color w:val="000000" w:themeColor="text1"/>
        </w:rPr>
        <w:t>d</w:t>
      </w:r>
      <w:r w:rsidR="006E3DF0" w:rsidRPr="00F156D3">
        <w:rPr>
          <w:color w:val="000000" w:themeColor="text1"/>
        </w:rPr>
        <w:t>o un danno al</w:t>
      </w:r>
      <w:r w:rsidR="007E40BD" w:rsidRPr="00F156D3">
        <w:rPr>
          <w:color w:val="000000" w:themeColor="text1"/>
        </w:rPr>
        <w:t>la</w:t>
      </w:r>
      <w:r w:rsidR="006E3DF0" w:rsidRPr="00F156D3">
        <w:rPr>
          <w:color w:val="000000" w:themeColor="text1"/>
        </w:rPr>
        <w:t xml:space="preserve"> </w:t>
      </w:r>
      <w:r w:rsidR="008159E9" w:rsidRPr="00F156D3">
        <w:rPr>
          <w:color w:val="000000" w:themeColor="text1"/>
        </w:rPr>
        <w:t>F</w:t>
      </w:r>
      <w:r w:rsidR="006E3DF0" w:rsidRPr="00F156D3">
        <w:rPr>
          <w:color w:val="000000" w:themeColor="text1"/>
        </w:rPr>
        <w:t>ederazione e a tutti i giocatori impegnati</w:t>
      </w:r>
      <w:r w:rsidR="000D0B36" w:rsidRPr="00F156D3">
        <w:rPr>
          <w:color w:val="000000" w:themeColor="text1"/>
        </w:rPr>
        <w:t xml:space="preserve"> nel</w:t>
      </w:r>
      <w:r w:rsidR="006E3DF0" w:rsidRPr="00F156D3">
        <w:rPr>
          <w:color w:val="000000" w:themeColor="text1"/>
        </w:rPr>
        <w:t xml:space="preserve"> campionato</w:t>
      </w:r>
      <w:r w:rsidR="007E40BD" w:rsidRPr="00F156D3">
        <w:rPr>
          <w:color w:val="000000" w:themeColor="text1"/>
        </w:rPr>
        <w:t>,</w:t>
      </w:r>
      <w:r w:rsidRPr="00F156D3">
        <w:rPr>
          <w:color w:val="000000" w:themeColor="text1"/>
        </w:rPr>
        <w:t xml:space="preserve"> le stesse vengono immediatamente squalificate dal campionato.</w:t>
      </w:r>
    </w:p>
    <w:p w14:paraId="79944CEC" w14:textId="77777777" w:rsidR="00F77A67" w:rsidRPr="00F156D3" w:rsidRDefault="00F77A67">
      <w:pPr>
        <w:rPr>
          <w:b/>
          <w:color w:val="000000" w:themeColor="text1"/>
          <w:u w:val="single"/>
        </w:rPr>
      </w:pPr>
      <w:r w:rsidRPr="00F156D3">
        <w:rPr>
          <w:b/>
          <w:color w:val="000000" w:themeColor="text1"/>
          <w:u w:val="single"/>
        </w:rPr>
        <w:br w:type="page"/>
      </w:r>
    </w:p>
    <w:p w14:paraId="5C2FD4F4" w14:textId="7E96C86F" w:rsidR="00B96A49" w:rsidRPr="00F156D3" w:rsidRDefault="004E66DF" w:rsidP="008159E9">
      <w:pPr>
        <w:spacing w:before="480" w:after="240" w:line="240" w:lineRule="auto"/>
        <w:rPr>
          <w:rFonts w:ascii="Arial" w:eastAsia="Times New Roman" w:hAnsi="Arial" w:cs="Arial"/>
          <w:color w:val="000000" w:themeColor="text1"/>
          <w:sz w:val="18"/>
          <w:szCs w:val="18"/>
          <w:u w:val="single"/>
        </w:rPr>
      </w:pPr>
      <w:r w:rsidRPr="00F156D3">
        <w:rPr>
          <w:b/>
          <w:color w:val="000000" w:themeColor="text1"/>
          <w:u w:val="single"/>
        </w:rPr>
        <w:lastRenderedPageBreak/>
        <w:t>ATTENZIONE</w:t>
      </w:r>
      <w:r w:rsidR="008159E9" w:rsidRPr="00F156D3">
        <w:rPr>
          <w:color w:val="000000" w:themeColor="text1"/>
          <w:u w:val="single"/>
        </w:rPr>
        <w:t>:</w:t>
      </w:r>
    </w:p>
    <w:p w14:paraId="32096903" w14:textId="77777777" w:rsidR="008159E9" w:rsidRPr="00F156D3" w:rsidRDefault="004E66DF" w:rsidP="008159E9">
      <w:pPr>
        <w:tabs>
          <w:tab w:val="left" w:pos="1276"/>
        </w:tabs>
        <w:spacing w:before="120" w:after="0" w:line="240" w:lineRule="auto"/>
        <w:jc w:val="both"/>
        <w:rPr>
          <w:dstrike/>
          <w:color w:val="000000" w:themeColor="text1"/>
          <w:highlight w:val="green"/>
        </w:rPr>
      </w:pPr>
      <w:r w:rsidRPr="00F156D3">
        <w:rPr>
          <w:dstrike/>
          <w:color w:val="000000" w:themeColor="text1"/>
          <w:highlight w:val="green"/>
        </w:rPr>
        <w:t xml:space="preserve">Tutti i giocatori residenti in Ticino e </w:t>
      </w:r>
      <w:proofErr w:type="spellStart"/>
      <w:r w:rsidR="00885C6B" w:rsidRPr="00F156D3">
        <w:rPr>
          <w:dstrike/>
          <w:color w:val="000000" w:themeColor="text1"/>
          <w:highlight w:val="green"/>
        </w:rPr>
        <w:t>Moesano</w:t>
      </w:r>
      <w:proofErr w:type="spellEnd"/>
      <w:r w:rsidRPr="00F156D3">
        <w:rPr>
          <w:dstrike/>
          <w:color w:val="000000" w:themeColor="text1"/>
          <w:highlight w:val="green"/>
        </w:rPr>
        <w:t xml:space="preserve">, tesserati ed iscritti al campionato a squadre </w:t>
      </w:r>
      <w:r w:rsidR="00A60307" w:rsidRPr="00F156D3">
        <w:rPr>
          <w:dstrike/>
          <w:color w:val="000000" w:themeColor="text1"/>
          <w:highlight w:val="green"/>
        </w:rPr>
        <w:t>FDTM</w:t>
      </w:r>
      <w:r w:rsidRPr="00F156D3">
        <w:rPr>
          <w:dstrike/>
          <w:color w:val="000000" w:themeColor="text1"/>
          <w:highlight w:val="green"/>
        </w:rPr>
        <w:t xml:space="preserve"> BAR vs BAR non possono partecipare ad altri Campi</w:t>
      </w:r>
      <w:r w:rsidR="008159E9" w:rsidRPr="00F156D3">
        <w:rPr>
          <w:dstrike/>
          <w:color w:val="000000" w:themeColor="text1"/>
          <w:highlight w:val="green"/>
        </w:rPr>
        <w:t xml:space="preserve">onati, o competizioni di altre </w:t>
      </w:r>
      <w:r w:rsidRPr="00F156D3">
        <w:rPr>
          <w:dstrike/>
          <w:color w:val="000000" w:themeColor="text1"/>
          <w:highlight w:val="green"/>
        </w:rPr>
        <w:t xml:space="preserve">associazioni o simili in Ticino e </w:t>
      </w:r>
      <w:proofErr w:type="spellStart"/>
      <w:r w:rsidR="00885C6B" w:rsidRPr="00F156D3">
        <w:rPr>
          <w:dstrike/>
          <w:color w:val="000000" w:themeColor="text1"/>
          <w:highlight w:val="green"/>
        </w:rPr>
        <w:t>Moesano</w:t>
      </w:r>
      <w:proofErr w:type="spellEnd"/>
      <w:r w:rsidRPr="00F156D3">
        <w:rPr>
          <w:dstrike/>
          <w:color w:val="000000" w:themeColor="text1"/>
          <w:highlight w:val="green"/>
        </w:rPr>
        <w:t xml:space="preserve"> (squadre, singoli e doppi ecc..). </w:t>
      </w:r>
    </w:p>
    <w:p w14:paraId="2E0E5FCC" w14:textId="77777777" w:rsidR="008159E9" w:rsidRPr="00F156D3" w:rsidRDefault="008159E9" w:rsidP="008159E9">
      <w:pPr>
        <w:tabs>
          <w:tab w:val="left" w:pos="1276"/>
        </w:tabs>
        <w:spacing w:before="120" w:after="0" w:line="240" w:lineRule="auto"/>
        <w:jc w:val="both"/>
        <w:rPr>
          <w:dstrike/>
          <w:color w:val="000000" w:themeColor="text1"/>
        </w:rPr>
      </w:pPr>
      <w:r w:rsidRPr="00F156D3">
        <w:rPr>
          <w:dstrike/>
          <w:color w:val="000000" w:themeColor="text1"/>
          <w:highlight w:val="green"/>
        </w:rPr>
        <w:t>Se denunciati con prove tangibili (foto, classifiche, ecc.) essi verranno immediatamente estromessi da tutti i tornei FDTM ufficiali, senza rimborso alcuno.</w:t>
      </w:r>
    </w:p>
    <w:p w14:paraId="787DE86D" w14:textId="77777777" w:rsidR="004E66DF" w:rsidRPr="00F156D3" w:rsidRDefault="004E66DF" w:rsidP="008159E9">
      <w:pPr>
        <w:tabs>
          <w:tab w:val="left" w:pos="1276"/>
        </w:tabs>
        <w:spacing w:before="120" w:after="0" w:line="240" w:lineRule="auto"/>
        <w:jc w:val="both"/>
        <w:rPr>
          <w:color w:val="000000" w:themeColor="text1"/>
        </w:rPr>
      </w:pPr>
      <w:r w:rsidRPr="00F156D3">
        <w:rPr>
          <w:color w:val="000000" w:themeColor="text1"/>
        </w:rPr>
        <w:t xml:space="preserve">Inoltre nei Bar affiliati alla </w:t>
      </w:r>
      <w:r w:rsidR="00A60307" w:rsidRPr="00F156D3">
        <w:rPr>
          <w:color w:val="000000" w:themeColor="text1"/>
        </w:rPr>
        <w:t>FDTM</w:t>
      </w:r>
      <w:r w:rsidRPr="00F156D3">
        <w:rPr>
          <w:color w:val="000000" w:themeColor="text1"/>
        </w:rPr>
        <w:t xml:space="preserve"> che partecipano al o ai campionati non possono esserci altri apparecchi non omologati dalla </w:t>
      </w:r>
      <w:r w:rsidR="00A60307" w:rsidRPr="00F156D3">
        <w:rPr>
          <w:color w:val="000000" w:themeColor="text1"/>
        </w:rPr>
        <w:t>FDTM</w:t>
      </w:r>
      <w:r w:rsidRPr="00F156D3">
        <w:rPr>
          <w:color w:val="000000" w:themeColor="text1"/>
        </w:rPr>
        <w:t xml:space="preserve">, in mancanza di queste osservanze la o le squadre vengono immediatamente squalificate dai tornei. </w:t>
      </w:r>
    </w:p>
    <w:p w14:paraId="114A9D34" w14:textId="171C29E9" w:rsidR="000011AD" w:rsidRPr="00F156D3" w:rsidRDefault="000011AD" w:rsidP="008159E9">
      <w:pPr>
        <w:tabs>
          <w:tab w:val="left" w:pos="1276"/>
        </w:tabs>
        <w:spacing w:before="240" w:after="0" w:line="240" w:lineRule="auto"/>
        <w:rPr>
          <w:b/>
          <w:color w:val="000000" w:themeColor="text1"/>
        </w:rPr>
      </w:pPr>
      <w:r w:rsidRPr="00F156D3">
        <w:rPr>
          <w:b/>
          <w:noProof/>
          <w:color w:val="000000" w:themeColor="text1"/>
        </w:rPr>
        <w:drawing>
          <wp:anchor distT="0" distB="0" distL="114300" distR="114300" simplePos="0" relativeHeight="251656704" behindDoc="0" locked="0" layoutInCell="1" allowOverlap="1" wp14:anchorId="4A32A315" wp14:editId="2E808825">
            <wp:simplePos x="0" y="0"/>
            <wp:positionH relativeFrom="column">
              <wp:posOffset>-2463165</wp:posOffset>
            </wp:positionH>
            <wp:positionV relativeFrom="paragraph">
              <wp:posOffset>6543675</wp:posOffset>
            </wp:positionV>
            <wp:extent cx="1343025" cy="457200"/>
            <wp:effectExtent l="19050" t="0" r="9525" b="0"/>
            <wp:wrapNone/>
            <wp:docPr id="1" name="Immagin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6DF" w:rsidRPr="00F156D3">
        <w:rPr>
          <w:b/>
          <w:color w:val="000000" w:themeColor="text1"/>
        </w:rPr>
        <w:t xml:space="preserve">La </w:t>
      </w:r>
      <w:r w:rsidR="00A60307" w:rsidRPr="00F156D3">
        <w:rPr>
          <w:b/>
          <w:color w:val="000000" w:themeColor="text1"/>
        </w:rPr>
        <w:t>FDTM</w:t>
      </w:r>
      <w:r w:rsidR="004E66DF" w:rsidRPr="00F156D3">
        <w:rPr>
          <w:b/>
          <w:color w:val="000000" w:themeColor="text1"/>
        </w:rPr>
        <w:t xml:space="preserve"> si riserva il di</w:t>
      </w:r>
      <w:r w:rsidR="00F8111C" w:rsidRPr="00F156D3">
        <w:rPr>
          <w:b/>
          <w:color w:val="000000" w:themeColor="text1"/>
        </w:rPr>
        <w:t>ritto di apportare modifiche al regolamento o di prendere eventuali de</w:t>
      </w:r>
      <w:r w:rsidR="0042558A" w:rsidRPr="00F156D3">
        <w:rPr>
          <w:b/>
          <w:color w:val="000000" w:themeColor="text1"/>
        </w:rPr>
        <w:t>cisioni</w:t>
      </w:r>
      <w:r w:rsidR="00F8111C" w:rsidRPr="00F156D3">
        <w:rPr>
          <w:b/>
          <w:color w:val="000000" w:themeColor="text1"/>
        </w:rPr>
        <w:t xml:space="preserve"> in esso non contemplate.</w:t>
      </w:r>
    </w:p>
    <w:p w14:paraId="767D9440" w14:textId="77777777" w:rsidR="008159E9" w:rsidRPr="00F156D3" w:rsidRDefault="008159E9" w:rsidP="008159E9">
      <w:pPr>
        <w:tabs>
          <w:tab w:val="left" w:pos="1276"/>
        </w:tabs>
        <w:spacing w:before="240" w:after="0" w:line="240" w:lineRule="auto"/>
        <w:rPr>
          <w:color w:val="000000" w:themeColor="text1"/>
        </w:rPr>
      </w:pPr>
      <w:r w:rsidRPr="00F156D3">
        <w:rPr>
          <w:color w:val="000000" w:themeColor="text1"/>
        </w:rPr>
        <w:t>Comunicati emessi in situazioni straordinarie o a seguito di ordinanze Federali / Cantonali, annullano e/o sostituiscono eventuali articoli correlati del regolamento vigente, fino a nuovo avviso.</w:t>
      </w:r>
    </w:p>
    <w:sectPr w:rsidR="008159E9" w:rsidRPr="00F156D3" w:rsidSect="00E00751">
      <w:footerReference w:type="default" r:id="rId10"/>
      <w:pgSz w:w="11906" w:h="16838"/>
      <w:pgMar w:top="1418" w:right="992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44C02" w14:textId="77777777" w:rsidR="00A44F93" w:rsidRDefault="00A44F93" w:rsidP="00517700">
      <w:pPr>
        <w:spacing w:after="0" w:line="240" w:lineRule="auto"/>
      </w:pPr>
      <w:r>
        <w:separator/>
      </w:r>
    </w:p>
  </w:endnote>
  <w:endnote w:type="continuationSeparator" w:id="0">
    <w:p w14:paraId="6070AD33" w14:textId="77777777" w:rsidR="00A44F93" w:rsidRDefault="00A44F93" w:rsidP="0051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ABDA" w14:textId="1C50FF28" w:rsidR="00A82672" w:rsidRDefault="00000000" w:rsidP="00517700">
    <w:pPr>
      <w:pStyle w:val="Pidipagina"/>
      <w:jc w:val="center"/>
    </w:pPr>
    <w:sdt>
      <w:sdtPr>
        <w:id w:val="292948516"/>
        <w:docPartObj>
          <w:docPartGallery w:val="Page Numbers (Bottom of Page)"/>
          <w:docPartUnique/>
        </w:docPartObj>
      </w:sdtPr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r w:rsidR="00A82672">
              <w:t xml:space="preserve">Pagina </w:t>
            </w:r>
            <w:r w:rsidR="00A82672">
              <w:rPr>
                <w:b/>
                <w:sz w:val="24"/>
                <w:szCs w:val="24"/>
              </w:rPr>
              <w:fldChar w:fldCharType="begin"/>
            </w:r>
            <w:r w:rsidR="00A82672">
              <w:rPr>
                <w:b/>
              </w:rPr>
              <w:instrText>PAGE</w:instrText>
            </w:r>
            <w:r w:rsidR="00A82672">
              <w:rPr>
                <w:b/>
                <w:sz w:val="24"/>
                <w:szCs w:val="24"/>
              </w:rPr>
              <w:fldChar w:fldCharType="separate"/>
            </w:r>
            <w:r w:rsidR="00BE1686">
              <w:rPr>
                <w:b/>
                <w:noProof/>
              </w:rPr>
              <w:t>10</w:t>
            </w:r>
            <w:r w:rsidR="00A82672">
              <w:rPr>
                <w:b/>
                <w:sz w:val="24"/>
                <w:szCs w:val="24"/>
              </w:rPr>
              <w:fldChar w:fldCharType="end"/>
            </w:r>
            <w:r w:rsidR="00A82672">
              <w:t xml:space="preserve"> di </w:t>
            </w:r>
            <w:r w:rsidR="00A82672">
              <w:rPr>
                <w:b/>
                <w:sz w:val="24"/>
                <w:szCs w:val="24"/>
              </w:rPr>
              <w:fldChar w:fldCharType="begin"/>
            </w:r>
            <w:r w:rsidR="00A82672">
              <w:rPr>
                <w:b/>
              </w:rPr>
              <w:instrText>NUMPAGES</w:instrText>
            </w:r>
            <w:r w:rsidR="00A82672">
              <w:rPr>
                <w:b/>
                <w:sz w:val="24"/>
                <w:szCs w:val="24"/>
              </w:rPr>
              <w:fldChar w:fldCharType="separate"/>
            </w:r>
            <w:r w:rsidR="00BE1686">
              <w:rPr>
                <w:b/>
                <w:noProof/>
              </w:rPr>
              <w:t>10</w:t>
            </w:r>
            <w:r w:rsidR="00A82672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2C5388D6" w14:textId="77777777" w:rsidR="00A82672" w:rsidRDefault="00A826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560E" w14:textId="77777777" w:rsidR="00A44F93" w:rsidRDefault="00A44F93" w:rsidP="00517700">
      <w:pPr>
        <w:spacing w:after="0" w:line="240" w:lineRule="auto"/>
      </w:pPr>
      <w:r>
        <w:separator/>
      </w:r>
    </w:p>
  </w:footnote>
  <w:footnote w:type="continuationSeparator" w:id="0">
    <w:p w14:paraId="2EE30C2E" w14:textId="77777777" w:rsidR="00A44F93" w:rsidRDefault="00A44F93" w:rsidP="00517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4E1F"/>
    <w:multiLevelType w:val="multilevel"/>
    <w:tmpl w:val="F252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40226"/>
    <w:multiLevelType w:val="hybridMultilevel"/>
    <w:tmpl w:val="D750C66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43A715A"/>
    <w:multiLevelType w:val="hybridMultilevel"/>
    <w:tmpl w:val="D51C27C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72EAC"/>
    <w:multiLevelType w:val="multilevel"/>
    <w:tmpl w:val="5716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6720912">
    <w:abstractNumId w:val="0"/>
  </w:num>
  <w:num w:numId="2" w16cid:durableId="555121536">
    <w:abstractNumId w:val="3"/>
  </w:num>
  <w:num w:numId="3" w16cid:durableId="1724016225">
    <w:abstractNumId w:val="2"/>
  </w:num>
  <w:num w:numId="4" w16cid:durableId="295843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DF"/>
    <w:rsid w:val="000011AD"/>
    <w:rsid w:val="00007D2A"/>
    <w:rsid w:val="000103BA"/>
    <w:rsid w:val="00030DAB"/>
    <w:rsid w:val="00032A22"/>
    <w:rsid w:val="00045691"/>
    <w:rsid w:val="00045DD9"/>
    <w:rsid w:val="000470DC"/>
    <w:rsid w:val="00055E5A"/>
    <w:rsid w:val="000566FA"/>
    <w:rsid w:val="000676A2"/>
    <w:rsid w:val="00072423"/>
    <w:rsid w:val="00072BAD"/>
    <w:rsid w:val="00073D55"/>
    <w:rsid w:val="00077B35"/>
    <w:rsid w:val="00087204"/>
    <w:rsid w:val="00087515"/>
    <w:rsid w:val="00092A73"/>
    <w:rsid w:val="00094062"/>
    <w:rsid w:val="000A04BF"/>
    <w:rsid w:val="000A653D"/>
    <w:rsid w:val="000A7979"/>
    <w:rsid w:val="000B0A41"/>
    <w:rsid w:val="000B447E"/>
    <w:rsid w:val="000B5794"/>
    <w:rsid w:val="000C2233"/>
    <w:rsid w:val="000D0B36"/>
    <w:rsid w:val="000D2415"/>
    <w:rsid w:val="000D260E"/>
    <w:rsid w:val="000D4B05"/>
    <w:rsid w:val="000E044B"/>
    <w:rsid w:val="000E3A00"/>
    <w:rsid w:val="000F4797"/>
    <w:rsid w:val="00110A03"/>
    <w:rsid w:val="001212CE"/>
    <w:rsid w:val="0012565E"/>
    <w:rsid w:val="001256AD"/>
    <w:rsid w:val="0012628B"/>
    <w:rsid w:val="0012685B"/>
    <w:rsid w:val="0013168A"/>
    <w:rsid w:val="00131A1C"/>
    <w:rsid w:val="00131D69"/>
    <w:rsid w:val="00134797"/>
    <w:rsid w:val="0013688A"/>
    <w:rsid w:val="00137694"/>
    <w:rsid w:val="00151E63"/>
    <w:rsid w:val="001632E6"/>
    <w:rsid w:val="00164FD2"/>
    <w:rsid w:val="00165347"/>
    <w:rsid w:val="001751D4"/>
    <w:rsid w:val="00181919"/>
    <w:rsid w:val="001840D0"/>
    <w:rsid w:val="00184740"/>
    <w:rsid w:val="00184ABF"/>
    <w:rsid w:val="00185FAA"/>
    <w:rsid w:val="00190A71"/>
    <w:rsid w:val="0019237E"/>
    <w:rsid w:val="00193A02"/>
    <w:rsid w:val="0019444D"/>
    <w:rsid w:val="001952F6"/>
    <w:rsid w:val="00195B2F"/>
    <w:rsid w:val="00196C80"/>
    <w:rsid w:val="001A0E21"/>
    <w:rsid w:val="001C37D2"/>
    <w:rsid w:val="001C763B"/>
    <w:rsid w:val="001D0902"/>
    <w:rsid w:val="001D21C3"/>
    <w:rsid w:val="001D2720"/>
    <w:rsid w:val="001D2795"/>
    <w:rsid w:val="001D5292"/>
    <w:rsid w:val="001E396A"/>
    <w:rsid w:val="001E58F4"/>
    <w:rsid w:val="00201689"/>
    <w:rsid w:val="00216852"/>
    <w:rsid w:val="00220FB1"/>
    <w:rsid w:val="00230E6E"/>
    <w:rsid w:val="00234BBE"/>
    <w:rsid w:val="00235CAD"/>
    <w:rsid w:val="00236CFC"/>
    <w:rsid w:val="00242513"/>
    <w:rsid w:val="002428CE"/>
    <w:rsid w:val="00247C5F"/>
    <w:rsid w:val="00255350"/>
    <w:rsid w:val="0025666B"/>
    <w:rsid w:val="0026510D"/>
    <w:rsid w:val="002652C6"/>
    <w:rsid w:val="00267B9F"/>
    <w:rsid w:val="00270789"/>
    <w:rsid w:val="00270A39"/>
    <w:rsid w:val="00277FFC"/>
    <w:rsid w:val="002A6FE8"/>
    <w:rsid w:val="002B2F0C"/>
    <w:rsid w:val="002C1978"/>
    <w:rsid w:val="002D07EC"/>
    <w:rsid w:val="002D0BBB"/>
    <w:rsid w:val="002D41B5"/>
    <w:rsid w:val="002F248E"/>
    <w:rsid w:val="002F3A67"/>
    <w:rsid w:val="00302A79"/>
    <w:rsid w:val="0030396D"/>
    <w:rsid w:val="00304ACD"/>
    <w:rsid w:val="00306AF1"/>
    <w:rsid w:val="003104E8"/>
    <w:rsid w:val="00310CD8"/>
    <w:rsid w:val="00311C6D"/>
    <w:rsid w:val="00312E78"/>
    <w:rsid w:val="00313C05"/>
    <w:rsid w:val="00313D2A"/>
    <w:rsid w:val="00321C0D"/>
    <w:rsid w:val="00324400"/>
    <w:rsid w:val="00325ABE"/>
    <w:rsid w:val="003274AE"/>
    <w:rsid w:val="00331109"/>
    <w:rsid w:val="00333838"/>
    <w:rsid w:val="00333972"/>
    <w:rsid w:val="00335EE1"/>
    <w:rsid w:val="00336812"/>
    <w:rsid w:val="00346A45"/>
    <w:rsid w:val="00356285"/>
    <w:rsid w:val="00360461"/>
    <w:rsid w:val="00372810"/>
    <w:rsid w:val="00381581"/>
    <w:rsid w:val="00390BB5"/>
    <w:rsid w:val="00391524"/>
    <w:rsid w:val="00394D3D"/>
    <w:rsid w:val="00394E30"/>
    <w:rsid w:val="00394FB3"/>
    <w:rsid w:val="003A2267"/>
    <w:rsid w:val="003A59DF"/>
    <w:rsid w:val="003A7A39"/>
    <w:rsid w:val="003B0737"/>
    <w:rsid w:val="003B3F7A"/>
    <w:rsid w:val="003B458C"/>
    <w:rsid w:val="003E025B"/>
    <w:rsid w:val="003E2EE2"/>
    <w:rsid w:val="003E5FFA"/>
    <w:rsid w:val="003E7EA0"/>
    <w:rsid w:val="003F4F0C"/>
    <w:rsid w:val="003F641A"/>
    <w:rsid w:val="00411835"/>
    <w:rsid w:val="0041575B"/>
    <w:rsid w:val="00416190"/>
    <w:rsid w:val="004222F5"/>
    <w:rsid w:val="00425191"/>
    <w:rsid w:val="0042558A"/>
    <w:rsid w:val="00426172"/>
    <w:rsid w:val="004361AB"/>
    <w:rsid w:val="00436EBE"/>
    <w:rsid w:val="00440207"/>
    <w:rsid w:val="0044058E"/>
    <w:rsid w:val="0045362E"/>
    <w:rsid w:val="00453AAE"/>
    <w:rsid w:val="004541CB"/>
    <w:rsid w:val="00456FE0"/>
    <w:rsid w:val="00457BC1"/>
    <w:rsid w:val="004646A5"/>
    <w:rsid w:val="00471BA1"/>
    <w:rsid w:val="00480E54"/>
    <w:rsid w:val="004836C7"/>
    <w:rsid w:val="0049676C"/>
    <w:rsid w:val="004A01C8"/>
    <w:rsid w:val="004B6973"/>
    <w:rsid w:val="004C2EDB"/>
    <w:rsid w:val="004C3919"/>
    <w:rsid w:val="004C7B35"/>
    <w:rsid w:val="004D3638"/>
    <w:rsid w:val="004E66DF"/>
    <w:rsid w:val="004E7A64"/>
    <w:rsid w:val="004F27ED"/>
    <w:rsid w:val="004F6209"/>
    <w:rsid w:val="004F727D"/>
    <w:rsid w:val="00506410"/>
    <w:rsid w:val="00517700"/>
    <w:rsid w:val="00517A89"/>
    <w:rsid w:val="00522C97"/>
    <w:rsid w:val="00530528"/>
    <w:rsid w:val="00532EBC"/>
    <w:rsid w:val="00542583"/>
    <w:rsid w:val="00547963"/>
    <w:rsid w:val="00553393"/>
    <w:rsid w:val="0055622A"/>
    <w:rsid w:val="00560C42"/>
    <w:rsid w:val="005618AA"/>
    <w:rsid w:val="005622F7"/>
    <w:rsid w:val="005640A6"/>
    <w:rsid w:val="00564893"/>
    <w:rsid w:val="005659D9"/>
    <w:rsid w:val="00571EB7"/>
    <w:rsid w:val="00593554"/>
    <w:rsid w:val="00595066"/>
    <w:rsid w:val="005950FF"/>
    <w:rsid w:val="005A1E48"/>
    <w:rsid w:val="005A225C"/>
    <w:rsid w:val="005A443F"/>
    <w:rsid w:val="005B1BC2"/>
    <w:rsid w:val="005C5DB1"/>
    <w:rsid w:val="005F06FF"/>
    <w:rsid w:val="005F0C8F"/>
    <w:rsid w:val="005F138E"/>
    <w:rsid w:val="00600E7E"/>
    <w:rsid w:val="0060404E"/>
    <w:rsid w:val="0061629C"/>
    <w:rsid w:val="00625E27"/>
    <w:rsid w:val="006274FD"/>
    <w:rsid w:val="00631AE6"/>
    <w:rsid w:val="00640F6C"/>
    <w:rsid w:val="0064101F"/>
    <w:rsid w:val="006460E4"/>
    <w:rsid w:val="00647FAE"/>
    <w:rsid w:val="006542F1"/>
    <w:rsid w:val="006577D1"/>
    <w:rsid w:val="0066770C"/>
    <w:rsid w:val="00673150"/>
    <w:rsid w:val="00673C42"/>
    <w:rsid w:val="00676B00"/>
    <w:rsid w:val="00677E7C"/>
    <w:rsid w:val="00680FC6"/>
    <w:rsid w:val="006874B1"/>
    <w:rsid w:val="00691D3A"/>
    <w:rsid w:val="00696F48"/>
    <w:rsid w:val="006A4EE3"/>
    <w:rsid w:val="006B555F"/>
    <w:rsid w:val="006C1EE8"/>
    <w:rsid w:val="006C2C58"/>
    <w:rsid w:val="006C3C88"/>
    <w:rsid w:val="006D3063"/>
    <w:rsid w:val="006E0D65"/>
    <w:rsid w:val="006E3DF0"/>
    <w:rsid w:val="006E436B"/>
    <w:rsid w:val="006E4AAA"/>
    <w:rsid w:val="006E5F8A"/>
    <w:rsid w:val="006F330B"/>
    <w:rsid w:val="006F6EF6"/>
    <w:rsid w:val="00704B0C"/>
    <w:rsid w:val="0073051F"/>
    <w:rsid w:val="0073661A"/>
    <w:rsid w:val="0074378F"/>
    <w:rsid w:val="0074627D"/>
    <w:rsid w:val="00763C0B"/>
    <w:rsid w:val="00764081"/>
    <w:rsid w:val="00771C72"/>
    <w:rsid w:val="0078077A"/>
    <w:rsid w:val="0078602F"/>
    <w:rsid w:val="007863C9"/>
    <w:rsid w:val="0079461D"/>
    <w:rsid w:val="00796040"/>
    <w:rsid w:val="007A20D5"/>
    <w:rsid w:val="007B36AD"/>
    <w:rsid w:val="007B4727"/>
    <w:rsid w:val="007C2FE7"/>
    <w:rsid w:val="007C563D"/>
    <w:rsid w:val="007D16AE"/>
    <w:rsid w:val="007E169B"/>
    <w:rsid w:val="007E40BD"/>
    <w:rsid w:val="007E64F1"/>
    <w:rsid w:val="007F26AE"/>
    <w:rsid w:val="007F2726"/>
    <w:rsid w:val="007F416F"/>
    <w:rsid w:val="008000B8"/>
    <w:rsid w:val="00800E00"/>
    <w:rsid w:val="00804EAE"/>
    <w:rsid w:val="00806222"/>
    <w:rsid w:val="008065C8"/>
    <w:rsid w:val="008071E1"/>
    <w:rsid w:val="00810010"/>
    <w:rsid w:val="0081329A"/>
    <w:rsid w:val="00813EED"/>
    <w:rsid w:val="008159E9"/>
    <w:rsid w:val="008204B3"/>
    <w:rsid w:val="00821383"/>
    <w:rsid w:val="00821858"/>
    <w:rsid w:val="00827601"/>
    <w:rsid w:val="00832990"/>
    <w:rsid w:val="00832BF7"/>
    <w:rsid w:val="00835018"/>
    <w:rsid w:val="008520B1"/>
    <w:rsid w:val="00861760"/>
    <w:rsid w:val="00862DDF"/>
    <w:rsid w:val="00863316"/>
    <w:rsid w:val="008652EB"/>
    <w:rsid w:val="00871FEA"/>
    <w:rsid w:val="008735AD"/>
    <w:rsid w:val="00877477"/>
    <w:rsid w:val="00884DCE"/>
    <w:rsid w:val="00885AC2"/>
    <w:rsid w:val="00885C6B"/>
    <w:rsid w:val="008A06E5"/>
    <w:rsid w:val="008B11F5"/>
    <w:rsid w:val="008B1E3D"/>
    <w:rsid w:val="008B211E"/>
    <w:rsid w:val="008C4E12"/>
    <w:rsid w:val="008C6FEE"/>
    <w:rsid w:val="008D549E"/>
    <w:rsid w:val="008E42D1"/>
    <w:rsid w:val="008E5796"/>
    <w:rsid w:val="008E68AA"/>
    <w:rsid w:val="008F04A8"/>
    <w:rsid w:val="008F64B2"/>
    <w:rsid w:val="00903444"/>
    <w:rsid w:val="00903CB4"/>
    <w:rsid w:val="009369E0"/>
    <w:rsid w:val="00940ED9"/>
    <w:rsid w:val="0094646B"/>
    <w:rsid w:val="00957E94"/>
    <w:rsid w:val="00966595"/>
    <w:rsid w:val="0096689E"/>
    <w:rsid w:val="009709E0"/>
    <w:rsid w:val="009711C4"/>
    <w:rsid w:val="00975DC1"/>
    <w:rsid w:val="00976F2A"/>
    <w:rsid w:val="00977C79"/>
    <w:rsid w:val="009820AD"/>
    <w:rsid w:val="00991350"/>
    <w:rsid w:val="00993682"/>
    <w:rsid w:val="00994897"/>
    <w:rsid w:val="009A11FB"/>
    <w:rsid w:val="009A5C32"/>
    <w:rsid w:val="009B1E35"/>
    <w:rsid w:val="009B25E7"/>
    <w:rsid w:val="009B4234"/>
    <w:rsid w:val="009C20AB"/>
    <w:rsid w:val="009C23DE"/>
    <w:rsid w:val="009C2645"/>
    <w:rsid w:val="009C31FE"/>
    <w:rsid w:val="009C59DD"/>
    <w:rsid w:val="009C67D5"/>
    <w:rsid w:val="009C695A"/>
    <w:rsid w:val="009C7F8F"/>
    <w:rsid w:val="009D19AE"/>
    <w:rsid w:val="009D1B40"/>
    <w:rsid w:val="009D5812"/>
    <w:rsid w:val="009E03AA"/>
    <w:rsid w:val="009E4B79"/>
    <w:rsid w:val="009E50C1"/>
    <w:rsid w:val="009F384B"/>
    <w:rsid w:val="009F3E98"/>
    <w:rsid w:val="009F69F7"/>
    <w:rsid w:val="00A026C0"/>
    <w:rsid w:val="00A0502A"/>
    <w:rsid w:val="00A055DB"/>
    <w:rsid w:val="00A05AEF"/>
    <w:rsid w:val="00A1539C"/>
    <w:rsid w:val="00A1637B"/>
    <w:rsid w:val="00A17AF2"/>
    <w:rsid w:val="00A22CD2"/>
    <w:rsid w:val="00A316CE"/>
    <w:rsid w:val="00A319BB"/>
    <w:rsid w:val="00A339EB"/>
    <w:rsid w:val="00A36968"/>
    <w:rsid w:val="00A40649"/>
    <w:rsid w:val="00A44F93"/>
    <w:rsid w:val="00A54477"/>
    <w:rsid w:val="00A60307"/>
    <w:rsid w:val="00A77FE9"/>
    <w:rsid w:val="00A82672"/>
    <w:rsid w:val="00AA12F1"/>
    <w:rsid w:val="00AA1C2C"/>
    <w:rsid w:val="00AA2EC1"/>
    <w:rsid w:val="00AA3B2A"/>
    <w:rsid w:val="00AB46BB"/>
    <w:rsid w:val="00AB76FA"/>
    <w:rsid w:val="00AC3A51"/>
    <w:rsid w:val="00AC6362"/>
    <w:rsid w:val="00AD09E5"/>
    <w:rsid w:val="00AD4629"/>
    <w:rsid w:val="00AE70DF"/>
    <w:rsid w:val="00AF0C4E"/>
    <w:rsid w:val="00AF1289"/>
    <w:rsid w:val="00AF20B8"/>
    <w:rsid w:val="00AF3633"/>
    <w:rsid w:val="00B01CEB"/>
    <w:rsid w:val="00B101D8"/>
    <w:rsid w:val="00B23897"/>
    <w:rsid w:val="00B271E8"/>
    <w:rsid w:val="00B308E8"/>
    <w:rsid w:val="00B31F94"/>
    <w:rsid w:val="00B33EDC"/>
    <w:rsid w:val="00B370ED"/>
    <w:rsid w:val="00B375C8"/>
    <w:rsid w:val="00B416DD"/>
    <w:rsid w:val="00B42CE4"/>
    <w:rsid w:val="00B45A08"/>
    <w:rsid w:val="00B50B6B"/>
    <w:rsid w:val="00B56130"/>
    <w:rsid w:val="00B57F22"/>
    <w:rsid w:val="00B601F6"/>
    <w:rsid w:val="00B6705B"/>
    <w:rsid w:val="00B81BB2"/>
    <w:rsid w:val="00B81E7E"/>
    <w:rsid w:val="00B83ECD"/>
    <w:rsid w:val="00B841D1"/>
    <w:rsid w:val="00B90AE0"/>
    <w:rsid w:val="00B916A5"/>
    <w:rsid w:val="00B956C7"/>
    <w:rsid w:val="00B964B5"/>
    <w:rsid w:val="00B96A49"/>
    <w:rsid w:val="00B9793E"/>
    <w:rsid w:val="00BA2C10"/>
    <w:rsid w:val="00BB3429"/>
    <w:rsid w:val="00BC02E1"/>
    <w:rsid w:val="00BC4300"/>
    <w:rsid w:val="00BC4816"/>
    <w:rsid w:val="00BC5992"/>
    <w:rsid w:val="00BC6B6C"/>
    <w:rsid w:val="00BD262E"/>
    <w:rsid w:val="00BD55FD"/>
    <w:rsid w:val="00BE04B9"/>
    <w:rsid w:val="00BE1686"/>
    <w:rsid w:val="00BE1C26"/>
    <w:rsid w:val="00BE3549"/>
    <w:rsid w:val="00BF11C5"/>
    <w:rsid w:val="00BF3467"/>
    <w:rsid w:val="00BF4F73"/>
    <w:rsid w:val="00BF78B5"/>
    <w:rsid w:val="00C022A0"/>
    <w:rsid w:val="00C0232A"/>
    <w:rsid w:val="00C04AC2"/>
    <w:rsid w:val="00C16022"/>
    <w:rsid w:val="00C2144F"/>
    <w:rsid w:val="00C220F2"/>
    <w:rsid w:val="00C220FB"/>
    <w:rsid w:val="00C22C6A"/>
    <w:rsid w:val="00C24111"/>
    <w:rsid w:val="00C25CFA"/>
    <w:rsid w:val="00C269D3"/>
    <w:rsid w:val="00C3181A"/>
    <w:rsid w:val="00C33755"/>
    <w:rsid w:val="00C431A8"/>
    <w:rsid w:val="00C534D2"/>
    <w:rsid w:val="00C53A72"/>
    <w:rsid w:val="00C60063"/>
    <w:rsid w:val="00C61391"/>
    <w:rsid w:val="00C66142"/>
    <w:rsid w:val="00C67311"/>
    <w:rsid w:val="00C709BA"/>
    <w:rsid w:val="00C71647"/>
    <w:rsid w:val="00C72EE6"/>
    <w:rsid w:val="00C72F71"/>
    <w:rsid w:val="00C74703"/>
    <w:rsid w:val="00C811FD"/>
    <w:rsid w:val="00C81E41"/>
    <w:rsid w:val="00C8337F"/>
    <w:rsid w:val="00C86A5A"/>
    <w:rsid w:val="00C86D3B"/>
    <w:rsid w:val="00C86EF6"/>
    <w:rsid w:val="00C94C4F"/>
    <w:rsid w:val="00CA3DA3"/>
    <w:rsid w:val="00CA5191"/>
    <w:rsid w:val="00CA544E"/>
    <w:rsid w:val="00CB1CB1"/>
    <w:rsid w:val="00CC0CE8"/>
    <w:rsid w:val="00CC4193"/>
    <w:rsid w:val="00CC6ECB"/>
    <w:rsid w:val="00CD71B4"/>
    <w:rsid w:val="00CF23B3"/>
    <w:rsid w:val="00D05478"/>
    <w:rsid w:val="00D12448"/>
    <w:rsid w:val="00D23159"/>
    <w:rsid w:val="00D2558A"/>
    <w:rsid w:val="00D262F1"/>
    <w:rsid w:val="00D33C9B"/>
    <w:rsid w:val="00D41892"/>
    <w:rsid w:val="00D42307"/>
    <w:rsid w:val="00D4390C"/>
    <w:rsid w:val="00D51EC3"/>
    <w:rsid w:val="00D555E8"/>
    <w:rsid w:val="00D5683C"/>
    <w:rsid w:val="00D62FF1"/>
    <w:rsid w:val="00D64F37"/>
    <w:rsid w:val="00D65CED"/>
    <w:rsid w:val="00D668AF"/>
    <w:rsid w:val="00D67022"/>
    <w:rsid w:val="00D6787F"/>
    <w:rsid w:val="00D92B47"/>
    <w:rsid w:val="00D94526"/>
    <w:rsid w:val="00D96B6C"/>
    <w:rsid w:val="00D97B0D"/>
    <w:rsid w:val="00DA1FBF"/>
    <w:rsid w:val="00DA3828"/>
    <w:rsid w:val="00DB7DDB"/>
    <w:rsid w:val="00DC078F"/>
    <w:rsid w:val="00DC532D"/>
    <w:rsid w:val="00DC6557"/>
    <w:rsid w:val="00DD02CF"/>
    <w:rsid w:val="00DD20F1"/>
    <w:rsid w:val="00DE2502"/>
    <w:rsid w:val="00DE5443"/>
    <w:rsid w:val="00DF6122"/>
    <w:rsid w:val="00DF6DBD"/>
    <w:rsid w:val="00E00751"/>
    <w:rsid w:val="00E06424"/>
    <w:rsid w:val="00E07A27"/>
    <w:rsid w:val="00E15697"/>
    <w:rsid w:val="00E16531"/>
    <w:rsid w:val="00E2090A"/>
    <w:rsid w:val="00E2504F"/>
    <w:rsid w:val="00E37826"/>
    <w:rsid w:val="00E40913"/>
    <w:rsid w:val="00E82479"/>
    <w:rsid w:val="00E85F8A"/>
    <w:rsid w:val="00E92017"/>
    <w:rsid w:val="00E93683"/>
    <w:rsid w:val="00E9509E"/>
    <w:rsid w:val="00EB0E24"/>
    <w:rsid w:val="00EB4843"/>
    <w:rsid w:val="00ED2EA7"/>
    <w:rsid w:val="00EE1120"/>
    <w:rsid w:val="00EE1664"/>
    <w:rsid w:val="00EE2925"/>
    <w:rsid w:val="00EE3254"/>
    <w:rsid w:val="00EE39AC"/>
    <w:rsid w:val="00EE5B07"/>
    <w:rsid w:val="00EE6B64"/>
    <w:rsid w:val="00EF0F99"/>
    <w:rsid w:val="00EF3F2E"/>
    <w:rsid w:val="00EF6154"/>
    <w:rsid w:val="00F000E8"/>
    <w:rsid w:val="00F04873"/>
    <w:rsid w:val="00F076E3"/>
    <w:rsid w:val="00F118F6"/>
    <w:rsid w:val="00F156D3"/>
    <w:rsid w:val="00F1581B"/>
    <w:rsid w:val="00F15B06"/>
    <w:rsid w:val="00F16CA0"/>
    <w:rsid w:val="00F255D2"/>
    <w:rsid w:val="00F275D3"/>
    <w:rsid w:val="00F27DB6"/>
    <w:rsid w:val="00F336B6"/>
    <w:rsid w:val="00F33A14"/>
    <w:rsid w:val="00F347C2"/>
    <w:rsid w:val="00F4198B"/>
    <w:rsid w:val="00F47399"/>
    <w:rsid w:val="00F55C4C"/>
    <w:rsid w:val="00F60FF9"/>
    <w:rsid w:val="00F62259"/>
    <w:rsid w:val="00F72EAA"/>
    <w:rsid w:val="00F77A67"/>
    <w:rsid w:val="00F77F8C"/>
    <w:rsid w:val="00F8111C"/>
    <w:rsid w:val="00F8755C"/>
    <w:rsid w:val="00F978B2"/>
    <w:rsid w:val="00FB33B4"/>
    <w:rsid w:val="00FC1B0B"/>
    <w:rsid w:val="00FC280C"/>
    <w:rsid w:val="00FD186F"/>
    <w:rsid w:val="00FD3B66"/>
    <w:rsid w:val="00FD611A"/>
    <w:rsid w:val="00FE1DD2"/>
    <w:rsid w:val="00FF5C84"/>
    <w:rsid w:val="00FF61B8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2B7619"/>
  <w15:docId w15:val="{D9701D67-8252-497B-8341-CAF7FBA2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7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177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7700"/>
  </w:style>
  <w:style w:type="paragraph" w:styleId="Pidipagina">
    <w:name w:val="footer"/>
    <w:basedOn w:val="Normale"/>
    <w:link w:val="PidipaginaCarattere"/>
    <w:uiPriority w:val="99"/>
    <w:unhideWhenUsed/>
    <w:rsid w:val="005177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7700"/>
  </w:style>
  <w:style w:type="character" w:customStyle="1" w:styleId="testo1">
    <w:name w:val="testo1"/>
    <w:basedOn w:val="Carpredefinitoparagrafo"/>
    <w:rsid w:val="00D64F37"/>
    <w:rPr>
      <w:rFonts w:ascii="Arial" w:hAnsi="Arial" w:cs="Arial" w:hint="default"/>
      <w:b w:val="0"/>
      <w:bCs w:val="0"/>
      <w:color w:val="181513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336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C1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7A20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0676A2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8B211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211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211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211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21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8BAB1-4D91-45AE-BFD5-6A6296CA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3411</Words>
  <Characters>19446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Dart2</dc:creator>
  <cp:lastModifiedBy>Oscar Parini</cp:lastModifiedBy>
  <cp:revision>120</cp:revision>
  <cp:lastPrinted>2022-08-26T20:20:00Z</cp:lastPrinted>
  <dcterms:created xsi:type="dcterms:W3CDTF">2023-01-21T13:26:00Z</dcterms:created>
  <dcterms:modified xsi:type="dcterms:W3CDTF">2023-11-20T18:43:00Z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f65899-8149-4c8e-a31b-e6b2020bd898_Enabled">
    <vt:lpwstr>true</vt:lpwstr>
  </property>
  <property fmtid="{D5CDD505-2E9C-101B-9397-08002B2CF9AE}" pid="3" name="MSIP_Label_20f65899-8149-4c8e-a31b-e6b2020bd898_SetDate">
    <vt:lpwstr>2023-01-21T13:25:57Z</vt:lpwstr>
  </property>
  <property fmtid="{D5CDD505-2E9C-101B-9397-08002B2CF9AE}" pid="4" name="MSIP_Label_20f65899-8149-4c8e-a31b-e6b2020bd898_Method">
    <vt:lpwstr>Standard</vt:lpwstr>
  </property>
  <property fmtid="{D5CDD505-2E9C-101B-9397-08002B2CF9AE}" pid="5" name="MSIP_Label_20f65899-8149-4c8e-a31b-e6b2020bd898_Name">
    <vt:lpwstr>Label - Internal use - General</vt:lpwstr>
  </property>
  <property fmtid="{D5CDD505-2E9C-101B-9397-08002B2CF9AE}" pid="6" name="MSIP_Label_20f65899-8149-4c8e-a31b-e6b2020bd898_SiteId">
    <vt:lpwstr>2ba8a4bf-3d7a-478b-b8d1-85cae49436ef</vt:lpwstr>
  </property>
  <property fmtid="{D5CDD505-2E9C-101B-9397-08002B2CF9AE}" pid="7" name="MSIP_Label_20f65899-8149-4c8e-a31b-e6b2020bd898_ActionId">
    <vt:lpwstr>2317a185-ae7d-41b7-acd6-01e64b6aca46</vt:lpwstr>
  </property>
  <property fmtid="{D5CDD505-2E9C-101B-9397-08002B2CF9AE}" pid="8" name="MSIP_Label_20f65899-8149-4c8e-a31b-e6b2020bd898_ContentBits">
    <vt:lpwstr>0</vt:lpwstr>
  </property>
</Properties>
</file>