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83B1" w14:textId="5C516B7E" w:rsidR="008338ED" w:rsidRDefault="00D37580">
      <w:pPr>
        <w:pStyle w:val="Corpotesto"/>
        <w:spacing w:before="9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w:drawing>
          <wp:anchor distT="0" distB="0" distL="114300" distR="114300" simplePos="0" relativeHeight="251659264" behindDoc="0" locked="0" layoutInCell="1" allowOverlap="1" wp14:anchorId="3A95AD0C" wp14:editId="6A25F847">
            <wp:simplePos x="0" y="0"/>
            <wp:positionH relativeFrom="column">
              <wp:posOffset>269876</wp:posOffset>
            </wp:positionH>
            <wp:positionV relativeFrom="paragraph">
              <wp:posOffset>-152400</wp:posOffset>
            </wp:positionV>
            <wp:extent cx="1676400" cy="1344757"/>
            <wp:effectExtent l="0" t="0" r="0" b="8255"/>
            <wp:wrapNone/>
            <wp:docPr id="944530286" name="Immagine 1" descr="Immagine che contiene testo, grafica, Elementi grafici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30286" name="Immagine 1" descr="Immagine che contiene testo, grafica, Elementi grafici, poster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347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144A" w14:textId="68A05691" w:rsidR="008338ED" w:rsidRDefault="00000000">
      <w:pPr>
        <w:tabs>
          <w:tab w:val="left" w:pos="7941"/>
        </w:tabs>
        <w:ind w:left="37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072084" wp14:editId="4C772731">
            <wp:extent cx="1095760" cy="438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6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D37580">
        <w:rPr>
          <w:rFonts w:ascii="Times New Roman"/>
          <w:noProof/>
          <w:position w:val="19"/>
          <w:sz w:val="20"/>
        </w:rPr>
        <mc:AlternateContent>
          <mc:Choice Requires="wps">
            <w:drawing>
              <wp:inline distT="0" distB="0" distL="0" distR="0" wp14:anchorId="0CDA3D14" wp14:editId="6B66FA61">
                <wp:extent cx="5135245" cy="311150"/>
                <wp:effectExtent l="10160" t="5080" r="7620" b="7620"/>
                <wp:docPr id="6417736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E2C03A" w14:textId="77777777" w:rsidR="008338ED" w:rsidRDefault="00000000">
                            <w:pPr>
                              <w:spacing w:line="475" w:lineRule="exact"/>
                              <w:ind w:left="1761" w:right="1745"/>
                              <w:jc w:val="center"/>
                              <w:rPr>
                                <w:rFonts w:ascii="Calibr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LISTA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GENERALE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SQUADRA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A3D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04.3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" filled="f" strokeweight=".48pt">
                <v:textbox inset="0,0,0,0">
                  <w:txbxContent>
                    <w:p w14:paraId="7BE2C03A" w14:textId="77777777" w:rsidR="008338ED" w:rsidRDefault="00000000">
                      <w:pPr>
                        <w:spacing w:line="475" w:lineRule="exact"/>
                        <w:ind w:left="1761" w:right="1745"/>
                        <w:jc w:val="center"/>
                        <w:rPr>
                          <w:rFonts w:ascii="Calibri"/>
                          <w:b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sz w:val="40"/>
                        </w:rPr>
                        <w:t>LISTA</w:t>
                      </w:r>
                      <w:r>
                        <w:rPr>
                          <w:rFonts w:ascii="Calibri"/>
                          <w:b/>
                          <w:spacing w:val="8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GENERALE</w:t>
                      </w:r>
                      <w:r>
                        <w:rPr>
                          <w:rFonts w:ascii="Calibri"/>
                          <w:b/>
                          <w:spacing w:val="9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SQUADRA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8E1F72" w14:textId="77777777" w:rsidR="008338ED" w:rsidRDefault="008338ED">
      <w:pPr>
        <w:pStyle w:val="Corpotesto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3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5262"/>
        <w:gridCol w:w="1770"/>
        <w:gridCol w:w="3169"/>
      </w:tblGrid>
      <w:tr w:rsidR="008338ED" w14:paraId="510666D8" w14:textId="77777777">
        <w:trPr>
          <w:trHeight w:val="501"/>
        </w:trPr>
        <w:tc>
          <w:tcPr>
            <w:tcW w:w="2437" w:type="dxa"/>
          </w:tcPr>
          <w:p w14:paraId="2B59139C" w14:textId="77777777" w:rsidR="008338ED" w:rsidRDefault="00000000">
            <w:pPr>
              <w:pStyle w:val="TableParagraph"/>
              <w:spacing w:before="116"/>
              <w:ind w:left="4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NOME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SQUADRA</w:t>
            </w:r>
          </w:p>
        </w:tc>
        <w:tc>
          <w:tcPr>
            <w:tcW w:w="5262" w:type="dxa"/>
          </w:tcPr>
          <w:p w14:paraId="13520E2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 w14:paraId="4DF6D1A1" w14:textId="77777777" w:rsidR="008338ED" w:rsidRDefault="00000000">
            <w:pPr>
              <w:pStyle w:val="TableParagraph"/>
              <w:spacing w:before="128"/>
              <w:ind w:left="2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COLORE DIVISA</w:t>
            </w:r>
          </w:p>
        </w:tc>
        <w:tc>
          <w:tcPr>
            <w:tcW w:w="3169" w:type="dxa"/>
          </w:tcPr>
          <w:p w14:paraId="10D4DBF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A45271" w14:textId="77777777" w:rsidR="008338ED" w:rsidRDefault="008338ED">
      <w:pPr>
        <w:pStyle w:val="Corpotesto"/>
        <w:spacing w:before="4"/>
        <w:rPr>
          <w:rFonts w:ascii="Times New Roman"/>
          <w:sz w:val="13"/>
        </w:rPr>
      </w:pPr>
    </w:p>
    <w:p w14:paraId="23FBC16C" w14:textId="77777777" w:rsidR="008338ED" w:rsidRDefault="008338ED">
      <w:pPr>
        <w:pStyle w:val="Corpotesto"/>
        <w:rPr>
          <w:rFonts w:ascii="Times New Roman"/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2"/>
        <w:gridCol w:w="2436"/>
        <w:gridCol w:w="2111"/>
        <w:gridCol w:w="1307"/>
        <w:gridCol w:w="1839"/>
        <w:gridCol w:w="1768"/>
        <w:gridCol w:w="783"/>
        <w:gridCol w:w="2382"/>
      </w:tblGrid>
      <w:tr w:rsidR="008338ED" w14:paraId="3CD39668" w14:textId="77777777">
        <w:trPr>
          <w:trHeight w:val="290"/>
        </w:trPr>
        <w:tc>
          <w:tcPr>
            <w:tcW w:w="432" w:type="dxa"/>
          </w:tcPr>
          <w:p w14:paraId="0C381631" w14:textId="77777777" w:rsidR="008338ED" w:rsidRDefault="00000000">
            <w:pPr>
              <w:pStyle w:val="TableParagraph"/>
              <w:spacing w:before="35"/>
              <w:ind w:left="26" w:right="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N°</w:t>
            </w:r>
          </w:p>
        </w:tc>
        <w:tc>
          <w:tcPr>
            <w:tcW w:w="2652" w:type="dxa"/>
          </w:tcPr>
          <w:p w14:paraId="5EB813FD" w14:textId="77777777" w:rsidR="008338ED" w:rsidRDefault="00000000">
            <w:pPr>
              <w:pStyle w:val="TableParagraph"/>
              <w:spacing w:before="35"/>
              <w:ind w:left="904" w:right="88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COGNOME</w:t>
            </w:r>
          </w:p>
        </w:tc>
        <w:tc>
          <w:tcPr>
            <w:tcW w:w="2436" w:type="dxa"/>
          </w:tcPr>
          <w:p w14:paraId="56E3C7F8" w14:textId="77777777" w:rsidR="008338ED" w:rsidRDefault="00000000">
            <w:pPr>
              <w:pStyle w:val="TableParagraph"/>
              <w:spacing w:before="35"/>
              <w:ind w:left="964" w:right="93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NOME</w:t>
            </w:r>
          </w:p>
        </w:tc>
        <w:tc>
          <w:tcPr>
            <w:tcW w:w="2111" w:type="dxa"/>
          </w:tcPr>
          <w:p w14:paraId="7B7B66FB" w14:textId="77777777" w:rsidR="008338ED" w:rsidRDefault="00000000">
            <w:pPr>
              <w:pStyle w:val="TableParagraph"/>
              <w:spacing w:before="35"/>
              <w:ind w:left="42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LUOGO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NASCITA</w:t>
            </w:r>
          </w:p>
        </w:tc>
        <w:tc>
          <w:tcPr>
            <w:tcW w:w="1307" w:type="dxa"/>
          </w:tcPr>
          <w:p w14:paraId="482AAEFB" w14:textId="77777777" w:rsidR="008338ED" w:rsidRDefault="00000000">
            <w:pPr>
              <w:pStyle w:val="TableParagraph"/>
              <w:spacing w:before="35"/>
              <w:ind w:left="1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DATA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NASCITA</w:t>
            </w:r>
          </w:p>
        </w:tc>
        <w:tc>
          <w:tcPr>
            <w:tcW w:w="1839" w:type="dxa"/>
          </w:tcPr>
          <w:p w14:paraId="2887C081" w14:textId="77777777" w:rsidR="008338ED" w:rsidRDefault="00000000">
            <w:pPr>
              <w:pStyle w:val="TableParagraph"/>
              <w:spacing w:before="35"/>
              <w:ind w:left="3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NAZIONALITA'</w:t>
            </w:r>
          </w:p>
        </w:tc>
        <w:tc>
          <w:tcPr>
            <w:tcW w:w="1768" w:type="dxa"/>
          </w:tcPr>
          <w:p w14:paraId="7AF0EF39" w14:textId="77777777" w:rsidR="008338ED" w:rsidRDefault="00000000">
            <w:pPr>
              <w:pStyle w:val="TableParagraph"/>
              <w:spacing w:before="35"/>
              <w:ind w:left="4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CELLULARE</w:t>
            </w:r>
          </w:p>
        </w:tc>
        <w:tc>
          <w:tcPr>
            <w:tcW w:w="783" w:type="dxa"/>
          </w:tcPr>
          <w:p w14:paraId="08166029" w14:textId="77777777" w:rsidR="008338ED" w:rsidRDefault="00000000">
            <w:pPr>
              <w:pStyle w:val="TableParagraph"/>
              <w:spacing w:before="35"/>
              <w:ind w:left="1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TAGLIA</w:t>
            </w:r>
          </w:p>
        </w:tc>
        <w:tc>
          <w:tcPr>
            <w:tcW w:w="2382" w:type="dxa"/>
          </w:tcPr>
          <w:p w14:paraId="5D73C183" w14:textId="77777777" w:rsidR="008338ED" w:rsidRDefault="00000000">
            <w:pPr>
              <w:pStyle w:val="TableParagraph"/>
              <w:spacing w:before="35"/>
              <w:ind w:left="940" w:right="89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FIRMA</w:t>
            </w:r>
          </w:p>
        </w:tc>
      </w:tr>
      <w:tr w:rsidR="008338ED" w14:paraId="309B7745" w14:textId="77777777">
        <w:trPr>
          <w:trHeight w:val="299"/>
        </w:trPr>
        <w:tc>
          <w:tcPr>
            <w:tcW w:w="432" w:type="dxa"/>
          </w:tcPr>
          <w:p w14:paraId="1C3DE921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1</w:t>
            </w:r>
          </w:p>
        </w:tc>
        <w:tc>
          <w:tcPr>
            <w:tcW w:w="2652" w:type="dxa"/>
          </w:tcPr>
          <w:p w14:paraId="0E25463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4702B04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4D314B8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772BCC5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664C06D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0DAE63A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7631F4C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7589555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23392DA3" w14:textId="77777777">
        <w:trPr>
          <w:trHeight w:val="299"/>
        </w:trPr>
        <w:tc>
          <w:tcPr>
            <w:tcW w:w="432" w:type="dxa"/>
          </w:tcPr>
          <w:p w14:paraId="573B605E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2</w:t>
            </w:r>
          </w:p>
        </w:tc>
        <w:tc>
          <w:tcPr>
            <w:tcW w:w="2652" w:type="dxa"/>
          </w:tcPr>
          <w:p w14:paraId="1BECC8D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65E2DAD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4AF357E8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7480304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74C8FB3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5D597A1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4CAE995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613E045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2B16DD7A" w14:textId="77777777">
        <w:trPr>
          <w:trHeight w:val="299"/>
        </w:trPr>
        <w:tc>
          <w:tcPr>
            <w:tcW w:w="432" w:type="dxa"/>
          </w:tcPr>
          <w:p w14:paraId="63988A3F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3</w:t>
            </w:r>
          </w:p>
        </w:tc>
        <w:tc>
          <w:tcPr>
            <w:tcW w:w="2652" w:type="dxa"/>
          </w:tcPr>
          <w:p w14:paraId="6DFC906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0D3C2FB0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58FE210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28458B7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0F052FF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550E3D1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1E49BEAC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0E248BE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15CCBBA3" w14:textId="77777777">
        <w:trPr>
          <w:trHeight w:val="299"/>
        </w:trPr>
        <w:tc>
          <w:tcPr>
            <w:tcW w:w="432" w:type="dxa"/>
          </w:tcPr>
          <w:p w14:paraId="273B67A4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4</w:t>
            </w:r>
          </w:p>
        </w:tc>
        <w:tc>
          <w:tcPr>
            <w:tcW w:w="2652" w:type="dxa"/>
          </w:tcPr>
          <w:p w14:paraId="2D03BBA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0342843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29D6A1D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2A0CBFD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4628145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0AA2004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03F1DBD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708ABEF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2A702796" w14:textId="77777777">
        <w:trPr>
          <w:trHeight w:val="299"/>
        </w:trPr>
        <w:tc>
          <w:tcPr>
            <w:tcW w:w="432" w:type="dxa"/>
          </w:tcPr>
          <w:p w14:paraId="6A470ECA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5</w:t>
            </w:r>
          </w:p>
        </w:tc>
        <w:tc>
          <w:tcPr>
            <w:tcW w:w="2652" w:type="dxa"/>
          </w:tcPr>
          <w:p w14:paraId="430F4C8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3CF7952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01220FA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12BE3CC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272E54F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377F6A2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2E1936F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185FB35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25705E9C" w14:textId="77777777">
        <w:trPr>
          <w:trHeight w:val="299"/>
        </w:trPr>
        <w:tc>
          <w:tcPr>
            <w:tcW w:w="432" w:type="dxa"/>
          </w:tcPr>
          <w:p w14:paraId="2BAB7F8F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6</w:t>
            </w:r>
          </w:p>
        </w:tc>
        <w:tc>
          <w:tcPr>
            <w:tcW w:w="2652" w:type="dxa"/>
          </w:tcPr>
          <w:p w14:paraId="6D49512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30BB854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24F510D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6894FC3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369C0B6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1B6EC803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03FBE12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70F9424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4E668E72" w14:textId="77777777">
        <w:trPr>
          <w:trHeight w:val="300"/>
        </w:trPr>
        <w:tc>
          <w:tcPr>
            <w:tcW w:w="432" w:type="dxa"/>
          </w:tcPr>
          <w:p w14:paraId="62EA3ECB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7</w:t>
            </w:r>
          </w:p>
        </w:tc>
        <w:tc>
          <w:tcPr>
            <w:tcW w:w="2652" w:type="dxa"/>
          </w:tcPr>
          <w:p w14:paraId="4F77CD7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4211E7E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43FB7AE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21A73A9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277FE663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70B61F88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15E48DC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7C1F0DE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1F6BA906" w14:textId="77777777">
        <w:trPr>
          <w:trHeight w:val="299"/>
        </w:trPr>
        <w:tc>
          <w:tcPr>
            <w:tcW w:w="432" w:type="dxa"/>
          </w:tcPr>
          <w:p w14:paraId="4F7398BC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8</w:t>
            </w:r>
          </w:p>
        </w:tc>
        <w:tc>
          <w:tcPr>
            <w:tcW w:w="2652" w:type="dxa"/>
          </w:tcPr>
          <w:p w14:paraId="20B73EA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30EBB57C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5D9E129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143BFBB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5C3401D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523803C0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49F4CAB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4F12CDB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22268B53" w14:textId="77777777">
        <w:trPr>
          <w:trHeight w:val="299"/>
        </w:trPr>
        <w:tc>
          <w:tcPr>
            <w:tcW w:w="432" w:type="dxa"/>
          </w:tcPr>
          <w:p w14:paraId="00400B19" w14:textId="77777777" w:rsidR="008338ED" w:rsidRDefault="00000000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9</w:t>
            </w:r>
          </w:p>
        </w:tc>
        <w:tc>
          <w:tcPr>
            <w:tcW w:w="2652" w:type="dxa"/>
          </w:tcPr>
          <w:p w14:paraId="33F66F3C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101630A3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3E5484E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4B7C5C4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7CECE40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26F4273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7F91915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0E81BC6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369CF114" w14:textId="77777777">
        <w:trPr>
          <w:trHeight w:val="299"/>
        </w:trPr>
        <w:tc>
          <w:tcPr>
            <w:tcW w:w="432" w:type="dxa"/>
          </w:tcPr>
          <w:p w14:paraId="3BBBADF1" w14:textId="77777777" w:rsidR="008338ED" w:rsidRDefault="00000000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</w:t>
            </w:r>
          </w:p>
        </w:tc>
        <w:tc>
          <w:tcPr>
            <w:tcW w:w="2652" w:type="dxa"/>
          </w:tcPr>
          <w:p w14:paraId="2A0CD8A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49DF8FC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209B7F5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0871E3DC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143F36E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582B114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0743330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38086F2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7DED134C" w14:textId="77777777">
        <w:trPr>
          <w:trHeight w:val="299"/>
        </w:trPr>
        <w:tc>
          <w:tcPr>
            <w:tcW w:w="432" w:type="dxa"/>
          </w:tcPr>
          <w:p w14:paraId="3DD951CD" w14:textId="77777777" w:rsidR="008338ED" w:rsidRDefault="00000000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</w:t>
            </w:r>
          </w:p>
        </w:tc>
        <w:tc>
          <w:tcPr>
            <w:tcW w:w="2652" w:type="dxa"/>
          </w:tcPr>
          <w:p w14:paraId="5523EE8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5E828EB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51A96B2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6B818AB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63B47C5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1E13871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6E32B45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2A3CEA1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143A8C85" w14:textId="77777777">
        <w:trPr>
          <w:trHeight w:val="299"/>
        </w:trPr>
        <w:tc>
          <w:tcPr>
            <w:tcW w:w="432" w:type="dxa"/>
          </w:tcPr>
          <w:p w14:paraId="0B0A4B7D" w14:textId="77777777" w:rsidR="008338ED" w:rsidRDefault="00000000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</w:t>
            </w:r>
          </w:p>
        </w:tc>
        <w:tc>
          <w:tcPr>
            <w:tcW w:w="2652" w:type="dxa"/>
          </w:tcPr>
          <w:p w14:paraId="24FEBE13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5BCE9333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1EF2037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457CA4D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59CC51B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0E6817F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4A6B94C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1C37656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5DB121C4" w14:textId="77777777">
        <w:trPr>
          <w:trHeight w:val="299"/>
        </w:trPr>
        <w:tc>
          <w:tcPr>
            <w:tcW w:w="432" w:type="dxa"/>
          </w:tcPr>
          <w:p w14:paraId="252D8B35" w14:textId="77777777" w:rsidR="008338ED" w:rsidRDefault="00000000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</w:t>
            </w:r>
          </w:p>
        </w:tc>
        <w:tc>
          <w:tcPr>
            <w:tcW w:w="2652" w:type="dxa"/>
          </w:tcPr>
          <w:p w14:paraId="5F422F4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091C3AB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1B045CD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116B457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5B55463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71729CB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54F30D4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0B51D6F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714B3916" w14:textId="77777777">
        <w:trPr>
          <w:trHeight w:val="299"/>
        </w:trPr>
        <w:tc>
          <w:tcPr>
            <w:tcW w:w="432" w:type="dxa"/>
          </w:tcPr>
          <w:p w14:paraId="6F693A16" w14:textId="77777777" w:rsidR="008338ED" w:rsidRDefault="00000000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</w:t>
            </w:r>
          </w:p>
        </w:tc>
        <w:tc>
          <w:tcPr>
            <w:tcW w:w="2652" w:type="dxa"/>
          </w:tcPr>
          <w:p w14:paraId="32E64EAF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4865709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769DCCC3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1EC5489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117F2E3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571CA788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0153E50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0A86D2A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6584D984" w14:textId="77777777">
        <w:trPr>
          <w:trHeight w:val="299"/>
        </w:trPr>
        <w:tc>
          <w:tcPr>
            <w:tcW w:w="432" w:type="dxa"/>
          </w:tcPr>
          <w:p w14:paraId="19DF082A" w14:textId="77777777" w:rsidR="008338ED" w:rsidRDefault="00000000">
            <w:pPr>
              <w:pStyle w:val="TableParagraph"/>
              <w:spacing w:before="61"/>
              <w:ind w:left="31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Resp.</w:t>
            </w:r>
          </w:p>
        </w:tc>
        <w:tc>
          <w:tcPr>
            <w:tcW w:w="2652" w:type="dxa"/>
          </w:tcPr>
          <w:p w14:paraId="1C48EB9B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34836390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2F8F656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2B30FA7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1105012C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080A9DF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1A5B1AA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341A06D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220BECD2" w14:textId="77777777">
        <w:trPr>
          <w:trHeight w:val="299"/>
        </w:trPr>
        <w:tc>
          <w:tcPr>
            <w:tcW w:w="432" w:type="dxa"/>
          </w:tcPr>
          <w:p w14:paraId="34998960" w14:textId="77777777" w:rsidR="008338ED" w:rsidRDefault="00000000">
            <w:pPr>
              <w:pStyle w:val="TableParagraph"/>
              <w:spacing w:before="61"/>
              <w:ind w:left="31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Dir.</w:t>
            </w:r>
          </w:p>
        </w:tc>
        <w:tc>
          <w:tcPr>
            <w:tcW w:w="2652" w:type="dxa"/>
          </w:tcPr>
          <w:p w14:paraId="0137FB59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</w:tcPr>
          <w:p w14:paraId="5BB2462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</w:tcPr>
          <w:p w14:paraId="6139D7DA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031AA668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306E9FF3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</w:tcPr>
          <w:p w14:paraId="1EFB01A7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 w14:paraId="1E7B1C0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</w:tcPr>
          <w:p w14:paraId="73EE8FB4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38ED" w14:paraId="0E9A68BA" w14:textId="77777777">
        <w:trPr>
          <w:trHeight w:val="290"/>
        </w:trPr>
        <w:tc>
          <w:tcPr>
            <w:tcW w:w="432" w:type="dxa"/>
            <w:tcBorders>
              <w:bottom w:val="single" w:sz="12" w:space="0" w:color="000000"/>
            </w:tcBorders>
          </w:tcPr>
          <w:p w14:paraId="3E88F4A7" w14:textId="77777777" w:rsidR="008338ED" w:rsidRDefault="00000000">
            <w:pPr>
              <w:pStyle w:val="TableParagraph"/>
              <w:spacing w:before="61"/>
              <w:ind w:left="31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All.</w:t>
            </w:r>
          </w:p>
        </w:tc>
        <w:tc>
          <w:tcPr>
            <w:tcW w:w="2652" w:type="dxa"/>
            <w:tcBorders>
              <w:bottom w:val="single" w:sz="12" w:space="0" w:color="000000"/>
            </w:tcBorders>
          </w:tcPr>
          <w:p w14:paraId="271E85A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  <w:tcBorders>
              <w:bottom w:val="single" w:sz="12" w:space="0" w:color="000000"/>
            </w:tcBorders>
          </w:tcPr>
          <w:p w14:paraId="58F95EF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  <w:tcBorders>
              <w:bottom w:val="single" w:sz="12" w:space="0" w:color="000000"/>
            </w:tcBorders>
          </w:tcPr>
          <w:p w14:paraId="71BCC54D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71EA152E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14:paraId="3C3B6971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 w14:paraId="4E48E4E6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 w14:paraId="5D822505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  <w:tcBorders>
              <w:bottom w:val="single" w:sz="12" w:space="0" w:color="000000"/>
            </w:tcBorders>
          </w:tcPr>
          <w:p w14:paraId="64D30602" w14:textId="77777777" w:rsidR="008338ED" w:rsidRDefault="00833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0282D45" w14:textId="77777777" w:rsidR="006C45FF" w:rsidRDefault="006C45FF">
      <w:pPr>
        <w:pStyle w:val="Corpotesto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4"/>
      </w:tblGrid>
      <w:tr w:rsidR="006C45FF" w14:paraId="2625DE97" w14:textId="77777777" w:rsidTr="00000CBE">
        <w:trPr>
          <w:trHeight w:val="233"/>
        </w:trPr>
        <w:tc>
          <w:tcPr>
            <w:tcW w:w="15754" w:type="dxa"/>
            <w:tcBorders>
              <w:top w:val="single" w:sz="12" w:space="0" w:color="000000"/>
              <w:bottom w:val="single" w:sz="12" w:space="0" w:color="000000"/>
            </w:tcBorders>
          </w:tcPr>
          <w:p w14:paraId="3A0FBEDD" w14:textId="77777777" w:rsidR="006C45FF" w:rsidRPr="006C45FF" w:rsidRDefault="006C45FF" w:rsidP="006C45FF">
            <w:pPr>
              <w:pStyle w:val="Corpotesto"/>
              <w:spacing w:before="9"/>
              <w:rPr>
                <w:rFonts w:ascii="Times New Roman"/>
                <w:sz w:val="14"/>
                <w:szCs w:val="16"/>
              </w:rPr>
            </w:pPr>
          </w:p>
          <w:p w14:paraId="528AC835" w14:textId="3B7C620D" w:rsidR="006C45FF" w:rsidRDefault="006C45FF" w:rsidP="006C45FF">
            <w:pPr>
              <w:pStyle w:val="Corpotesto"/>
              <w:spacing w:before="9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NB: </w:t>
            </w:r>
          </w:p>
          <w:p w14:paraId="748CB6CE" w14:textId="77777777" w:rsidR="006C45FF" w:rsidRPr="00997699" w:rsidRDefault="006C45FF" w:rsidP="006C45FF">
            <w:pPr>
              <w:pStyle w:val="Corpotesto"/>
              <w:numPr>
                <w:ilvl w:val="0"/>
                <w:numId w:val="1"/>
              </w:numPr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997699">
              <w:rPr>
                <w:rFonts w:asciiTheme="minorHAnsi" w:hAnsiTheme="minorHAnsi" w:cstheme="minorHAnsi"/>
                <w:sz w:val="22"/>
                <w:szCs w:val="22"/>
              </w:rPr>
              <w:t>Assicurarsi di compilare tutti i campi richiesti per ogni giocatore prima di consegnare la lista squadra</w:t>
            </w:r>
          </w:p>
          <w:p w14:paraId="0919ED1E" w14:textId="1B558153" w:rsidR="006C45FF" w:rsidRPr="00997699" w:rsidRDefault="006C45FF" w:rsidP="006C45FF">
            <w:pPr>
              <w:pStyle w:val="Corpotesto"/>
              <w:numPr>
                <w:ilvl w:val="0"/>
                <w:numId w:val="1"/>
              </w:numPr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997699">
              <w:rPr>
                <w:rFonts w:asciiTheme="minorHAnsi" w:hAnsiTheme="minorHAnsi" w:cstheme="minorHAnsi"/>
                <w:sz w:val="22"/>
                <w:szCs w:val="22"/>
              </w:rPr>
              <w:t>In caso di aggiunta di giocatori dopo la consegna della lista squadra</w:t>
            </w:r>
            <w:r w:rsidR="00000CBE">
              <w:rPr>
                <w:rFonts w:asciiTheme="minorHAnsi" w:hAnsiTheme="minorHAnsi" w:cstheme="minorHAnsi"/>
                <w:sz w:val="22"/>
                <w:szCs w:val="22"/>
              </w:rPr>
              <w:t xml:space="preserve"> (che eventualmente dovrà avvenire entro il termine della seconda fase del torneo)</w:t>
            </w:r>
            <w:r w:rsidRPr="00997699">
              <w:rPr>
                <w:rFonts w:asciiTheme="minorHAnsi" w:hAnsiTheme="minorHAnsi" w:cstheme="minorHAnsi"/>
                <w:sz w:val="22"/>
                <w:szCs w:val="22"/>
              </w:rPr>
              <w:t xml:space="preserve"> rivolgersi alle responsabili, affiliarsi ad ACSI e</w:t>
            </w:r>
            <w:r w:rsidR="00000CB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97699">
              <w:rPr>
                <w:rFonts w:asciiTheme="minorHAnsi" w:hAnsiTheme="minorHAnsi" w:cstheme="minorHAnsi"/>
                <w:sz w:val="22"/>
                <w:szCs w:val="22"/>
              </w:rPr>
              <w:t xml:space="preserve"> effettuare il pagamento dell’assicurazione.</w:t>
            </w:r>
          </w:p>
          <w:p w14:paraId="7D905BFC" w14:textId="77777777" w:rsidR="006C45FF" w:rsidRDefault="006C45FF" w:rsidP="00456325">
            <w:pPr>
              <w:pStyle w:val="TableParagraph"/>
              <w:spacing w:before="19"/>
              <w:ind w:left="3469" w:right="3437"/>
              <w:jc w:val="center"/>
              <w:rPr>
                <w:rFonts w:ascii="Calibri"/>
                <w:b/>
                <w:sz w:val="18"/>
              </w:rPr>
            </w:pPr>
          </w:p>
        </w:tc>
      </w:tr>
    </w:tbl>
    <w:p w14:paraId="6B8984B0" w14:textId="77777777" w:rsidR="008338ED" w:rsidRDefault="008338ED">
      <w:pPr>
        <w:pStyle w:val="Corpotesto"/>
        <w:rPr>
          <w:rFonts w:ascii="Times New Roman"/>
          <w:sz w:val="6"/>
          <w:szCs w:val="16"/>
        </w:rPr>
      </w:pPr>
    </w:p>
    <w:p w14:paraId="1F4A35FC" w14:textId="77777777" w:rsidR="00000CBE" w:rsidRDefault="00000CBE">
      <w:pPr>
        <w:pStyle w:val="Corpotesto"/>
        <w:rPr>
          <w:rFonts w:ascii="Times New Roman"/>
          <w:sz w:val="6"/>
          <w:szCs w:val="16"/>
        </w:rPr>
      </w:pPr>
    </w:p>
    <w:p w14:paraId="5F26D336" w14:textId="77777777" w:rsidR="00000CBE" w:rsidRPr="006C45FF" w:rsidRDefault="00000CBE">
      <w:pPr>
        <w:pStyle w:val="Corpotesto"/>
        <w:rPr>
          <w:rFonts w:ascii="Times New Roman"/>
          <w:sz w:val="6"/>
          <w:szCs w:val="16"/>
        </w:rPr>
      </w:pPr>
    </w:p>
    <w:tbl>
      <w:tblPr>
        <w:tblStyle w:val="TableNormal"/>
        <w:tblW w:w="0" w:type="auto"/>
        <w:tblInd w:w="1031" w:type="dxa"/>
        <w:tblLayout w:type="fixed"/>
        <w:tblLook w:val="01E0" w:firstRow="1" w:lastRow="1" w:firstColumn="1" w:lastColumn="1" w:noHBand="0" w:noVBand="0"/>
      </w:tblPr>
      <w:tblGrid>
        <w:gridCol w:w="3080"/>
        <w:gridCol w:w="929"/>
      </w:tblGrid>
      <w:tr w:rsidR="008338ED" w:rsidRPr="006C45FF" w14:paraId="3F1631AF" w14:textId="77777777" w:rsidTr="00000CBE">
        <w:trPr>
          <w:trHeight w:val="203"/>
        </w:trPr>
        <w:tc>
          <w:tcPr>
            <w:tcW w:w="3080" w:type="dxa"/>
          </w:tcPr>
          <w:p w14:paraId="15B43845" w14:textId="77777777" w:rsidR="008338ED" w:rsidRPr="006C45FF" w:rsidRDefault="00000000">
            <w:pPr>
              <w:pStyle w:val="TableParagraph"/>
              <w:spacing w:line="168" w:lineRule="exact"/>
              <w:ind w:left="116" w:right="650"/>
              <w:jc w:val="center"/>
              <w:rPr>
                <w:rFonts w:ascii="Calibri"/>
                <w:b/>
                <w:sz w:val="18"/>
                <w:szCs w:val="28"/>
              </w:rPr>
            </w:pPr>
            <w:r w:rsidRPr="006C45FF">
              <w:rPr>
                <w:rFonts w:ascii="Calibri"/>
                <w:b/>
                <w:spacing w:val="-1"/>
                <w:w w:val="105"/>
                <w:sz w:val="18"/>
                <w:szCs w:val="28"/>
              </w:rPr>
              <w:t>AFFILIAZIONE</w:t>
            </w:r>
            <w:r w:rsidRPr="006C45FF">
              <w:rPr>
                <w:rFonts w:ascii="Calibri"/>
                <w:b/>
                <w:spacing w:val="-7"/>
                <w:w w:val="105"/>
                <w:sz w:val="18"/>
                <w:szCs w:val="28"/>
              </w:rPr>
              <w:t xml:space="preserve"> </w:t>
            </w:r>
            <w:r w:rsidRPr="006C45FF">
              <w:rPr>
                <w:rFonts w:ascii="Calibri"/>
                <w:b/>
                <w:w w:val="105"/>
                <w:sz w:val="18"/>
                <w:szCs w:val="28"/>
              </w:rPr>
              <w:t>SQUADRA</w:t>
            </w:r>
          </w:p>
        </w:tc>
        <w:tc>
          <w:tcPr>
            <w:tcW w:w="929" w:type="dxa"/>
          </w:tcPr>
          <w:p w14:paraId="3DDF6AEF" w14:textId="77777777" w:rsidR="008338ED" w:rsidRPr="006C45FF" w:rsidRDefault="00000000">
            <w:pPr>
              <w:pStyle w:val="TableParagraph"/>
              <w:spacing w:line="183" w:lineRule="exact"/>
              <w:ind w:right="131"/>
              <w:jc w:val="right"/>
              <w:rPr>
                <w:rFonts w:ascii="Calibri" w:hAnsi="Calibri"/>
                <w:szCs w:val="28"/>
              </w:rPr>
            </w:pPr>
            <w:r w:rsidRPr="006C45FF">
              <w:rPr>
                <w:rFonts w:ascii="Calibri" w:hAnsi="Calibri"/>
                <w:szCs w:val="28"/>
              </w:rPr>
              <w:t>15,00 €</w:t>
            </w:r>
          </w:p>
        </w:tc>
      </w:tr>
      <w:tr w:rsidR="008338ED" w:rsidRPr="006C45FF" w14:paraId="0997E882" w14:textId="77777777" w:rsidTr="00000CBE">
        <w:trPr>
          <w:trHeight w:val="203"/>
        </w:trPr>
        <w:tc>
          <w:tcPr>
            <w:tcW w:w="3080" w:type="dxa"/>
          </w:tcPr>
          <w:p w14:paraId="517CDEC4" w14:textId="03B85396" w:rsidR="008338ED" w:rsidRPr="0066380F" w:rsidRDefault="00000000">
            <w:pPr>
              <w:pStyle w:val="TableParagraph"/>
              <w:spacing w:before="9" w:line="175" w:lineRule="exact"/>
              <w:ind w:left="116" w:right="654"/>
              <w:jc w:val="center"/>
              <w:rPr>
                <w:rFonts w:ascii="Calibri"/>
                <w:b/>
                <w:sz w:val="18"/>
                <w:szCs w:val="28"/>
                <w:highlight w:val="yellow"/>
              </w:rPr>
            </w:pPr>
            <w:r w:rsidRPr="0066380F">
              <w:rPr>
                <w:rFonts w:ascii="Calibri"/>
                <w:b/>
                <w:spacing w:val="-1"/>
                <w:w w:val="105"/>
                <w:sz w:val="18"/>
                <w:szCs w:val="28"/>
                <w:highlight w:val="yellow"/>
              </w:rPr>
              <w:t>ASSICURAZIONE</w:t>
            </w:r>
            <w:r w:rsidR="00000CBE" w:rsidRPr="0066380F">
              <w:rPr>
                <w:rFonts w:ascii="Calibri"/>
                <w:b/>
                <w:spacing w:val="-5"/>
                <w:w w:val="105"/>
                <w:sz w:val="18"/>
                <w:szCs w:val="28"/>
                <w:highlight w:val="yellow"/>
              </w:rPr>
              <w:t xml:space="preserve"> </w:t>
            </w:r>
            <w:r w:rsidRPr="0066380F">
              <w:rPr>
                <w:rFonts w:ascii="Calibri"/>
                <w:b/>
                <w:spacing w:val="-1"/>
                <w:w w:val="105"/>
                <w:sz w:val="18"/>
                <w:szCs w:val="28"/>
                <w:highlight w:val="yellow"/>
              </w:rPr>
              <w:t>GIOCATORE</w:t>
            </w:r>
          </w:p>
        </w:tc>
        <w:tc>
          <w:tcPr>
            <w:tcW w:w="929" w:type="dxa"/>
          </w:tcPr>
          <w:p w14:paraId="3E7AD706" w14:textId="6FE8C787" w:rsidR="008338ED" w:rsidRPr="0066380F" w:rsidRDefault="00D37580">
            <w:pPr>
              <w:pStyle w:val="TableParagraph"/>
              <w:spacing w:line="184" w:lineRule="exact"/>
              <w:ind w:right="177"/>
              <w:jc w:val="right"/>
              <w:rPr>
                <w:rFonts w:ascii="Calibri" w:hAnsi="Calibri"/>
                <w:szCs w:val="28"/>
                <w:highlight w:val="yellow"/>
              </w:rPr>
            </w:pPr>
            <w:r>
              <w:rPr>
                <w:rFonts w:ascii="Calibri" w:hAnsi="Calibri"/>
                <w:szCs w:val="28"/>
                <w:highlight w:val="yellow"/>
              </w:rPr>
              <w:t>10</w:t>
            </w:r>
            <w:r w:rsidR="00000000" w:rsidRPr="0066380F">
              <w:rPr>
                <w:rFonts w:ascii="Calibri" w:hAnsi="Calibri"/>
                <w:szCs w:val="28"/>
                <w:highlight w:val="yellow"/>
              </w:rPr>
              <w:t>,00 €</w:t>
            </w:r>
          </w:p>
        </w:tc>
      </w:tr>
    </w:tbl>
    <w:p w14:paraId="23BF8936" w14:textId="77777777" w:rsidR="008338ED" w:rsidRPr="006C45FF" w:rsidRDefault="008338ED">
      <w:pPr>
        <w:pStyle w:val="Corpotesto"/>
        <w:spacing w:before="3"/>
        <w:rPr>
          <w:rFonts w:ascii="Times New Roman"/>
          <w:sz w:val="18"/>
          <w:szCs w:val="16"/>
        </w:rPr>
      </w:pPr>
    </w:p>
    <w:p w14:paraId="05FFA91F" w14:textId="77777777" w:rsidR="008338ED" w:rsidRPr="006C45FF" w:rsidRDefault="008338ED">
      <w:pPr>
        <w:pStyle w:val="Corpotesto"/>
        <w:rPr>
          <w:rFonts w:ascii="Times New Roman"/>
          <w:sz w:val="6"/>
          <w:szCs w:val="16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15367"/>
      </w:tblGrid>
      <w:tr w:rsidR="008338ED" w:rsidRPr="006C45FF" w14:paraId="12A48F34" w14:textId="77777777">
        <w:trPr>
          <w:trHeight w:val="346"/>
        </w:trPr>
        <w:tc>
          <w:tcPr>
            <w:tcW w:w="15367" w:type="dxa"/>
          </w:tcPr>
          <w:p w14:paraId="3C07CF32" w14:textId="006555DE" w:rsidR="008338ED" w:rsidRPr="006C45FF" w:rsidRDefault="00000000">
            <w:pPr>
              <w:pStyle w:val="TableParagraph"/>
              <w:spacing w:line="266" w:lineRule="auto"/>
              <w:ind w:left="133" w:right="125"/>
              <w:rPr>
                <w:i/>
                <w:sz w:val="14"/>
                <w:szCs w:val="28"/>
              </w:rPr>
            </w:pPr>
            <w:r w:rsidRPr="006C45FF">
              <w:rPr>
                <w:i/>
                <w:sz w:val="14"/>
                <w:szCs w:val="28"/>
              </w:rPr>
              <w:t xml:space="preserve">Tutti i partecipanti apponendo la propria firma sul presente documento dichiarano di essersi sottoposti alle specifiche visite mediche e di esser in possesso di regolare certificato di idoneità sportiva, al fine di preservare la propria integrità fisica e dichiarano inoltre di aver effettuato </w:t>
            </w:r>
            <w:r w:rsidR="006C45FF" w:rsidRPr="006C45FF">
              <w:rPr>
                <w:i/>
                <w:sz w:val="14"/>
                <w:szCs w:val="28"/>
              </w:rPr>
              <w:t>l’assicurazione</w:t>
            </w:r>
            <w:r w:rsidRPr="006C45FF">
              <w:rPr>
                <w:i/>
                <w:sz w:val="14"/>
                <w:szCs w:val="28"/>
              </w:rPr>
              <w:t xml:space="preserve"> per eventuale danno fisico riportato nel torneo</w:t>
            </w:r>
            <w:r w:rsidRPr="006C45FF">
              <w:rPr>
                <w:i/>
                <w:spacing w:val="-25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sollevando</w:t>
            </w:r>
            <w:r w:rsidRPr="006C45FF">
              <w:rPr>
                <w:i/>
                <w:spacing w:val="-1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da ogni responsabilità l'organizzazione</w:t>
            </w:r>
            <w:r w:rsidRPr="006C45FF">
              <w:rPr>
                <w:i/>
                <w:spacing w:val="-1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del torneo.</w:t>
            </w:r>
            <w:r w:rsidRPr="006C45FF">
              <w:rPr>
                <w:i/>
                <w:spacing w:val="1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Dichiara inoltre di</w:t>
            </w:r>
            <w:r w:rsidRPr="006C45FF">
              <w:rPr>
                <w:i/>
                <w:spacing w:val="-1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aver preso visione e</w:t>
            </w:r>
            <w:r w:rsidRPr="006C45FF">
              <w:rPr>
                <w:i/>
                <w:spacing w:val="-1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approvato il regolamento generale della</w:t>
            </w:r>
            <w:r w:rsidRPr="006C45FF">
              <w:rPr>
                <w:i/>
                <w:spacing w:val="-1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manifestazione a cui si</w:t>
            </w:r>
            <w:r w:rsidRPr="006C45FF">
              <w:rPr>
                <w:i/>
                <w:spacing w:val="-1"/>
                <w:sz w:val="14"/>
                <w:szCs w:val="28"/>
              </w:rPr>
              <w:t xml:space="preserve"> </w:t>
            </w:r>
            <w:r w:rsidRPr="006C45FF">
              <w:rPr>
                <w:i/>
                <w:sz w:val="14"/>
                <w:szCs w:val="28"/>
              </w:rPr>
              <w:t>riferisce il presente modulo.</w:t>
            </w:r>
          </w:p>
        </w:tc>
      </w:tr>
      <w:tr w:rsidR="008338ED" w:rsidRPr="006C45FF" w14:paraId="4DCB9789" w14:textId="77777777">
        <w:trPr>
          <w:trHeight w:val="239"/>
        </w:trPr>
        <w:tc>
          <w:tcPr>
            <w:tcW w:w="15367" w:type="dxa"/>
          </w:tcPr>
          <w:p w14:paraId="4E166FCB" w14:textId="77777777" w:rsidR="008338ED" w:rsidRPr="006C45FF" w:rsidRDefault="00000000">
            <w:pPr>
              <w:pStyle w:val="TableParagraph"/>
              <w:spacing w:before="84" w:line="135" w:lineRule="exact"/>
              <w:ind w:left="1970"/>
              <w:rPr>
                <w:rFonts w:ascii="Calibri"/>
                <w:sz w:val="16"/>
                <w:szCs w:val="28"/>
              </w:rPr>
            </w:pPr>
            <w:r w:rsidRPr="006C45FF">
              <w:rPr>
                <w:rFonts w:ascii="Calibri"/>
                <w:sz w:val="16"/>
                <w:szCs w:val="28"/>
              </w:rPr>
              <w:t>LUOGO</w:t>
            </w:r>
            <w:r w:rsidRPr="006C45FF">
              <w:rPr>
                <w:rFonts w:ascii="Calibri"/>
                <w:spacing w:val="4"/>
                <w:sz w:val="16"/>
                <w:szCs w:val="28"/>
              </w:rPr>
              <w:t xml:space="preserve"> </w:t>
            </w:r>
            <w:r w:rsidRPr="006C45FF">
              <w:rPr>
                <w:rFonts w:ascii="Calibri"/>
                <w:sz w:val="16"/>
                <w:szCs w:val="28"/>
              </w:rPr>
              <w:t>E</w:t>
            </w:r>
            <w:r w:rsidRPr="006C45FF">
              <w:rPr>
                <w:rFonts w:ascii="Calibri"/>
                <w:spacing w:val="4"/>
                <w:sz w:val="16"/>
                <w:szCs w:val="28"/>
              </w:rPr>
              <w:t xml:space="preserve"> </w:t>
            </w:r>
            <w:r w:rsidRPr="006C45FF">
              <w:rPr>
                <w:rFonts w:ascii="Calibri"/>
                <w:sz w:val="16"/>
                <w:szCs w:val="28"/>
              </w:rPr>
              <w:t>DATA</w:t>
            </w:r>
          </w:p>
        </w:tc>
      </w:tr>
    </w:tbl>
    <w:p w14:paraId="168145FA" w14:textId="77777777" w:rsidR="008338ED" w:rsidRPr="006C45FF" w:rsidRDefault="008338ED">
      <w:pPr>
        <w:pStyle w:val="Corpotesto"/>
        <w:spacing w:before="0"/>
        <w:rPr>
          <w:rFonts w:ascii="Times New Roman"/>
          <w:sz w:val="14"/>
          <w:szCs w:val="16"/>
        </w:rPr>
      </w:pPr>
    </w:p>
    <w:p w14:paraId="78664E2D" w14:textId="552F0286" w:rsidR="008338ED" w:rsidRPr="006C45FF" w:rsidRDefault="00D37580">
      <w:pPr>
        <w:pStyle w:val="Corpotesto"/>
        <w:spacing w:before="78"/>
        <w:ind w:left="475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65E496" wp14:editId="2F4069FE">
                <wp:simplePos x="0" y="0"/>
                <wp:positionH relativeFrom="page">
                  <wp:posOffset>2414270</wp:posOffset>
                </wp:positionH>
                <wp:positionV relativeFrom="paragraph">
                  <wp:posOffset>-79375</wp:posOffset>
                </wp:positionV>
                <wp:extent cx="2889885" cy="6350"/>
                <wp:effectExtent l="0" t="0" r="0" b="0"/>
                <wp:wrapNone/>
                <wp:docPr id="6576665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E9242" id="Rectangle 4" o:spid="_x0000_s1026" style="position:absolute;margin-left:190.1pt;margin-top:-6.25pt;width:227.5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kH5QEAALM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 w:rsidRPr="006C45FF">
        <w:rPr>
          <w:noProof/>
          <w:sz w:val="16"/>
          <w:szCs w:val="16"/>
        </w:rPr>
        <w:drawing>
          <wp:anchor distT="0" distB="0" distL="0" distR="0" simplePos="0" relativeHeight="251658240" behindDoc="0" locked="0" layoutInCell="1" allowOverlap="1" wp14:anchorId="7EFF0A6E" wp14:editId="19402A28">
            <wp:simplePos x="0" y="0"/>
            <wp:positionH relativeFrom="page">
              <wp:posOffset>8365490</wp:posOffset>
            </wp:positionH>
            <wp:positionV relativeFrom="paragraph">
              <wp:posOffset>-210999</wp:posOffset>
            </wp:positionV>
            <wp:extent cx="1275461" cy="3071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461" cy="30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6C45FF">
        <w:rPr>
          <w:sz w:val="16"/>
          <w:szCs w:val="16"/>
        </w:rPr>
        <w:t>IN</w:t>
      </w:r>
      <w:r w:rsidR="00000000" w:rsidRPr="006C45FF">
        <w:rPr>
          <w:spacing w:val="5"/>
          <w:sz w:val="16"/>
          <w:szCs w:val="16"/>
        </w:rPr>
        <w:t xml:space="preserve"> </w:t>
      </w:r>
      <w:r w:rsidR="00000000" w:rsidRPr="006C45FF">
        <w:rPr>
          <w:sz w:val="16"/>
          <w:szCs w:val="16"/>
        </w:rPr>
        <w:t>FEDE,</w:t>
      </w:r>
      <w:r w:rsidR="00000000" w:rsidRPr="006C45FF">
        <w:rPr>
          <w:spacing w:val="6"/>
          <w:sz w:val="16"/>
          <w:szCs w:val="16"/>
        </w:rPr>
        <w:t xml:space="preserve"> </w:t>
      </w:r>
      <w:r w:rsidR="00000000" w:rsidRPr="006C45FF">
        <w:rPr>
          <w:sz w:val="16"/>
          <w:szCs w:val="16"/>
        </w:rPr>
        <w:t>IL</w:t>
      </w:r>
      <w:r w:rsidR="00000000" w:rsidRPr="006C45FF">
        <w:rPr>
          <w:spacing w:val="5"/>
          <w:sz w:val="16"/>
          <w:szCs w:val="16"/>
        </w:rPr>
        <w:t xml:space="preserve"> </w:t>
      </w:r>
      <w:r w:rsidR="00000000" w:rsidRPr="006C45FF">
        <w:rPr>
          <w:sz w:val="16"/>
          <w:szCs w:val="16"/>
        </w:rPr>
        <w:t>DIRIGENTE</w:t>
      </w:r>
      <w:r w:rsidR="00000000" w:rsidRPr="006C45FF">
        <w:rPr>
          <w:spacing w:val="5"/>
          <w:sz w:val="16"/>
          <w:szCs w:val="16"/>
        </w:rPr>
        <w:t xml:space="preserve"> </w:t>
      </w:r>
      <w:r w:rsidR="00000000" w:rsidRPr="006C45FF">
        <w:rPr>
          <w:sz w:val="16"/>
          <w:szCs w:val="16"/>
        </w:rPr>
        <w:t>RESPONSABILE</w:t>
      </w:r>
      <w:r w:rsidR="00000000" w:rsidRPr="006C45FF">
        <w:rPr>
          <w:spacing w:val="5"/>
          <w:sz w:val="16"/>
          <w:szCs w:val="16"/>
        </w:rPr>
        <w:t xml:space="preserve"> </w:t>
      </w:r>
      <w:r w:rsidR="00000000" w:rsidRPr="006C45FF">
        <w:rPr>
          <w:sz w:val="16"/>
          <w:szCs w:val="16"/>
        </w:rPr>
        <w:t>DELLA</w:t>
      </w:r>
      <w:r w:rsidR="00000000" w:rsidRPr="006C45FF">
        <w:rPr>
          <w:spacing w:val="7"/>
          <w:sz w:val="16"/>
          <w:szCs w:val="16"/>
        </w:rPr>
        <w:t xml:space="preserve"> </w:t>
      </w:r>
      <w:r w:rsidR="00000000" w:rsidRPr="006C45FF">
        <w:rPr>
          <w:sz w:val="16"/>
          <w:szCs w:val="16"/>
        </w:rPr>
        <w:t>SQUADRA</w:t>
      </w:r>
      <w:r w:rsidR="00000000" w:rsidRPr="006C45FF">
        <w:rPr>
          <w:spacing w:val="6"/>
          <w:sz w:val="16"/>
          <w:szCs w:val="16"/>
        </w:rPr>
        <w:t xml:space="preserve"> </w:t>
      </w:r>
      <w:r w:rsidR="00000000" w:rsidRPr="006C45FF">
        <w:rPr>
          <w:sz w:val="16"/>
          <w:szCs w:val="16"/>
        </w:rPr>
        <w:t>(FIRMA)</w:t>
      </w:r>
    </w:p>
    <w:p w14:paraId="07D203B2" w14:textId="613D908C" w:rsidR="008338ED" w:rsidRDefault="00D37580">
      <w:pPr>
        <w:pStyle w:val="Corpotesto"/>
        <w:spacing w:before="0" w:line="20" w:lineRule="exact"/>
        <w:ind w:left="7950"/>
        <w:rPr>
          <w:sz w:val="2"/>
        </w:rPr>
      </w:pPr>
      <w:r>
        <w:rPr>
          <w:noProof/>
          <w:sz w:val="6"/>
          <w:szCs w:val="16"/>
        </w:rPr>
        <mc:AlternateContent>
          <mc:Choice Requires="wpg">
            <w:drawing>
              <wp:inline distT="0" distB="0" distL="0" distR="0" wp14:anchorId="3ECC4C3A" wp14:editId="3FF626DC">
                <wp:extent cx="2001520" cy="6350"/>
                <wp:effectExtent l="0" t="0" r="1905" b="3175"/>
                <wp:docPr id="7994889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520" cy="6350"/>
                          <a:chOff x="0" y="0"/>
                          <a:chExt cx="3152" cy="10"/>
                        </a:xfrm>
                      </wpg:grpSpPr>
                      <wps:wsp>
                        <wps:cNvPr id="11174289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93657" id="Group 2" o:spid="_x0000_s1026" style="width:157.6pt;height:.5pt;mso-position-horizontal-relative:char;mso-position-vertical-relative:line" coordsize="3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">
                <v:rect id="Rectangle 3" o:spid="_x0000_s1027" style="position:absolute;width:31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sectPr w:rsidR="008338ED">
      <w:type w:val="continuous"/>
      <w:pgSz w:w="16840" w:h="11910" w:orient="landscape"/>
      <w:pgMar w:top="24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661B1"/>
    <w:multiLevelType w:val="hybridMultilevel"/>
    <w:tmpl w:val="43AC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D"/>
    <w:rsid w:val="00000CBE"/>
    <w:rsid w:val="00584B58"/>
    <w:rsid w:val="0066380F"/>
    <w:rsid w:val="006C45FF"/>
    <w:rsid w:val="008338ED"/>
    <w:rsid w:val="00997699"/>
    <w:rsid w:val="00D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E34D"/>
  <w15:docId w15:val="{F8E82B13-6316-4B64-8BF2-6311FB4B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7"/>
    </w:pPr>
    <w:rPr>
      <w:rFonts w:ascii="Calibri" w:eastAsia="Calibri" w:hAnsi="Calibri" w:cs="Calibri"/>
      <w:sz w:val="12"/>
      <w:szCs w:val="12"/>
    </w:rPr>
  </w:style>
  <w:style w:type="paragraph" w:styleId="Titolo">
    <w:name w:val="Title"/>
    <w:basedOn w:val="Normale"/>
    <w:uiPriority w:val="10"/>
    <w:qFormat/>
    <w:pPr>
      <w:spacing w:line="475" w:lineRule="exact"/>
      <w:ind w:left="1761" w:right="1745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C45FF"/>
    <w:rPr>
      <w:rFonts w:ascii="Calibri" w:eastAsia="Calibri" w:hAnsi="Calibri" w:cs="Calibri"/>
      <w:sz w:val="12"/>
      <w:szCs w:val="1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Cocolo</dc:creator>
  <cp:lastModifiedBy>Cocolo Riccardo</cp:lastModifiedBy>
  <cp:revision>2</cp:revision>
  <dcterms:created xsi:type="dcterms:W3CDTF">2024-04-22T14:26:00Z</dcterms:created>
  <dcterms:modified xsi:type="dcterms:W3CDTF">2024-04-22T14:26:00Z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2024-04-14T00:00:00Z</vt:filetime>
  </property>
</Properties>
</file>