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DA226" w14:textId="77777777" w:rsidR="008C6FDA" w:rsidRPr="000549E4" w:rsidRDefault="000549E4" w:rsidP="000549E4">
      <w:pPr>
        <w:jc w:val="center"/>
        <w:rPr>
          <w:rFonts w:ascii="Book Antiqua" w:hAnsi="Book Antiqua"/>
          <w:b/>
          <w:sz w:val="32"/>
          <w:szCs w:val="32"/>
        </w:rPr>
      </w:pPr>
      <w:r w:rsidRPr="000549E4">
        <w:rPr>
          <w:rFonts w:ascii="Book Antiqua" w:hAnsi="Book Antiqua"/>
          <w:b/>
          <w:sz w:val="32"/>
          <w:szCs w:val="32"/>
        </w:rPr>
        <w:t>LEGA CALCIO A 8 2021/22</w:t>
      </w:r>
    </w:p>
    <w:p w14:paraId="2A029394" w14:textId="77777777" w:rsidR="008824D9" w:rsidRDefault="008824D9" w:rsidP="000549E4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COPPA ITALIA SERIE A2</w:t>
      </w:r>
    </w:p>
    <w:p w14:paraId="3FE44D56" w14:textId="77777777" w:rsidR="000549E4" w:rsidRPr="000549E4" w:rsidRDefault="000549E4" w:rsidP="000549E4">
      <w:pPr>
        <w:jc w:val="center"/>
        <w:rPr>
          <w:rFonts w:ascii="Book Antiqua" w:hAnsi="Book Antiqua"/>
          <w:b/>
          <w:sz w:val="32"/>
          <w:szCs w:val="32"/>
        </w:rPr>
      </w:pPr>
      <w:r w:rsidRPr="000549E4">
        <w:rPr>
          <w:rFonts w:ascii="Book Antiqua" w:hAnsi="Book Antiqua"/>
          <w:b/>
          <w:sz w:val="32"/>
          <w:szCs w:val="32"/>
        </w:rPr>
        <w:t>FASE INTERNA STELLA AZZURRA</w:t>
      </w:r>
    </w:p>
    <w:p w14:paraId="3477BB67" w14:textId="77777777" w:rsidR="000549E4" w:rsidRDefault="000549E4" w:rsidP="000549E4">
      <w:pPr>
        <w:rPr>
          <w:rFonts w:ascii="Book Antiqua" w:hAnsi="Book Antiqua"/>
        </w:rPr>
      </w:pPr>
    </w:p>
    <w:p w14:paraId="705D2C1E" w14:textId="77777777" w:rsidR="000549E4" w:rsidRDefault="008824D9" w:rsidP="000549E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Alla Coppa Italia Serie A2 – Fase Interna Stella Azzurra – partecipano 10 squadre del Girone della Stella Azzurra.</w:t>
      </w:r>
    </w:p>
    <w:p w14:paraId="41726299" w14:textId="77777777" w:rsidR="008824D9" w:rsidRPr="000549E4" w:rsidRDefault="008824D9" w:rsidP="000549E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 prime due classificate al termine del girone di andata della Serie A2 entreranno direttamente dal Terzo Turno Preliminare.</w:t>
      </w:r>
    </w:p>
    <w:p w14:paraId="5C3D7068" w14:textId="77777777" w:rsidR="000549E4" w:rsidRPr="000549E4" w:rsidRDefault="000549E4" w:rsidP="000549E4">
      <w:pPr>
        <w:jc w:val="both"/>
        <w:rPr>
          <w:rFonts w:ascii="Book Antiqua" w:hAnsi="Book Antiqua"/>
          <w:sz w:val="28"/>
          <w:szCs w:val="28"/>
        </w:rPr>
      </w:pPr>
      <w:r w:rsidRPr="000549E4">
        <w:rPr>
          <w:rFonts w:ascii="Book Antiqua" w:hAnsi="Book Antiqua"/>
          <w:sz w:val="28"/>
          <w:szCs w:val="28"/>
        </w:rPr>
        <w:t xml:space="preserve">Le </w:t>
      </w:r>
      <w:r w:rsidR="008824D9">
        <w:rPr>
          <w:rFonts w:ascii="Book Antiqua" w:hAnsi="Book Antiqua"/>
          <w:sz w:val="28"/>
          <w:szCs w:val="28"/>
        </w:rPr>
        <w:t>restanti 8</w:t>
      </w:r>
      <w:r w:rsidRPr="000549E4">
        <w:rPr>
          <w:rFonts w:ascii="Book Antiqua" w:hAnsi="Book Antiqua"/>
          <w:sz w:val="28"/>
          <w:szCs w:val="28"/>
        </w:rPr>
        <w:t xml:space="preserve"> squadre verranno accoppiate tramite sorteggio nel </w:t>
      </w:r>
      <w:r w:rsidR="008824D9">
        <w:rPr>
          <w:rFonts w:ascii="Book Antiqua" w:hAnsi="Book Antiqua"/>
          <w:sz w:val="28"/>
          <w:szCs w:val="28"/>
        </w:rPr>
        <w:t>Primo</w:t>
      </w:r>
      <w:r w:rsidRPr="000549E4">
        <w:rPr>
          <w:rFonts w:ascii="Book Antiqua" w:hAnsi="Book Antiqua"/>
          <w:sz w:val="28"/>
          <w:szCs w:val="28"/>
        </w:rPr>
        <w:t xml:space="preserve"> Turno Preliminare: le gare saranno di sola andata ad eliminazione diretta. </w:t>
      </w:r>
    </w:p>
    <w:p w14:paraId="3C0E240B" w14:textId="77777777" w:rsidR="000549E4" w:rsidRPr="000549E4" w:rsidRDefault="008824D9" w:rsidP="000549E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 4</w:t>
      </w:r>
      <w:r w:rsidR="000549E4" w:rsidRPr="000549E4">
        <w:rPr>
          <w:rFonts w:ascii="Book Antiqua" w:hAnsi="Book Antiqua"/>
          <w:sz w:val="28"/>
          <w:szCs w:val="28"/>
        </w:rPr>
        <w:t xml:space="preserve"> squadre vincenti il </w:t>
      </w:r>
      <w:r>
        <w:rPr>
          <w:rFonts w:ascii="Book Antiqua" w:hAnsi="Book Antiqua"/>
          <w:sz w:val="28"/>
          <w:szCs w:val="28"/>
        </w:rPr>
        <w:t>Primo</w:t>
      </w:r>
      <w:r w:rsidR="000549E4" w:rsidRPr="000549E4">
        <w:rPr>
          <w:rFonts w:ascii="Book Antiqua" w:hAnsi="Book Antiqua"/>
          <w:sz w:val="28"/>
          <w:szCs w:val="28"/>
        </w:rPr>
        <w:t xml:space="preserve"> Turno Preliminare verranno accoppiate tramite sorteggio nel </w:t>
      </w:r>
      <w:r>
        <w:rPr>
          <w:rFonts w:ascii="Book Antiqua" w:hAnsi="Book Antiqua"/>
          <w:sz w:val="28"/>
          <w:szCs w:val="28"/>
        </w:rPr>
        <w:t>Secondo</w:t>
      </w:r>
      <w:r w:rsidR="000549E4" w:rsidRPr="000549E4">
        <w:rPr>
          <w:rFonts w:ascii="Book Antiqua" w:hAnsi="Book Antiqua"/>
          <w:sz w:val="28"/>
          <w:szCs w:val="28"/>
        </w:rPr>
        <w:t xml:space="preserve"> Turno Preliminare: le gare saranno di sola andata ad eliminazione diretta.</w:t>
      </w:r>
    </w:p>
    <w:p w14:paraId="058980CF" w14:textId="77777777" w:rsidR="008824D9" w:rsidRPr="000549E4" w:rsidRDefault="000549E4" w:rsidP="008824D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Le </w:t>
      </w:r>
      <w:r w:rsidR="008824D9">
        <w:rPr>
          <w:rFonts w:ascii="Book Antiqua" w:hAnsi="Book Antiqua"/>
          <w:sz w:val="28"/>
          <w:szCs w:val="28"/>
        </w:rPr>
        <w:t>2</w:t>
      </w:r>
      <w:r>
        <w:rPr>
          <w:rFonts w:ascii="Book Antiqua" w:hAnsi="Book Antiqua"/>
          <w:sz w:val="28"/>
          <w:szCs w:val="28"/>
        </w:rPr>
        <w:t xml:space="preserve"> squadre vincenti il</w:t>
      </w:r>
      <w:r w:rsidRPr="000549E4">
        <w:rPr>
          <w:rFonts w:ascii="Book Antiqua" w:hAnsi="Book Antiqua"/>
          <w:sz w:val="28"/>
          <w:szCs w:val="28"/>
        </w:rPr>
        <w:t xml:space="preserve"> </w:t>
      </w:r>
      <w:r w:rsidR="008824D9">
        <w:rPr>
          <w:rFonts w:ascii="Book Antiqua" w:hAnsi="Book Antiqua"/>
          <w:sz w:val="28"/>
          <w:szCs w:val="28"/>
        </w:rPr>
        <w:t>Secondo</w:t>
      </w:r>
      <w:r w:rsidRPr="000549E4">
        <w:rPr>
          <w:rFonts w:ascii="Book Antiqua" w:hAnsi="Book Antiqua"/>
          <w:sz w:val="28"/>
          <w:szCs w:val="28"/>
        </w:rPr>
        <w:t xml:space="preserve"> Turno Preliminare </w:t>
      </w:r>
      <w:r w:rsidR="008824D9">
        <w:rPr>
          <w:rFonts w:ascii="Book Antiqua" w:hAnsi="Book Antiqua"/>
          <w:sz w:val="28"/>
          <w:szCs w:val="28"/>
        </w:rPr>
        <w:t xml:space="preserve">verranno abbinate alle due squadre già  qualificate (le prime due classificate del girone d’andata) nel Terzo Turno Preliminare: </w:t>
      </w:r>
      <w:r w:rsidR="008824D9" w:rsidRPr="000549E4">
        <w:rPr>
          <w:rFonts w:ascii="Book Antiqua" w:hAnsi="Book Antiqua"/>
          <w:sz w:val="28"/>
          <w:szCs w:val="28"/>
        </w:rPr>
        <w:t>le gare saranno di sola andata ad eliminazione diretta.</w:t>
      </w:r>
    </w:p>
    <w:p w14:paraId="071F2B44" w14:textId="77777777" w:rsidR="000549E4" w:rsidRDefault="008824D9" w:rsidP="000549E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Le due squadre vincenti il Terzo Turno Preliminare </w:t>
      </w:r>
      <w:r w:rsidR="000549E4" w:rsidRPr="000549E4">
        <w:rPr>
          <w:rFonts w:ascii="Book Antiqua" w:hAnsi="Book Antiqua"/>
          <w:sz w:val="28"/>
          <w:szCs w:val="28"/>
        </w:rPr>
        <w:t xml:space="preserve">si qualificheranno per il Tabellone Finale della Coppa Italia di Serie </w:t>
      </w:r>
      <w:r>
        <w:rPr>
          <w:rFonts w:ascii="Book Antiqua" w:hAnsi="Book Antiqua"/>
          <w:sz w:val="28"/>
          <w:szCs w:val="28"/>
        </w:rPr>
        <w:t>A2</w:t>
      </w:r>
      <w:r w:rsidR="000549E4" w:rsidRPr="000549E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dove entraranno dai Quarti di Finale.</w:t>
      </w:r>
    </w:p>
    <w:p w14:paraId="51CB8DAB" w14:textId="77777777" w:rsidR="008824D9" w:rsidRDefault="008824D9" w:rsidP="008824D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</w:t>
      </w:r>
      <w:r w:rsidRPr="008824D9">
        <w:rPr>
          <w:rFonts w:ascii="Book Antiqua" w:hAnsi="Book Antiqua"/>
          <w:sz w:val="28"/>
          <w:szCs w:val="28"/>
        </w:rPr>
        <w:t xml:space="preserve">a vincente della Coppa Italia di A2 acquisisce il diritto </w:t>
      </w:r>
      <w:r>
        <w:rPr>
          <w:rFonts w:ascii="Book Antiqua" w:hAnsi="Book Antiqua"/>
          <w:sz w:val="28"/>
          <w:szCs w:val="28"/>
        </w:rPr>
        <w:t>a disputare il campionato di S</w:t>
      </w:r>
      <w:r w:rsidRPr="008824D9">
        <w:rPr>
          <w:rFonts w:ascii="Book Antiqua" w:hAnsi="Book Antiqua"/>
          <w:sz w:val="28"/>
          <w:szCs w:val="28"/>
        </w:rPr>
        <w:t xml:space="preserve">erie A </w:t>
      </w:r>
      <w:r>
        <w:rPr>
          <w:rFonts w:ascii="Book Antiqua" w:hAnsi="Book Antiqua"/>
          <w:sz w:val="28"/>
          <w:szCs w:val="28"/>
        </w:rPr>
        <w:t>2022/2023;</w:t>
      </w:r>
      <w:r w:rsidRPr="008824D9">
        <w:rPr>
          <w:rFonts w:ascii="Book Antiqua" w:hAnsi="Book Antiqua"/>
          <w:sz w:val="28"/>
          <w:szCs w:val="28"/>
        </w:rPr>
        <w:t xml:space="preserve"> se già promossa</w:t>
      </w:r>
      <w:r>
        <w:rPr>
          <w:rFonts w:ascii="Book Antiqua" w:hAnsi="Book Antiqua"/>
          <w:sz w:val="28"/>
          <w:szCs w:val="28"/>
        </w:rPr>
        <w:t>,</w:t>
      </w:r>
      <w:r w:rsidRPr="008824D9">
        <w:rPr>
          <w:rFonts w:ascii="Book Antiqua" w:hAnsi="Book Antiqua"/>
          <w:sz w:val="28"/>
          <w:szCs w:val="28"/>
        </w:rPr>
        <w:t xml:space="preserve"> l’altra finalista acquisisce il diritto</w:t>
      </w:r>
      <w:r>
        <w:rPr>
          <w:rFonts w:ascii="Book Antiqua" w:hAnsi="Book Antiqua"/>
          <w:sz w:val="28"/>
          <w:szCs w:val="28"/>
        </w:rPr>
        <w:t xml:space="preserve"> a disputare il campionato di S</w:t>
      </w:r>
      <w:r w:rsidRPr="008824D9">
        <w:rPr>
          <w:rFonts w:ascii="Book Antiqua" w:hAnsi="Book Antiqua"/>
          <w:sz w:val="28"/>
          <w:szCs w:val="28"/>
        </w:rPr>
        <w:t>erie A. In ogni altro caso il posto non verrà assegnato.</w:t>
      </w:r>
    </w:p>
    <w:p w14:paraId="0906BB48" w14:textId="77777777" w:rsidR="008824D9" w:rsidRDefault="008824D9" w:rsidP="000549E4">
      <w:pPr>
        <w:jc w:val="both"/>
        <w:rPr>
          <w:rFonts w:ascii="Book Antiqua" w:hAnsi="Book Antiqua"/>
          <w:sz w:val="28"/>
          <w:szCs w:val="28"/>
        </w:rPr>
      </w:pPr>
    </w:p>
    <w:p w14:paraId="624B6AAF" w14:textId="77777777" w:rsidR="000549E4" w:rsidRPr="000549E4" w:rsidRDefault="000549E4" w:rsidP="000549E4">
      <w:pPr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0549E4">
        <w:rPr>
          <w:rFonts w:ascii="Book Antiqua" w:hAnsi="Book Antiqua"/>
          <w:sz w:val="28"/>
          <w:szCs w:val="28"/>
        </w:rPr>
        <w:t>Tutte le gare della Fase Interna Stella Azzurra sono ad eliminazione diretta: in caso di parità al termine dei tempi regolamentari si procederà direttamente ai calci di rigore.</w:t>
      </w:r>
    </w:p>
    <w:p w14:paraId="024897E4" w14:textId="77777777" w:rsidR="000549E4" w:rsidRDefault="000549E4" w:rsidP="000549E4">
      <w:pPr>
        <w:jc w:val="both"/>
        <w:rPr>
          <w:rFonts w:ascii="Book Antiqua" w:hAnsi="Book Antiqua"/>
          <w:sz w:val="28"/>
          <w:szCs w:val="28"/>
        </w:rPr>
      </w:pPr>
    </w:p>
    <w:p w14:paraId="35F7B0EA" w14:textId="77777777" w:rsidR="008824D9" w:rsidRPr="000549E4" w:rsidRDefault="008824D9" w:rsidP="000549E4">
      <w:pPr>
        <w:jc w:val="both"/>
        <w:rPr>
          <w:rFonts w:ascii="Book Antiqua" w:hAnsi="Book Antiqua"/>
          <w:sz w:val="28"/>
          <w:szCs w:val="28"/>
        </w:rPr>
      </w:pPr>
    </w:p>
    <w:p w14:paraId="7A4AC57E" w14:textId="77777777" w:rsidR="000549E4" w:rsidRDefault="000549E4" w:rsidP="000549E4">
      <w:pPr>
        <w:jc w:val="both"/>
        <w:rPr>
          <w:rFonts w:ascii="Book Antiqua" w:hAnsi="Book Antiqua"/>
          <w:sz w:val="28"/>
          <w:szCs w:val="28"/>
        </w:rPr>
      </w:pPr>
      <w:r w:rsidRPr="000549E4">
        <w:rPr>
          <w:rFonts w:ascii="Book Antiqua" w:hAnsi="Book Antiqua"/>
          <w:sz w:val="28"/>
          <w:szCs w:val="28"/>
        </w:rPr>
        <w:t>Nella Fase Interna ogni ammonizione comporterà la diffida, così come ogni espulsione comporterà l’automatica squalifica per almeno un turno (salvo inasprimento della pena).</w:t>
      </w:r>
    </w:p>
    <w:p w14:paraId="2187645E" w14:textId="77777777" w:rsidR="000549E4" w:rsidRPr="000549E4" w:rsidRDefault="000549E4" w:rsidP="000549E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 ammonizioni si azzereranno al termine della Fase Interna.</w:t>
      </w:r>
    </w:p>
    <w:p w14:paraId="62222BB5" w14:textId="77777777" w:rsidR="000549E4" w:rsidRDefault="000549E4" w:rsidP="000549E4">
      <w:pPr>
        <w:jc w:val="both"/>
        <w:rPr>
          <w:rFonts w:ascii="Book Antiqua" w:hAnsi="Book Antiqua"/>
        </w:rPr>
      </w:pPr>
      <w:r w:rsidRPr="000549E4">
        <w:rPr>
          <w:rFonts w:ascii="Book Antiqua" w:hAnsi="Book Antiqua"/>
          <w:sz w:val="28"/>
          <w:szCs w:val="28"/>
        </w:rPr>
        <w:t>Nella Fase Interna non c’è alcun limite relativo alle presenze, possono giocare tutti i giocatori tesserati anche se non hanno ancora fatto nessuna presenza in campionato</w:t>
      </w:r>
      <w:r>
        <w:rPr>
          <w:rFonts w:ascii="Book Antiqua" w:hAnsi="Book Antiqua"/>
        </w:rPr>
        <w:t>.</w:t>
      </w:r>
    </w:p>
    <w:p w14:paraId="53F3BC7C" w14:textId="77777777" w:rsidR="008824D9" w:rsidRDefault="008824D9" w:rsidP="000549E4">
      <w:pPr>
        <w:jc w:val="both"/>
        <w:rPr>
          <w:rFonts w:ascii="Book Antiqua" w:hAnsi="Book Antiqua"/>
        </w:rPr>
      </w:pPr>
    </w:p>
    <w:p w14:paraId="4892B2F1" w14:textId="77777777" w:rsidR="008824D9" w:rsidRPr="000549E4" w:rsidRDefault="008824D9" w:rsidP="000549E4">
      <w:pPr>
        <w:jc w:val="both"/>
        <w:rPr>
          <w:rFonts w:ascii="Book Antiqua" w:hAnsi="Book Antiqua"/>
        </w:rPr>
      </w:pPr>
    </w:p>
    <w:sectPr w:rsidR="008824D9" w:rsidRPr="000549E4" w:rsidSect="005A36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E4"/>
    <w:rsid w:val="000549E4"/>
    <w:rsid w:val="005A36E3"/>
    <w:rsid w:val="008824D9"/>
    <w:rsid w:val="008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3807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1595</Characters>
  <Application>Microsoft Macintosh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2022-01-27T10:19:00Z</dcterms:created>
  <dcterms:modified xsi:type="dcterms:W3CDTF">2022-02-21T18:49:00Z</dcterms:modified>
</cp:coreProperties>
</file>