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03B" w:rsidRDefault="0092203B" w:rsidP="0092203B"/>
    <w:p w:rsidR="009229F5" w:rsidRDefault="009229F5" w:rsidP="009229F5">
      <w:pPr>
        <w:jc w:val="center"/>
      </w:pPr>
      <w:r>
        <w:rPr>
          <w:noProof/>
          <w:lang w:eastAsia="it-IT"/>
        </w:rPr>
        <w:drawing>
          <wp:inline distT="0" distB="0" distL="0" distR="0">
            <wp:extent cx="2290654" cy="1095375"/>
            <wp:effectExtent l="0" t="0" r="0" b="0"/>
            <wp:docPr id="3" name="Immagine 3" descr="C:\Users\Miriam\Desktop\GIUSEPPE FALISI\OPES CASERTA 2018\LOGHI SOCIETA'\Opes-Italia-orizzont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iriam\Desktop\GIUSEPPE FALISI\OPES CASERTA 2018\LOGHI SOCIETA'\Opes-Italia-orizzontal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645" cy="1096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03B" w:rsidRPr="009229F5" w:rsidRDefault="0092203B" w:rsidP="009229F5">
      <w:pPr>
        <w:jc w:val="center"/>
        <w:rPr>
          <w:b/>
          <w:color w:val="FF0000"/>
          <w:sz w:val="36"/>
        </w:rPr>
      </w:pPr>
      <w:r w:rsidRPr="009229F5">
        <w:rPr>
          <w:b/>
          <w:color w:val="FF0000"/>
          <w:sz w:val="36"/>
        </w:rPr>
        <w:t>CAMPIONATI GIOVANILI “OPES CASERTA” - STAGIONE 2017/18</w:t>
      </w:r>
    </w:p>
    <w:p w:rsidR="00F457C7" w:rsidRPr="009229F5" w:rsidRDefault="00F457C7" w:rsidP="00F457C7">
      <w:pPr>
        <w:jc w:val="center"/>
        <w:rPr>
          <w:b/>
          <w:sz w:val="20"/>
        </w:rPr>
      </w:pPr>
      <w:r w:rsidRPr="009229F5">
        <w:rPr>
          <w:b/>
          <w:sz w:val="32"/>
        </w:rPr>
        <w:t>COMUNICATO N. 1</w:t>
      </w:r>
    </w:p>
    <w:p w:rsidR="0092203B" w:rsidRPr="0092203B" w:rsidRDefault="0092203B" w:rsidP="0092203B">
      <w:pPr>
        <w:pStyle w:val="Nessunaspaziatura"/>
        <w:rPr>
          <w:sz w:val="28"/>
        </w:rPr>
      </w:pPr>
      <w:r w:rsidRPr="0092203B">
        <w:rPr>
          <w:sz w:val="28"/>
        </w:rPr>
        <w:t>Riparte la stagione sportiva OPES Caserta con i campionati giovanili 2017/18.</w:t>
      </w:r>
    </w:p>
    <w:p w:rsidR="0092203B" w:rsidRPr="0092203B" w:rsidRDefault="0092203B" w:rsidP="0092203B">
      <w:pPr>
        <w:pStyle w:val="Nessunaspaziatura"/>
        <w:rPr>
          <w:sz w:val="28"/>
        </w:rPr>
      </w:pPr>
      <w:r w:rsidRPr="0092203B">
        <w:rPr>
          <w:sz w:val="28"/>
        </w:rPr>
        <w:t xml:space="preserve">Centinaia di squadre partecipanti. Tante le scuole calcio affiliate. </w:t>
      </w:r>
    </w:p>
    <w:p w:rsidR="0092203B" w:rsidRPr="0092203B" w:rsidRDefault="0092203B" w:rsidP="0092203B">
      <w:pPr>
        <w:pStyle w:val="Nessunaspaziatura"/>
        <w:rPr>
          <w:sz w:val="28"/>
        </w:rPr>
      </w:pPr>
      <w:r w:rsidRPr="0092203B">
        <w:rPr>
          <w:sz w:val="28"/>
        </w:rPr>
        <w:t>Migliaia di ragazzi protagonisti dei nostri campionati.</w:t>
      </w:r>
    </w:p>
    <w:p w:rsidR="0092203B" w:rsidRPr="0092203B" w:rsidRDefault="0092203B" w:rsidP="0092203B">
      <w:pPr>
        <w:pStyle w:val="Nessunaspaziatura"/>
        <w:rPr>
          <w:sz w:val="28"/>
        </w:rPr>
      </w:pPr>
    </w:p>
    <w:p w:rsidR="0092203B" w:rsidRPr="0092203B" w:rsidRDefault="0092203B" w:rsidP="0092203B">
      <w:pPr>
        <w:rPr>
          <w:sz w:val="28"/>
        </w:rPr>
      </w:pPr>
      <w:r w:rsidRPr="0092203B">
        <w:rPr>
          <w:sz w:val="28"/>
        </w:rPr>
        <w:t>Come anticipato, saranno cinque i campionati che prenderanno il via questo weekend 21-22/10/2017.</w:t>
      </w:r>
    </w:p>
    <w:p w:rsidR="0092203B" w:rsidRPr="0092203B" w:rsidRDefault="0092203B" w:rsidP="0092203B">
      <w:pPr>
        <w:rPr>
          <w:sz w:val="28"/>
        </w:rPr>
      </w:pPr>
      <w:r w:rsidRPr="0092203B">
        <w:rPr>
          <w:sz w:val="28"/>
        </w:rPr>
        <w:t>Nella fattispecie :</w:t>
      </w:r>
    </w:p>
    <w:p w:rsidR="0092203B" w:rsidRPr="0092203B" w:rsidRDefault="0092203B" w:rsidP="0092203B">
      <w:pPr>
        <w:rPr>
          <w:sz w:val="28"/>
        </w:rPr>
      </w:pPr>
      <w:r w:rsidRPr="0092203B">
        <w:rPr>
          <w:sz w:val="28"/>
        </w:rPr>
        <w:t>- CAT. 2004 (11)</w:t>
      </w:r>
    </w:p>
    <w:p w:rsidR="0092203B" w:rsidRPr="0092203B" w:rsidRDefault="0092203B" w:rsidP="0092203B">
      <w:pPr>
        <w:rPr>
          <w:sz w:val="28"/>
        </w:rPr>
      </w:pPr>
      <w:r w:rsidRPr="0092203B">
        <w:rPr>
          <w:sz w:val="28"/>
        </w:rPr>
        <w:t>- CAT. 2005 (11)</w:t>
      </w:r>
    </w:p>
    <w:p w:rsidR="0092203B" w:rsidRPr="0092203B" w:rsidRDefault="0092203B" w:rsidP="0092203B">
      <w:pPr>
        <w:rPr>
          <w:sz w:val="28"/>
        </w:rPr>
      </w:pPr>
      <w:r w:rsidRPr="0092203B">
        <w:rPr>
          <w:sz w:val="28"/>
        </w:rPr>
        <w:t>- CAT. 2007 (8) CS B.FERONE (Domenica mattina)</w:t>
      </w:r>
    </w:p>
    <w:p w:rsidR="0092203B" w:rsidRPr="0092203B" w:rsidRDefault="0092203B" w:rsidP="0092203B">
      <w:pPr>
        <w:rPr>
          <w:sz w:val="28"/>
        </w:rPr>
      </w:pPr>
      <w:r w:rsidRPr="0092203B">
        <w:rPr>
          <w:sz w:val="28"/>
        </w:rPr>
        <w:t>- CAT. 2007 (8) CS CIANO (Domenica mattina)</w:t>
      </w:r>
    </w:p>
    <w:p w:rsidR="0092203B" w:rsidRPr="0092203B" w:rsidRDefault="0092203B" w:rsidP="0092203B">
      <w:pPr>
        <w:rPr>
          <w:sz w:val="28"/>
        </w:rPr>
      </w:pPr>
      <w:r w:rsidRPr="0092203B">
        <w:rPr>
          <w:sz w:val="28"/>
        </w:rPr>
        <w:t>- CAT. 2008 (8) CS B.FERONE (Sabato pomeriggio)</w:t>
      </w:r>
    </w:p>
    <w:p w:rsidR="0092203B" w:rsidRPr="0092203B" w:rsidRDefault="0092203B" w:rsidP="0092203B">
      <w:pPr>
        <w:rPr>
          <w:sz w:val="28"/>
        </w:rPr>
      </w:pPr>
      <w:r w:rsidRPr="0092203B">
        <w:rPr>
          <w:sz w:val="28"/>
        </w:rPr>
        <w:t>Per questa prima giornata di campionato chiediamo a ciascuna delle squadre partecipanti di presentarsi sul centro sportivo designato munite di :</w:t>
      </w:r>
    </w:p>
    <w:p w:rsidR="0092203B" w:rsidRPr="0092203B" w:rsidRDefault="0092203B" w:rsidP="0092203B">
      <w:pPr>
        <w:rPr>
          <w:sz w:val="28"/>
        </w:rPr>
      </w:pPr>
      <w:r w:rsidRPr="0092203B">
        <w:rPr>
          <w:sz w:val="28"/>
        </w:rPr>
        <w:t>- 2 (due) distinte/squadra (da consegnare all'arbitro)</w:t>
      </w:r>
    </w:p>
    <w:p w:rsidR="0092203B" w:rsidRPr="0092203B" w:rsidRDefault="0092203B" w:rsidP="0092203B">
      <w:pPr>
        <w:rPr>
          <w:sz w:val="28"/>
        </w:rPr>
      </w:pPr>
      <w:r w:rsidRPr="0092203B">
        <w:rPr>
          <w:sz w:val="28"/>
        </w:rPr>
        <w:t xml:space="preserve">- tesserini OPES </w:t>
      </w:r>
    </w:p>
    <w:p w:rsidR="009229F5" w:rsidRDefault="0092203B" w:rsidP="0092203B">
      <w:pPr>
        <w:pStyle w:val="Nessunaspaziatura"/>
        <w:rPr>
          <w:sz w:val="28"/>
        </w:rPr>
      </w:pPr>
      <w:r w:rsidRPr="0092203B">
        <w:rPr>
          <w:sz w:val="28"/>
        </w:rPr>
        <w:t>Vi invitiamo a presentarvi 30min prima rispetto all'orario di inizio della propria partita</w:t>
      </w:r>
    </w:p>
    <w:p w:rsidR="0092203B" w:rsidRPr="0092203B" w:rsidRDefault="0092203B" w:rsidP="0092203B">
      <w:pPr>
        <w:pStyle w:val="Nessunaspaziatura"/>
        <w:rPr>
          <w:sz w:val="28"/>
        </w:rPr>
      </w:pPr>
      <w:r w:rsidRPr="0092203B">
        <w:rPr>
          <w:sz w:val="28"/>
        </w:rPr>
        <w:t>(l'efficienza dell'organizzazione dipende dalla vostra puntualità).</w:t>
      </w:r>
    </w:p>
    <w:p w:rsidR="00F457C7" w:rsidRDefault="0092203B" w:rsidP="0092203B">
      <w:pPr>
        <w:rPr>
          <w:sz w:val="28"/>
        </w:rPr>
      </w:pPr>
      <w:r w:rsidRPr="0092203B">
        <w:rPr>
          <w:sz w:val="28"/>
        </w:rPr>
        <w:t>Preghi</w:t>
      </w:r>
      <w:r w:rsidR="009229F5">
        <w:rPr>
          <w:sz w:val="28"/>
        </w:rPr>
        <w:t>amo di essere puntuali, grazie.</w:t>
      </w:r>
    </w:p>
    <w:p w:rsidR="00F457C7" w:rsidRDefault="00F457C7" w:rsidP="0092203B">
      <w:pPr>
        <w:rPr>
          <w:sz w:val="28"/>
        </w:rPr>
      </w:pPr>
    </w:p>
    <w:p w:rsidR="009229F5" w:rsidRDefault="009229F5" w:rsidP="0092203B">
      <w:pPr>
        <w:rPr>
          <w:sz w:val="28"/>
        </w:rPr>
      </w:pPr>
    </w:p>
    <w:p w:rsidR="00F457C7" w:rsidRPr="00F457C7" w:rsidRDefault="007C73D2" w:rsidP="00F457C7">
      <w:pPr>
        <w:pStyle w:val="Paragrafoelenco"/>
        <w:numPr>
          <w:ilvl w:val="0"/>
          <w:numId w:val="1"/>
        </w:numPr>
        <w:rPr>
          <w:b/>
          <w:color w:val="C00000"/>
          <w:sz w:val="32"/>
        </w:rPr>
      </w:pPr>
      <w:r>
        <w:rPr>
          <w:b/>
          <w:color w:val="C00000"/>
          <w:sz w:val="32"/>
        </w:rPr>
        <w:t>CAT. 200</w:t>
      </w:r>
      <w:r w:rsidR="0050709E">
        <w:rPr>
          <w:b/>
          <w:color w:val="C00000"/>
          <w:sz w:val="32"/>
        </w:rPr>
        <w:t>5</w:t>
      </w:r>
      <w:r w:rsidR="001C5B08">
        <w:rPr>
          <w:b/>
          <w:color w:val="C00000"/>
          <w:sz w:val="32"/>
        </w:rPr>
        <w:t xml:space="preserve"> A 11 </w:t>
      </w:r>
    </w:p>
    <w:p w:rsidR="00526DE8" w:rsidRDefault="00526DE8" w:rsidP="00F457C7">
      <w:pPr>
        <w:pStyle w:val="Paragrafoelenco"/>
        <w:rPr>
          <w:sz w:val="28"/>
        </w:rPr>
      </w:pPr>
    </w:p>
    <w:p w:rsidR="00F457C7" w:rsidRPr="001C5B08" w:rsidRDefault="001C5B08" w:rsidP="001C5B08">
      <w:pPr>
        <w:ind w:left="720"/>
        <w:jc w:val="center"/>
        <w:rPr>
          <w:sz w:val="28"/>
        </w:rPr>
      </w:pPr>
      <w:r w:rsidRPr="001C5B08">
        <w:rPr>
          <w:sz w:val="28"/>
          <w:u w:val="single"/>
        </w:rPr>
        <w:t>1° GIORNATA “ANDATA” - WEEKEND 21-22/10/2017</w:t>
      </w:r>
    </w:p>
    <w:p w:rsidR="00F457C7" w:rsidRDefault="001C5B08" w:rsidP="00F457C7">
      <w:pPr>
        <w:pStyle w:val="Paragrafoelenco"/>
        <w:rPr>
          <w:sz w:val="28"/>
        </w:rPr>
      </w:pPr>
      <w:r>
        <w:rPr>
          <w:sz w:val="28"/>
        </w:rPr>
        <w:t xml:space="preserve"> </w:t>
      </w:r>
    </w:p>
    <w:p w:rsidR="00F457C7" w:rsidRDefault="0050709E" w:rsidP="001C5B08">
      <w:pPr>
        <w:pStyle w:val="Paragrafoelenco"/>
        <w:jc w:val="center"/>
        <w:rPr>
          <w:sz w:val="28"/>
        </w:rPr>
      </w:pPr>
      <w:r>
        <w:rPr>
          <w:noProof/>
          <w:lang w:eastAsia="it-IT"/>
        </w:rPr>
        <w:drawing>
          <wp:inline distT="0" distB="0" distL="0" distR="0">
            <wp:extent cx="3460517" cy="5229225"/>
            <wp:effectExtent l="19050" t="19050" r="26035" b="9525"/>
            <wp:docPr id="6" name="Immagine 6" descr="C:\Users\Miriam\Desktop\GIUSEPPE FALISI\OPES CASERTA 2018\COMUNICATI\COMUNICATO 1\2005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iriam\Desktop\GIUSEPPE FALISI\OPES CASERTA 2018\COMUNICATI\COMUNICATO 1\2005 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517" cy="522922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8915CE">
        <w:rPr>
          <w:noProof/>
          <w:sz w:val="28"/>
          <w:lang w:eastAsia="it-IT"/>
        </w:rPr>
        <w:drawing>
          <wp:inline distT="0" distB="0" distL="0" distR="0">
            <wp:extent cx="3460118" cy="1514475"/>
            <wp:effectExtent l="19050" t="19050" r="26035" b="9525"/>
            <wp:docPr id="7" name="Immagine 7" descr="C:\Users\Miriam\Desktop\GIUSEPPE FALISI\OPES CASERTA 2018\COMUNICATI\COMUNICATO 1\2005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iriam\Desktop\GIUSEPPE FALISI\OPES CASERTA 2018\COMUNICATI\COMUNICATO 1\2005 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118" cy="151447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1C5B08" w:rsidRDefault="001C5B08" w:rsidP="001C5B08">
      <w:pPr>
        <w:pStyle w:val="Paragrafoelenco"/>
        <w:jc w:val="center"/>
        <w:rPr>
          <w:sz w:val="28"/>
        </w:rPr>
      </w:pPr>
    </w:p>
    <w:p w:rsidR="001C5B08" w:rsidRDefault="001C5B08" w:rsidP="008915CE">
      <w:pPr>
        <w:rPr>
          <w:sz w:val="28"/>
        </w:rPr>
      </w:pPr>
    </w:p>
    <w:p w:rsidR="008915CE" w:rsidRPr="008915CE" w:rsidRDefault="008915CE" w:rsidP="008915CE">
      <w:pPr>
        <w:rPr>
          <w:sz w:val="28"/>
        </w:rPr>
      </w:pPr>
      <w:bookmarkStart w:id="0" w:name="_GoBack"/>
      <w:bookmarkEnd w:id="0"/>
    </w:p>
    <w:p w:rsidR="001C5B08" w:rsidRPr="001C5B08" w:rsidRDefault="001C5B08" w:rsidP="001C5B08">
      <w:pPr>
        <w:pStyle w:val="Paragrafoelenco"/>
        <w:jc w:val="center"/>
        <w:rPr>
          <w:sz w:val="28"/>
        </w:rPr>
      </w:pPr>
    </w:p>
    <w:p w:rsidR="00526DE8" w:rsidRDefault="00526DE8" w:rsidP="00526DE8">
      <w:pPr>
        <w:pStyle w:val="Paragrafoelenco"/>
        <w:numPr>
          <w:ilvl w:val="0"/>
          <w:numId w:val="2"/>
        </w:numPr>
        <w:rPr>
          <w:sz w:val="28"/>
          <w:u w:val="single"/>
        </w:rPr>
      </w:pPr>
      <w:r w:rsidRPr="00526DE8">
        <w:rPr>
          <w:sz w:val="28"/>
          <w:u w:val="single"/>
        </w:rPr>
        <w:t xml:space="preserve">CLASSIFICA GENERALE </w:t>
      </w:r>
    </w:p>
    <w:p w:rsidR="00526DE8" w:rsidRDefault="00526DE8" w:rsidP="00526DE8">
      <w:pPr>
        <w:pStyle w:val="Paragrafoelenco"/>
        <w:rPr>
          <w:sz w:val="28"/>
          <w:u w:val="single"/>
        </w:rPr>
      </w:pP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663"/>
        <w:gridCol w:w="4293"/>
        <w:gridCol w:w="1050"/>
        <w:gridCol w:w="827"/>
        <w:gridCol w:w="819"/>
        <w:gridCol w:w="751"/>
        <w:gridCol w:w="731"/>
      </w:tblGrid>
      <w:tr w:rsidR="00526DE8" w:rsidTr="00E202E9">
        <w:tc>
          <w:tcPr>
            <w:tcW w:w="663" w:type="dxa"/>
            <w:shd w:val="clear" w:color="auto" w:fill="000000" w:themeFill="text1"/>
          </w:tcPr>
          <w:p w:rsidR="00526DE8" w:rsidRPr="00526DE8" w:rsidRDefault="00526DE8" w:rsidP="00526DE8">
            <w:pPr>
              <w:pStyle w:val="Paragrafoelenco"/>
              <w:ind w:left="0"/>
              <w:jc w:val="center"/>
              <w:rPr>
                <w:sz w:val="28"/>
              </w:rPr>
            </w:pPr>
          </w:p>
        </w:tc>
        <w:tc>
          <w:tcPr>
            <w:tcW w:w="4293" w:type="dxa"/>
          </w:tcPr>
          <w:p w:rsidR="00526DE8" w:rsidRPr="00526DE8" w:rsidRDefault="00526DE8" w:rsidP="00526DE8">
            <w:pPr>
              <w:pStyle w:val="Paragrafoelenco"/>
              <w:ind w:left="0"/>
              <w:jc w:val="center"/>
              <w:rPr>
                <w:b/>
                <w:sz w:val="32"/>
              </w:rPr>
            </w:pPr>
            <w:r w:rsidRPr="00526DE8">
              <w:rPr>
                <w:b/>
                <w:sz w:val="32"/>
              </w:rPr>
              <w:t>SQUADRA</w:t>
            </w:r>
          </w:p>
        </w:tc>
        <w:tc>
          <w:tcPr>
            <w:tcW w:w="1050" w:type="dxa"/>
          </w:tcPr>
          <w:p w:rsidR="00526DE8" w:rsidRPr="00526DE8" w:rsidRDefault="00526DE8" w:rsidP="00526DE8">
            <w:pPr>
              <w:pStyle w:val="Paragrafoelenco"/>
              <w:ind w:left="0"/>
              <w:jc w:val="center"/>
              <w:rPr>
                <w:b/>
                <w:sz w:val="32"/>
              </w:rPr>
            </w:pPr>
            <w:r w:rsidRPr="00526DE8">
              <w:rPr>
                <w:b/>
                <w:sz w:val="32"/>
              </w:rPr>
              <w:t>PUNTI</w:t>
            </w:r>
          </w:p>
        </w:tc>
        <w:tc>
          <w:tcPr>
            <w:tcW w:w="827" w:type="dxa"/>
          </w:tcPr>
          <w:p w:rsidR="00526DE8" w:rsidRPr="00526DE8" w:rsidRDefault="00526DE8" w:rsidP="00526DE8">
            <w:pPr>
              <w:pStyle w:val="Paragrafoelenco"/>
              <w:ind w:left="0"/>
              <w:jc w:val="center"/>
              <w:rPr>
                <w:b/>
                <w:sz w:val="32"/>
              </w:rPr>
            </w:pPr>
            <w:r w:rsidRPr="00526DE8">
              <w:rPr>
                <w:b/>
                <w:sz w:val="32"/>
              </w:rPr>
              <w:t>PG</w:t>
            </w:r>
          </w:p>
        </w:tc>
        <w:tc>
          <w:tcPr>
            <w:tcW w:w="819" w:type="dxa"/>
          </w:tcPr>
          <w:p w:rsidR="00526DE8" w:rsidRPr="00526DE8" w:rsidRDefault="00526DE8" w:rsidP="00526DE8">
            <w:pPr>
              <w:pStyle w:val="Paragrafoelenco"/>
              <w:ind w:left="0"/>
              <w:jc w:val="center"/>
              <w:rPr>
                <w:b/>
                <w:sz w:val="32"/>
              </w:rPr>
            </w:pPr>
            <w:r w:rsidRPr="00526DE8">
              <w:rPr>
                <w:b/>
                <w:sz w:val="32"/>
              </w:rPr>
              <w:t>GF</w:t>
            </w:r>
          </w:p>
        </w:tc>
        <w:tc>
          <w:tcPr>
            <w:tcW w:w="751" w:type="dxa"/>
          </w:tcPr>
          <w:p w:rsidR="00526DE8" w:rsidRPr="00526DE8" w:rsidRDefault="00526DE8" w:rsidP="00526DE8">
            <w:pPr>
              <w:pStyle w:val="Paragrafoelenco"/>
              <w:ind w:left="0"/>
              <w:jc w:val="center"/>
              <w:rPr>
                <w:b/>
                <w:sz w:val="32"/>
              </w:rPr>
            </w:pPr>
            <w:r w:rsidRPr="00526DE8">
              <w:rPr>
                <w:b/>
                <w:sz w:val="32"/>
              </w:rPr>
              <w:t>GS</w:t>
            </w:r>
          </w:p>
        </w:tc>
        <w:tc>
          <w:tcPr>
            <w:tcW w:w="731" w:type="dxa"/>
          </w:tcPr>
          <w:p w:rsidR="00526DE8" w:rsidRPr="00526DE8" w:rsidRDefault="00526DE8" w:rsidP="00526DE8">
            <w:pPr>
              <w:pStyle w:val="Paragrafoelenco"/>
              <w:ind w:left="0"/>
              <w:jc w:val="center"/>
              <w:rPr>
                <w:b/>
                <w:sz w:val="32"/>
              </w:rPr>
            </w:pPr>
            <w:r w:rsidRPr="00526DE8">
              <w:rPr>
                <w:b/>
                <w:sz w:val="32"/>
              </w:rPr>
              <w:t>DF</w:t>
            </w:r>
          </w:p>
        </w:tc>
      </w:tr>
      <w:tr w:rsidR="00526DE8" w:rsidTr="00E202E9">
        <w:tc>
          <w:tcPr>
            <w:tcW w:w="663" w:type="dxa"/>
          </w:tcPr>
          <w:p w:rsidR="00526DE8" w:rsidRDefault="00526DE8" w:rsidP="00526DE8">
            <w:pPr>
              <w:pStyle w:val="Paragrafoelenc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93" w:type="dxa"/>
          </w:tcPr>
          <w:p w:rsidR="00526DE8" w:rsidRPr="00526DE8" w:rsidRDefault="008915CE" w:rsidP="008915CE">
            <w:pPr>
              <w:pStyle w:val="Paragrafoelenco"/>
              <w:numPr>
                <w:ilvl w:val="0"/>
                <w:numId w:val="3"/>
              </w:numPr>
              <w:jc w:val="center"/>
              <w:rPr>
                <w:sz w:val="28"/>
              </w:rPr>
            </w:pPr>
            <w:r>
              <w:rPr>
                <w:sz w:val="28"/>
              </w:rPr>
              <w:t>CAMORANI</w:t>
            </w:r>
          </w:p>
        </w:tc>
        <w:tc>
          <w:tcPr>
            <w:tcW w:w="1050" w:type="dxa"/>
          </w:tcPr>
          <w:p w:rsidR="00526DE8" w:rsidRPr="00526DE8" w:rsidRDefault="00526DE8" w:rsidP="00526DE8">
            <w:pPr>
              <w:pStyle w:val="Paragrafoelenco"/>
              <w:ind w:left="0"/>
              <w:jc w:val="center"/>
              <w:rPr>
                <w:sz w:val="28"/>
              </w:rPr>
            </w:pPr>
          </w:p>
        </w:tc>
        <w:tc>
          <w:tcPr>
            <w:tcW w:w="827" w:type="dxa"/>
          </w:tcPr>
          <w:p w:rsidR="00526DE8" w:rsidRPr="00526DE8" w:rsidRDefault="00526DE8" w:rsidP="00526DE8">
            <w:pPr>
              <w:pStyle w:val="Paragrafoelenco"/>
              <w:ind w:left="0"/>
              <w:jc w:val="center"/>
              <w:rPr>
                <w:sz w:val="28"/>
              </w:rPr>
            </w:pPr>
          </w:p>
        </w:tc>
        <w:tc>
          <w:tcPr>
            <w:tcW w:w="819" w:type="dxa"/>
          </w:tcPr>
          <w:p w:rsidR="00526DE8" w:rsidRPr="00526DE8" w:rsidRDefault="00526DE8" w:rsidP="00526DE8">
            <w:pPr>
              <w:pStyle w:val="Paragrafoelenco"/>
              <w:ind w:left="0"/>
              <w:jc w:val="center"/>
              <w:rPr>
                <w:sz w:val="28"/>
              </w:rPr>
            </w:pPr>
          </w:p>
        </w:tc>
        <w:tc>
          <w:tcPr>
            <w:tcW w:w="751" w:type="dxa"/>
          </w:tcPr>
          <w:p w:rsidR="00526DE8" w:rsidRPr="00526DE8" w:rsidRDefault="00526DE8" w:rsidP="00526DE8">
            <w:pPr>
              <w:pStyle w:val="Paragrafoelenco"/>
              <w:ind w:left="0"/>
              <w:jc w:val="center"/>
              <w:rPr>
                <w:sz w:val="28"/>
              </w:rPr>
            </w:pPr>
          </w:p>
        </w:tc>
        <w:tc>
          <w:tcPr>
            <w:tcW w:w="731" w:type="dxa"/>
          </w:tcPr>
          <w:p w:rsidR="00526DE8" w:rsidRPr="00526DE8" w:rsidRDefault="00526DE8" w:rsidP="00526DE8">
            <w:pPr>
              <w:pStyle w:val="Paragrafoelenco"/>
              <w:ind w:left="0"/>
              <w:jc w:val="center"/>
              <w:rPr>
                <w:sz w:val="28"/>
              </w:rPr>
            </w:pPr>
          </w:p>
        </w:tc>
      </w:tr>
      <w:tr w:rsidR="001C5B08" w:rsidTr="00E202E9">
        <w:tc>
          <w:tcPr>
            <w:tcW w:w="663" w:type="dxa"/>
          </w:tcPr>
          <w:p w:rsidR="001C5B08" w:rsidRDefault="001C5B08" w:rsidP="00526DE8">
            <w:pPr>
              <w:pStyle w:val="Paragrafoelenc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93" w:type="dxa"/>
          </w:tcPr>
          <w:p w:rsidR="001C5B08" w:rsidRDefault="001C5B08" w:rsidP="001C5B08">
            <w:pPr>
              <w:pStyle w:val="Paragrafoelenc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CALATIA MADDALONI</w:t>
            </w:r>
          </w:p>
        </w:tc>
        <w:tc>
          <w:tcPr>
            <w:tcW w:w="1050" w:type="dxa"/>
          </w:tcPr>
          <w:p w:rsidR="001C5B08" w:rsidRPr="00526DE8" w:rsidRDefault="001C5B08" w:rsidP="00526DE8">
            <w:pPr>
              <w:pStyle w:val="Paragrafoelenco"/>
              <w:ind w:left="0"/>
              <w:jc w:val="center"/>
              <w:rPr>
                <w:sz w:val="28"/>
              </w:rPr>
            </w:pPr>
          </w:p>
        </w:tc>
        <w:tc>
          <w:tcPr>
            <w:tcW w:w="827" w:type="dxa"/>
          </w:tcPr>
          <w:p w:rsidR="001C5B08" w:rsidRPr="00526DE8" w:rsidRDefault="001C5B08" w:rsidP="00526DE8">
            <w:pPr>
              <w:pStyle w:val="Paragrafoelenco"/>
              <w:ind w:left="0"/>
              <w:jc w:val="center"/>
              <w:rPr>
                <w:sz w:val="28"/>
              </w:rPr>
            </w:pPr>
          </w:p>
        </w:tc>
        <w:tc>
          <w:tcPr>
            <w:tcW w:w="819" w:type="dxa"/>
          </w:tcPr>
          <w:p w:rsidR="001C5B08" w:rsidRPr="00526DE8" w:rsidRDefault="001C5B08" w:rsidP="00526DE8">
            <w:pPr>
              <w:pStyle w:val="Paragrafoelenco"/>
              <w:ind w:left="0"/>
              <w:jc w:val="center"/>
              <w:rPr>
                <w:sz w:val="28"/>
              </w:rPr>
            </w:pPr>
          </w:p>
        </w:tc>
        <w:tc>
          <w:tcPr>
            <w:tcW w:w="751" w:type="dxa"/>
          </w:tcPr>
          <w:p w:rsidR="001C5B08" w:rsidRPr="00526DE8" w:rsidRDefault="001C5B08" w:rsidP="00526DE8">
            <w:pPr>
              <w:pStyle w:val="Paragrafoelenco"/>
              <w:ind w:left="0"/>
              <w:jc w:val="center"/>
              <w:rPr>
                <w:sz w:val="28"/>
              </w:rPr>
            </w:pPr>
          </w:p>
        </w:tc>
        <w:tc>
          <w:tcPr>
            <w:tcW w:w="731" w:type="dxa"/>
          </w:tcPr>
          <w:p w:rsidR="001C5B08" w:rsidRPr="00526DE8" w:rsidRDefault="001C5B08" w:rsidP="00526DE8">
            <w:pPr>
              <w:pStyle w:val="Paragrafoelenco"/>
              <w:ind w:left="0"/>
              <w:jc w:val="center"/>
              <w:rPr>
                <w:sz w:val="28"/>
              </w:rPr>
            </w:pPr>
          </w:p>
        </w:tc>
      </w:tr>
      <w:tr w:rsidR="00526DE8" w:rsidTr="00E202E9">
        <w:tc>
          <w:tcPr>
            <w:tcW w:w="663" w:type="dxa"/>
          </w:tcPr>
          <w:p w:rsidR="00526DE8" w:rsidRDefault="001C5B08" w:rsidP="00526DE8">
            <w:pPr>
              <w:pStyle w:val="Paragrafoelenc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293" w:type="dxa"/>
          </w:tcPr>
          <w:p w:rsidR="00526DE8" w:rsidRPr="00526DE8" w:rsidRDefault="008915CE" w:rsidP="001C5B08">
            <w:pPr>
              <w:pStyle w:val="Paragrafoelenc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CASERTANA FC</w:t>
            </w:r>
          </w:p>
        </w:tc>
        <w:tc>
          <w:tcPr>
            <w:tcW w:w="1050" w:type="dxa"/>
          </w:tcPr>
          <w:p w:rsidR="00526DE8" w:rsidRPr="00526DE8" w:rsidRDefault="00526DE8" w:rsidP="00526DE8">
            <w:pPr>
              <w:pStyle w:val="Paragrafoelenco"/>
              <w:ind w:left="0"/>
              <w:jc w:val="center"/>
              <w:rPr>
                <w:sz w:val="28"/>
              </w:rPr>
            </w:pPr>
          </w:p>
        </w:tc>
        <w:tc>
          <w:tcPr>
            <w:tcW w:w="827" w:type="dxa"/>
          </w:tcPr>
          <w:p w:rsidR="00526DE8" w:rsidRPr="00526DE8" w:rsidRDefault="00526DE8" w:rsidP="00526DE8">
            <w:pPr>
              <w:pStyle w:val="Paragrafoelenco"/>
              <w:ind w:left="0"/>
              <w:jc w:val="center"/>
              <w:rPr>
                <w:sz w:val="28"/>
              </w:rPr>
            </w:pPr>
          </w:p>
        </w:tc>
        <w:tc>
          <w:tcPr>
            <w:tcW w:w="819" w:type="dxa"/>
          </w:tcPr>
          <w:p w:rsidR="00526DE8" w:rsidRPr="00526DE8" w:rsidRDefault="00526DE8" w:rsidP="00526DE8">
            <w:pPr>
              <w:pStyle w:val="Paragrafoelenco"/>
              <w:ind w:left="0"/>
              <w:jc w:val="center"/>
              <w:rPr>
                <w:sz w:val="28"/>
              </w:rPr>
            </w:pPr>
          </w:p>
        </w:tc>
        <w:tc>
          <w:tcPr>
            <w:tcW w:w="751" w:type="dxa"/>
          </w:tcPr>
          <w:p w:rsidR="00526DE8" w:rsidRPr="00526DE8" w:rsidRDefault="00526DE8" w:rsidP="00526DE8">
            <w:pPr>
              <w:pStyle w:val="Paragrafoelenco"/>
              <w:ind w:left="0"/>
              <w:jc w:val="center"/>
              <w:rPr>
                <w:sz w:val="28"/>
              </w:rPr>
            </w:pPr>
          </w:p>
        </w:tc>
        <w:tc>
          <w:tcPr>
            <w:tcW w:w="731" w:type="dxa"/>
          </w:tcPr>
          <w:p w:rsidR="00526DE8" w:rsidRPr="00526DE8" w:rsidRDefault="00526DE8" w:rsidP="00526DE8">
            <w:pPr>
              <w:pStyle w:val="Paragrafoelenco"/>
              <w:ind w:left="0"/>
              <w:jc w:val="center"/>
              <w:rPr>
                <w:sz w:val="28"/>
              </w:rPr>
            </w:pPr>
          </w:p>
        </w:tc>
      </w:tr>
      <w:tr w:rsidR="00526DE8" w:rsidTr="00E202E9">
        <w:tc>
          <w:tcPr>
            <w:tcW w:w="663" w:type="dxa"/>
          </w:tcPr>
          <w:p w:rsidR="00526DE8" w:rsidRDefault="001C5B08" w:rsidP="00526DE8">
            <w:pPr>
              <w:pStyle w:val="Paragrafoelenc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293" w:type="dxa"/>
          </w:tcPr>
          <w:p w:rsidR="00526DE8" w:rsidRPr="00526DE8" w:rsidRDefault="008915CE" w:rsidP="00526DE8">
            <w:pPr>
              <w:pStyle w:val="Paragrafoelenc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DOMITIANA CLUB2</w:t>
            </w:r>
          </w:p>
        </w:tc>
        <w:tc>
          <w:tcPr>
            <w:tcW w:w="1050" w:type="dxa"/>
          </w:tcPr>
          <w:p w:rsidR="00526DE8" w:rsidRPr="00526DE8" w:rsidRDefault="00526DE8" w:rsidP="00526DE8">
            <w:pPr>
              <w:pStyle w:val="Paragrafoelenco"/>
              <w:ind w:left="0"/>
              <w:jc w:val="center"/>
              <w:rPr>
                <w:sz w:val="28"/>
              </w:rPr>
            </w:pPr>
          </w:p>
        </w:tc>
        <w:tc>
          <w:tcPr>
            <w:tcW w:w="827" w:type="dxa"/>
          </w:tcPr>
          <w:p w:rsidR="00526DE8" w:rsidRPr="00526DE8" w:rsidRDefault="00526DE8" w:rsidP="00526DE8">
            <w:pPr>
              <w:pStyle w:val="Paragrafoelenco"/>
              <w:ind w:left="0"/>
              <w:jc w:val="center"/>
              <w:rPr>
                <w:sz w:val="28"/>
              </w:rPr>
            </w:pPr>
          </w:p>
        </w:tc>
        <w:tc>
          <w:tcPr>
            <w:tcW w:w="819" w:type="dxa"/>
          </w:tcPr>
          <w:p w:rsidR="00526DE8" w:rsidRPr="00526DE8" w:rsidRDefault="00526DE8" w:rsidP="00526DE8">
            <w:pPr>
              <w:pStyle w:val="Paragrafoelenco"/>
              <w:ind w:left="0"/>
              <w:jc w:val="center"/>
              <w:rPr>
                <w:sz w:val="28"/>
              </w:rPr>
            </w:pPr>
          </w:p>
        </w:tc>
        <w:tc>
          <w:tcPr>
            <w:tcW w:w="751" w:type="dxa"/>
          </w:tcPr>
          <w:p w:rsidR="00526DE8" w:rsidRPr="00526DE8" w:rsidRDefault="00526DE8" w:rsidP="00526DE8">
            <w:pPr>
              <w:pStyle w:val="Paragrafoelenco"/>
              <w:ind w:left="0"/>
              <w:jc w:val="center"/>
              <w:rPr>
                <w:sz w:val="28"/>
              </w:rPr>
            </w:pPr>
          </w:p>
        </w:tc>
        <w:tc>
          <w:tcPr>
            <w:tcW w:w="731" w:type="dxa"/>
          </w:tcPr>
          <w:p w:rsidR="00526DE8" w:rsidRPr="00526DE8" w:rsidRDefault="00526DE8" w:rsidP="00526DE8">
            <w:pPr>
              <w:pStyle w:val="Paragrafoelenco"/>
              <w:ind w:left="0"/>
              <w:jc w:val="center"/>
              <w:rPr>
                <w:sz w:val="28"/>
              </w:rPr>
            </w:pPr>
          </w:p>
        </w:tc>
      </w:tr>
      <w:tr w:rsidR="00526DE8" w:rsidTr="00E202E9">
        <w:tc>
          <w:tcPr>
            <w:tcW w:w="663" w:type="dxa"/>
          </w:tcPr>
          <w:p w:rsidR="00526DE8" w:rsidRDefault="001C5B08" w:rsidP="00526DE8">
            <w:pPr>
              <w:pStyle w:val="Paragrafoelenc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293" w:type="dxa"/>
          </w:tcPr>
          <w:p w:rsidR="00526DE8" w:rsidRPr="00526DE8" w:rsidRDefault="008915CE" w:rsidP="00526DE8">
            <w:pPr>
              <w:pStyle w:val="Paragrafoelenc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FC CELLOLE</w:t>
            </w:r>
          </w:p>
        </w:tc>
        <w:tc>
          <w:tcPr>
            <w:tcW w:w="1050" w:type="dxa"/>
          </w:tcPr>
          <w:p w:rsidR="00526DE8" w:rsidRPr="00526DE8" w:rsidRDefault="00526DE8" w:rsidP="00526DE8">
            <w:pPr>
              <w:pStyle w:val="Paragrafoelenco"/>
              <w:ind w:left="0"/>
              <w:jc w:val="center"/>
              <w:rPr>
                <w:sz w:val="28"/>
              </w:rPr>
            </w:pPr>
          </w:p>
        </w:tc>
        <w:tc>
          <w:tcPr>
            <w:tcW w:w="827" w:type="dxa"/>
          </w:tcPr>
          <w:p w:rsidR="00526DE8" w:rsidRPr="00526DE8" w:rsidRDefault="00526DE8" w:rsidP="00526DE8">
            <w:pPr>
              <w:pStyle w:val="Paragrafoelenco"/>
              <w:ind w:left="0"/>
              <w:jc w:val="center"/>
              <w:rPr>
                <w:sz w:val="28"/>
              </w:rPr>
            </w:pPr>
          </w:p>
        </w:tc>
        <w:tc>
          <w:tcPr>
            <w:tcW w:w="819" w:type="dxa"/>
          </w:tcPr>
          <w:p w:rsidR="00526DE8" w:rsidRPr="00526DE8" w:rsidRDefault="00526DE8" w:rsidP="00526DE8">
            <w:pPr>
              <w:pStyle w:val="Paragrafoelenco"/>
              <w:ind w:left="0"/>
              <w:jc w:val="center"/>
              <w:rPr>
                <w:sz w:val="28"/>
              </w:rPr>
            </w:pPr>
          </w:p>
        </w:tc>
        <w:tc>
          <w:tcPr>
            <w:tcW w:w="751" w:type="dxa"/>
          </w:tcPr>
          <w:p w:rsidR="00526DE8" w:rsidRPr="00526DE8" w:rsidRDefault="00526DE8" w:rsidP="00526DE8">
            <w:pPr>
              <w:pStyle w:val="Paragrafoelenco"/>
              <w:ind w:left="0"/>
              <w:jc w:val="center"/>
              <w:rPr>
                <w:sz w:val="28"/>
              </w:rPr>
            </w:pPr>
          </w:p>
        </w:tc>
        <w:tc>
          <w:tcPr>
            <w:tcW w:w="731" w:type="dxa"/>
          </w:tcPr>
          <w:p w:rsidR="00526DE8" w:rsidRPr="00526DE8" w:rsidRDefault="00526DE8" w:rsidP="00526DE8">
            <w:pPr>
              <w:pStyle w:val="Paragrafoelenco"/>
              <w:ind w:left="0"/>
              <w:jc w:val="center"/>
              <w:rPr>
                <w:sz w:val="28"/>
              </w:rPr>
            </w:pPr>
          </w:p>
        </w:tc>
      </w:tr>
      <w:tr w:rsidR="00526DE8" w:rsidTr="00E202E9">
        <w:tc>
          <w:tcPr>
            <w:tcW w:w="663" w:type="dxa"/>
          </w:tcPr>
          <w:p w:rsidR="00526DE8" w:rsidRDefault="001C5B08" w:rsidP="00526DE8">
            <w:pPr>
              <w:pStyle w:val="Paragrafoelenc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293" w:type="dxa"/>
          </w:tcPr>
          <w:p w:rsidR="00526DE8" w:rsidRPr="00526DE8" w:rsidRDefault="008915CE" w:rsidP="00526DE8">
            <w:pPr>
              <w:pStyle w:val="Paragrafoelenc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FULGOR MEDIO VOLTURNO</w:t>
            </w:r>
          </w:p>
        </w:tc>
        <w:tc>
          <w:tcPr>
            <w:tcW w:w="1050" w:type="dxa"/>
          </w:tcPr>
          <w:p w:rsidR="00526DE8" w:rsidRPr="00526DE8" w:rsidRDefault="00526DE8" w:rsidP="00526DE8">
            <w:pPr>
              <w:pStyle w:val="Paragrafoelenco"/>
              <w:ind w:left="0"/>
              <w:jc w:val="center"/>
              <w:rPr>
                <w:sz w:val="28"/>
              </w:rPr>
            </w:pPr>
          </w:p>
        </w:tc>
        <w:tc>
          <w:tcPr>
            <w:tcW w:w="827" w:type="dxa"/>
          </w:tcPr>
          <w:p w:rsidR="00526DE8" w:rsidRPr="00526DE8" w:rsidRDefault="00526DE8" w:rsidP="00526DE8">
            <w:pPr>
              <w:pStyle w:val="Paragrafoelenco"/>
              <w:ind w:left="0"/>
              <w:jc w:val="center"/>
              <w:rPr>
                <w:sz w:val="28"/>
              </w:rPr>
            </w:pPr>
          </w:p>
        </w:tc>
        <w:tc>
          <w:tcPr>
            <w:tcW w:w="819" w:type="dxa"/>
          </w:tcPr>
          <w:p w:rsidR="00526DE8" w:rsidRPr="00526DE8" w:rsidRDefault="00526DE8" w:rsidP="00526DE8">
            <w:pPr>
              <w:pStyle w:val="Paragrafoelenco"/>
              <w:ind w:left="0"/>
              <w:jc w:val="center"/>
              <w:rPr>
                <w:sz w:val="28"/>
              </w:rPr>
            </w:pPr>
          </w:p>
        </w:tc>
        <w:tc>
          <w:tcPr>
            <w:tcW w:w="751" w:type="dxa"/>
          </w:tcPr>
          <w:p w:rsidR="00526DE8" w:rsidRPr="00526DE8" w:rsidRDefault="00526DE8" w:rsidP="00526DE8">
            <w:pPr>
              <w:pStyle w:val="Paragrafoelenco"/>
              <w:ind w:left="0"/>
              <w:jc w:val="center"/>
              <w:rPr>
                <w:sz w:val="28"/>
              </w:rPr>
            </w:pPr>
          </w:p>
        </w:tc>
        <w:tc>
          <w:tcPr>
            <w:tcW w:w="731" w:type="dxa"/>
          </w:tcPr>
          <w:p w:rsidR="00526DE8" w:rsidRPr="00526DE8" w:rsidRDefault="00526DE8" w:rsidP="00526DE8">
            <w:pPr>
              <w:pStyle w:val="Paragrafoelenco"/>
              <w:ind w:left="0"/>
              <w:jc w:val="center"/>
              <w:rPr>
                <w:sz w:val="28"/>
              </w:rPr>
            </w:pPr>
          </w:p>
        </w:tc>
      </w:tr>
      <w:tr w:rsidR="00526DE8" w:rsidTr="00E202E9">
        <w:tc>
          <w:tcPr>
            <w:tcW w:w="663" w:type="dxa"/>
          </w:tcPr>
          <w:p w:rsidR="00526DE8" w:rsidRDefault="001C5B08" w:rsidP="00526DE8">
            <w:pPr>
              <w:pStyle w:val="Paragrafoelenc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293" w:type="dxa"/>
          </w:tcPr>
          <w:p w:rsidR="00526DE8" w:rsidRPr="00526DE8" w:rsidRDefault="008915CE" w:rsidP="00526DE8">
            <w:pPr>
              <w:pStyle w:val="Paragrafoelenc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GA.SA.NU.</w:t>
            </w:r>
          </w:p>
        </w:tc>
        <w:tc>
          <w:tcPr>
            <w:tcW w:w="1050" w:type="dxa"/>
          </w:tcPr>
          <w:p w:rsidR="00526DE8" w:rsidRPr="00526DE8" w:rsidRDefault="00526DE8" w:rsidP="00526DE8">
            <w:pPr>
              <w:pStyle w:val="Paragrafoelenco"/>
              <w:ind w:left="0"/>
              <w:jc w:val="center"/>
              <w:rPr>
                <w:sz w:val="28"/>
              </w:rPr>
            </w:pPr>
          </w:p>
        </w:tc>
        <w:tc>
          <w:tcPr>
            <w:tcW w:w="827" w:type="dxa"/>
          </w:tcPr>
          <w:p w:rsidR="00526DE8" w:rsidRPr="00526DE8" w:rsidRDefault="00526DE8" w:rsidP="00526DE8">
            <w:pPr>
              <w:pStyle w:val="Paragrafoelenco"/>
              <w:ind w:left="0"/>
              <w:jc w:val="center"/>
              <w:rPr>
                <w:sz w:val="28"/>
              </w:rPr>
            </w:pPr>
          </w:p>
        </w:tc>
        <w:tc>
          <w:tcPr>
            <w:tcW w:w="819" w:type="dxa"/>
          </w:tcPr>
          <w:p w:rsidR="00526DE8" w:rsidRPr="00526DE8" w:rsidRDefault="00526DE8" w:rsidP="00526DE8">
            <w:pPr>
              <w:pStyle w:val="Paragrafoelenco"/>
              <w:ind w:left="0"/>
              <w:jc w:val="center"/>
              <w:rPr>
                <w:sz w:val="28"/>
              </w:rPr>
            </w:pPr>
          </w:p>
        </w:tc>
        <w:tc>
          <w:tcPr>
            <w:tcW w:w="751" w:type="dxa"/>
          </w:tcPr>
          <w:p w:rsidR="00526DE8" w:rsidRPr="00526DE8" w:rsidRDefault="00526DE8" w:rsidP="00526DE8">
            <w:pPr>
              <w:pStyle w:val="Paragrafoelenco"/>
              <w:ind w:left="0"/>
              <w:jc w:val="center"/>
              <w:rPr>
                <w:sz w:val="28"/>
              </w:rPr>
            </w:pPr>
          </w:p>
        </w:tc>
        <w:tc>
          <w:tcPr>
            <w:tcW w:w="731" w:type="dxa"/>
          </w:tcPr>
          <w:p w:rsidR="00526DE8" w:rsidRPr="00526DE8" w:rsidRDefault="00526DE8" w:rsidP="00526DE8">
            <w:pPr>
              <w:pStyle w:val="Paragrafoelenco"/>
              <w:ind w:left="0"/>
              <w:jc w:val="center"/>
              <w:rPr>
                <w:sz w:val="28"/>
              </w:rPr>
            </w:pPr>
          </w:p>
        </w:tc>
      </w:tr>
      <w:tr w:rsidR="00526DE8" w:rsidTr="00E202E9">
        <w:tc>
          <w:tcPr>
            <w:tcW w:w="663" w:type="dxa"/>
          </w:tcPr>
          <w:p w:rsidR="00526DE8" w:rsidRDefault="001C5B08" w:rsidP="00526DE8">
            <w:pPr>
              <w:pStyle w:val="Paragrafoelenc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293" w:type="dxa"/>
          </w:tcPr>
          <w:p w:rsidR="00526DE8" w:rsidRPr="00526DE8" w:rsidRDefault="008915CE" w:rsidP="00526DE8">
            <w:pPr>
              <w:pStyle w:val="Paragrafoelenc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INTERCASERTANA V. MORETTI</w:t>
            </w:r>
          </w:p>
        </w:tc>
        <w:tc>
          <w:tcPr>
            <w:tcW w:w="1050" w:type="dxa"/>
          </w:tcPr>
          <w:p w:rsidR="00526DE8" w:rsidRPr="00526DE8" w:rsidRDefault="00526DE8" w:rsidP="00526DE8">
            <w:pPr>
              <w:pStyle w:val="Paragrafoelenco"/>
              <w:ind w:left="0"/>
              <w:jc w:val="center"/>
              <w:rPr>
                <w:sz w:val="28"/>
              </w:rPr>
            </w:pPr>
          </w:p>
        </w:tc>
        <w:tc>
          <w:tcPr>
            <w:tcW w:w="827" w:type="dxa"/>
          </w:tcPr>
          <w:p w:rsidR="00526DE8" w:rsidRPr="00526DE8" w:rsidRDefault="00526DE8" w:rsidP="00526DE8">
            <w:pPr>
              <w:pStyle w:val="Paragrafoelenco"/>
              <w:ind w:left="0"/>
              <w:jc w:val="center"/>
              <w:rPr>
                <w:sz w:val="28"/>
              </w:rPr>
            </w:pPr>
          </w:p>
        </w:tc>
        <w:tc>
          <w:tcPr>
            <w:tcW w:w="819" w:type="dxa"/>
          </w:tcPr>
          <w:p w:rsidR="00526DE8" w:rsidRPr="00526DE8" w:rsidRDefault="00526DE8" w:rsidP="00526DE8">
            <w:pPr>
              <w:pStyle w:val="Paragrafoelenco"/>
              <w:ind w:left="0"/>
              <w:jc w:val="center"/>
              <w:rPr>
                <w:sz w:val="28"/>
              </w:rPr>
            </w:pPr>
          </w:p>
        </w:tc>
        <w:tc>
          <w:tcPr>
            <w:tcW w:w="751" w:type="dxa"/>
          </w:tcPr>
          <w:p w:rsidR="00526DE8" w:rsidRPr="00526DE8" w:rsidRDefault="00526DE8" w:rsidP="00526DE8">
            <w:pPr>
              <w:pStyle w:val="Paragrafoelenco"/>
              <w:ind w:left="0"/>
              <w:jc w:val="center"/>
              <w:rPr>
                <w:sz w:val="28"/>
              </w:rPr>
            </w:pPr>
          </w:p>
        </w:tc>
        <w:tc>
          <w:tcPr>
            <w:tcW w:w="731" w:type="dxa"/>
          </w:tcPr>
          <w:p w:rsidR="00526DE8" w:rsidRPr="00526DE8" w:rsidRDefault="00526DE8" w:rsidP="00526DE8">
            <w:pPr>
              <w:pStyle w:val="Paragrafoelenco"/>
              <w:ind w:left="0"/>
              <w:jc w:val="center"/>
              <w:rPr>
                <w:sz w:val="28"/>
              </w:rPr>
            </w:pPr>
          </w:p>
        </w:tc>
      </w:tr>
      <w:tr w:rsidR="00526DE8" w:rsidTr="00E202E9">
        <w:tc>
          <w:tcPr>
            <w:tcW w:w="663" w:type="dxa"/>
          </w:tcPr>
          <w:p w:rsidR="00526DE8" w:rsidRDefault="001C5B08" w:rsidP="00526DE8">
            <w:pPr>
              <w:pStyle w:val="Paragrafoelenc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293" w:type="dxa"/>
          </w:tcPr>
          <w:p w:rsidR="00526DE8" w:rsidRPr="00526DE8" w:rsidRDefault="008915CE" w:rsidP="00526DE8">
            <w:pPr>
              <w:pStyle w:val="Paragrafoelenc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JOSHUA SAN TAMMARO</w:t>
            </w:r>
          </w:p>
        </w:tc>
        <w:tc>
          <w:tcPr>
            <w:tcW w:w="1050" w:type="dxa"/>
          </w:tcPr>
          <w:p w:rsidR="00526DE8" w:rsidRPr="00526DE8" w:rsidRDefault="00526DE8" w:rsidP="00526DE8">
            <w:pPr>
              <w:pStyle w:val="Paragrafoelenco"/>
              <w:ind w:left="0"/>
              <w:jc w:val="center"/>
              <w:rPr>
                <w:sz w:val="28"/>
              </w:rPr>
            </w:pPr>
          </w:p>
        </w:tc>
        <w:tc>
          <w:tcPr>
            <w:tcW w:w="827" w:type="dxa"/>
          </w:tcPr>
          <w:p w:rsidR="00526DE8" w:rsidRPr="00526DE8" w:rsidRDefault="00526DE8" w:rsidP="00526DE8">
            <w:pPr>
              <w:pStyle w:val="Paragrafoelenco"/>
              <w:ind w:left="0"/>
              <w:jc w:val="center"/>
              <w:rPr>
                <w:sz w:val="28"/>
              </w:rPr>
            </w:pPr>
          </w:p>
        </w:tc>
        <w:tc>
          <w:tcPr>
            <w:tcW w:w="819" w:type="dxa"/>
          </w:tcPr>
          <w:p w:rsidR="00526DE8" w:rsidRPr="00526DE8" w:rsidRDefault="00526DE8" w:rsidP="00526DE8">
            <w:pPr>
              <w:pStyle w:val="Paragrafoelenco"/>
              <w:ind w:left="0"/>
              <w:jc w:val="center"/>
              <w:rPr>
                <w:sz w:val="28"/>
              </w:rPr>
            </w:pPr>
          </w:p>
        </w:tc>
        <w:tc>
          <w:tcPr>
            <w:tcW w:w="751" w:type="dxa"/>
          </w:tcPr>
          <w:p w:rsidR="00526DE8" w:rsidRPr="00526DE8" w:rsidRDefault="00526DE8" w:rsidP="00526DE8">
            <w:pPr>
              <w:pStyle w:val="Paragrafoelenco"/>
              <w:ind w:left="0"/>
              <w:jc w:val="center"/>
              <w:rPr>
                <w:sz w:val="28"/>
              </w:rPr>
            </w:pPr>
          </w:p>
        </w:tc>
        <w:tc>
          <w:tcPr>
            <w:tcW w:w="731" w:type="dxa"/>
          </w:tcPr>
          <w:p w:rsidR="00526DE8" w:rsidRPr="00526DE8" w:rsidRDefault="00526DE8" w:rsidP="00526DE8">
            <w:pPr>
              <w:pStyle w:val="Paragrafoelenco"/>
              <w:ind w:left="0"/>
              <w:jc w:val="center"/>
              <w:rPr>
                <w:sz w:val="28"/>
              </w:rPr>
            </w:pPr>
          </w:p>
        </w:tc>
      </w:tr>
      <w:tr w:rsidR="00E84E26" w:rsidTr="00E202E9">
        <w:tc>
          <w:tcPr>
            <w:tcW w:w="663" w:type="dxa"/>
          </w:tcPr>
          <w:p w:rsidR="00E84E26" w:rsidRDefault="00E84E26" w:rsidP="00526DE8">
            <w:pPr>
              <w:pStyle w:val="Paragrafoelenc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293" w:type="dxa"/>
          </w:tcPr>
          <w:p w:rsidR="00E84E26" w:rsidRDefault="008915CE" w:rsidP="00526DE8">
            <w:pPr>
              <w:pStyle w:val="Paragrafoelenc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OASI SAN FELICIANA</w:t>
            </w:r>
          </w:p>
        </w:tc>
        <w:tc>
          <w:tcPr>
            <w:tcW w:w="1050" w:type="dxa"/>
          </w:tcPr>
          <w:p w:rsidR="00E84E26" w:rsidRPr="00526DE8" w:rsidRDefault="00E84E26" w:rsidP="00526DE8">
            <w:pPr>
              <w:pStyle w:val="Paragrafoelenco"/>
              <w:ind w:left="0"/>
              <w:jc w:val="center"/>
              <w:rPr>
                <w:sz w:val="28"/>
              </w:rPr>
            </w:pPr>
          </w:p>
        </w:tc>
        <w:tc>
          <w:tcPr>
            <w:tcW w:w="827" w:type="dxa"/>
          </w:tcPr>
          <w:p w:rsidR="00E84E26" w:rsidRPr="00526DE8" w:rsidRDefault="00E84E26" w:rsidP="00526DE8">
            <w:pPr>
              <w:pStyle w:val="Paragrafoelenco"/>
              <w:ind w:left="0"/>
              <w:jc w:val="center"/>
              <w:rPr>
                <w:sz w:val="28"/>
              </w:rPr>
            </w:pPr>
          </w:p>
        </w:tc>
        <w:tc>
          <w:tcPr>
            <w:tcW w:w="819" w:type="dxa"/>
          </w:tcPr>
          <w:p w:rsidR="00E84E26" w:rsidRPr="00526DE8" w:rsidRDefault="00E84E26" w:rsidP="00526DE8">
            <w:pPr>
              <w:pStyle w:val="Paragrafoelenco"/>
              <w:ind w:left="0"/>
              <w:jc w:val="center"/>
              <w:rPr>
                <w:sz w:val="28"/>
              </w:rPr>
            </w:pPr>
          </w:p>
        </w:tc>
        <w:tc>
          <w:tcPr>
            <w:tcW w:w="751" w:type="dxa"/>
          </w:tcPr>
          <w:p w:rsidR="00E84E26" w:rsidRPr="00526DE8" w:rsidRDefault="00E84E26" w:rsidP="00526DE8">
            <w:pPr>
              <w:pStyle w:val="Paragrafoelenco"/>
              <w:ind w:left="0"/>
              <w:jc w:val="center"/>
              <w:rPr>
                <w:sz w:val="28"/>
              </w:rPr>
            </w:pPr>
          </w:p>
        </w:tc>
        <w:tc>
          <w:tcPr>
            <w:tcW w:w="731" w:type="dxa"/>
          </w:tcPr>
          <w:p w:rsidR="00E84E26" w:rsidRPr="00526DE8" w:rsidRDefault="00E84E26" w:rsidP="00526DE8">
            <w:pPr>
              <w:pStyle w:val="Paragrafoelenco"/>
              <w:ind w:left="0"/>
              <w:jc w:val="center"/>
              <w:rPr>
                <w:sz w:val="28"/>
              </w:rPr>
            </w:pPr>
          </w:p>
        </w:tc>
      </w:tr>
      <w:tr w:rsidR="00526DE8" w:rsidTr="00E202E9">
        <w:tc>
          <w:tcPr>
            <w:tcW w:w="663" w:type="dxa"/>
          </w:tcPr>
          <w:p w:rsidR="00526DE8" w:rsidRDefault="00E84E26" w:rsidP="00526DE8">
            <w:pPr>
              <w:pStyle w:val="Paragrafoelenc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293" w:type="dxa"/>
          </w:tcPr>
          <w:p w:rsidR="00526DE8" w:rsidRPr="00526DE8" w:rsidRDefault="008915CE" w:rsidP="00526DE8">
            <w:pPr>
              <w:pStyle w:val="Paragrafoelenc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SAN MARCO EVANGELISTA</w:t>
            </w:r>
          </w:p>
        </w:tc>
        <w:tc>
          <w:tcPr>
            <w:tcW w:w="1050" w:type="dxa"/>
          </w:tcPr>
          <w:p w:rsidR="00526DE8" w:rsidRPr="00526DE8" w:rsidRDefault="00526DE8" w:rsidP="00526DE8">
            <w:pPr>
              <w:pStyle w:val="Paragrafoelenco"/>
              <w:ind w:left="0"/>
              <w:jc w:val="center"/>
              <w:rPr>
                <w:sz w:val="28"/>
              </w:rPr>
            </w:pPr>
          </w:p>
        </w:tc>
        <w:tc>
          <w:tcPr>
            <w:tcW w:w="827" w:type="dxa"/>
          </w:tcPr>
          <w:p w:rsidR="00526DE8" w:rsidRPr="00526DE8" w:rsidRDefault="00526DE8" w:rsidP="00526DE8">
            <w:pPr>
              <w:pStyle w:val="Paragrafoelenco"/>
              <w:ind w:left="0"/>
              <w:jc w:val="center"/>
              <w:rPr>
                <w:sz w:val="28"/>
              </w:rPr>
            </w:pPr>
          </w:p>
        </w:tc>
        <w:tc>
          <w:tcPr>
            <w:tcW w:w="819" w:type="dxa"/>
          </w:tcPr>
          <w:p w:rsidR="00526DE8" w:rsidRPr="00526DE8" w:rsidRDefault="00526DE8" w:rsidP="00526DE8">
            <w:pPr>
              <w:pStyle w:val="Paragrafoelenco"/>
              <w:ind w:left="0"/>
              <w:jc w:val="center"/>
              <w:rPr>
                <w:sz w:val="28"/>
              </w:rPr>
            </w:pPr>
          </w:p>
        </w:tc>
        <w:tc>
          <w:tcPr>
            <w:tcW w:w="751" w:type="dxa"/>
          </w:tcPr>
          <w:p w:rsidR="00526DE8" w:rsidRPr="00526DE8" w:rsidRDefault="00526DE8" w:rsidP="00526DE8">
            <w:pPr>
              <w:pStyle w:val="Paragrafoelenco"/>
              <w:ind w:left="0"/>
              <w:jc w:val="center"/>
              <w:rPr>
                <w:sz w:val="28"/>
              </w:rPr>
            </w:pPr>
          </w:p>
        </w:tc>
        <w:tc>
          <w:tcPr>
            <w:tcW w:w="731" w:type="dxa"/>
          </w:tcPr>
          <w:p w:rsidR="00526DE8" w:rsidRPr="00526DE8" w:rsidRDefault="00526DE8" w:rsidP="00526DE8">
            <w:pPr>
              <w:pStyle w:val="Paragrafoelenco"/>
              <w:ind w:left="0"/>
              <w:jc w:val="center"/>
              <w:rPr>
                <w:sz w:val="28"/>
              </w:rPr>
            </w:pPr>
          </w:p>
        </w:tc>
      </w:tr>
      <w:tr w:rsidR="00526DE8" w:rsidTr="00E202E9">
        <w:tc>
          <w:tcPr>
            <w:tcW w:w="663" w:type="dxa"/>
          </w:tcPr>
          <w:p w:rsidR="00526DE8" w:rsidRDefault="00E84E26" w:rsidP="00526DE8">
            <w:pPr>
              <w:pStyle w:val="Paragrafoelenc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293" w:type="dxa"/>
          </w:tcPr>
          <w:p w:rsidR="00526DE8" w:rsidRPr="00526DE8" w:rsidRDefault="008915CE" w:rsidP="00526DE8">
            <w:pPr>
              <w:pStyle w:val="Paragrafoelenc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SPORTING CASAPULLA</w:t>
            </w:r>
          </w:p>
        </w:tc>
        <w:tc>
          <w:tcPr>
            <w:tcW w:w="1050" w:type="dxa"/>
          </w:tcPr>
          <w:p w:rsidR="00526DE8" w:rsidRPr="00526DE8" w:rsidRDefault="00526DE8" w:rsidP="00526DE8">
            <w:pPr>
              <w:pStyle w:val="Paragrafoelenco"/>
              <w:ind w:left="0"/>
              <w:jc w:val="center"/>
              <w:rPr>
                <w:sz w:val="28"/>
              </w:rPr>
            </w:pPr>
          </w:p>
        </w:tc>
        <w:tc>
          <w:tcPr>
            <w:tcW w:w="827" w:type="dxa"/>
          </w:tcPr>
          <w:p w:rsidR="00526DE8" w:rsidRPr="00526DE8" w:rsidRDefault="00526DE8" w:rsidP="00526DE8">
            <w:pPr>
              <w:pStyle w:val="Paragrafoelenco"/>
              <w:ind w:left="0"/>
              <w:jc w:val="center"/>
              <w:rPr>
                <w:sz w:val="28"/>
              </w:rPr>
            </w:pPr>
          </w:p>
        </w:tc>
        <w:tc>
          <w:tcPr>
            <w:tcW w:w="819" w:type="dxa"/>
          </w:tcPr>
          <w:p w:rsidR="00526DE8" w:rsidRPr="00526DE8" w:rsidRDefault="00526DE8" w:rsidP="00526DE8">
            <w:pPr>
              <w:pStyle w:val="Paragrafoelenco"/>
              <w:ind w:left="0"/>
              <w:jc w:val="center"/>
              <w:rPr>
                <w:sz w:val="28"/>
              </w:rPr>
            </w:pPr>
          </w:p>
        </w:tc>
        <w:tc>
          <w:tcPr>
            <w:tcW w:w="751" w:type="dxa"/>
          </w:tcPr>
          <w:p w:rsidR="00526DE8" w:rsidRPr="00526DE8" w:rsidRDefault="00526DE8" w:rsidP="00526DE8">
            <w:pPr>
              <w:pStyle w:val="Paragrafoelenco"/>
              <w:ind w:left="0"/>
              <w:jc w:val="center"/>
              <w:rPr>
                <w:sz w:val="28"/>
              </w:rPr>
            </w:pPr>
          </w:p>
        </w:tc>
        <w:tc>
          <w:tcPr>
            <w:tcW w:w="731" w:type="dxa"/>
          </w:tcPr>
          <w:p w:rsidR="00526DE8" w:rsidRPr="00526DE8" w:rsidRDefault="00526DE8" w:rsidP="00526DE8">
            <w:pPr>
              <w:pStyle w:val="Paragrafoelenco"/>
              <w:ind w:left="0"/>
              <w:jc w:val="center"/>
              <w:rPr>
                <w:sz w:val="28"/>
              </w:rPr>
            </w:pPr>
          </w:p>
        </w:tc>
      </w:tr>
      <w:tr w:rsidR="00E84E26" w:rsidTr="00E202E9">
        <w:tc>
          <w:tcPr>
            <w:tcW w:w="663" w:type="dxa"/>
          </w:tcPr>
          <w:p w:rsidR="00E84E26" w:rsidRDefault="00E84E26" w:rsidP="00526DE8">
            <w:pPr>
              <w:pStyle w:val="Paragrafoelenc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4293" w:type="dxa"/>
          </w:tcPr>
          <w:p w:rsidR="00E84E26" w:rsidRDefault="008915CE" w:rsidP="00526DE8">
            <w:pPr>
              <w:pStyle w:val="Paragrafoelenc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VIRTUS SPARANISE</w:t>
            </w:r>
          </w:p>
        </w:tc>
        <w:tc>
          <w:tcPr>
            <w:tcW w:w="1050" w:type="dxa"/>
          </w:tcPr>
          <w:p w:rsidR="00E84E26" w:rsidRPr="00526DE8" w:rsidRDefault="00E84E26" w:rsidP="00526DE8">
            <w:pPr>
              <w:pStyle w:val="Paragrafoelenco"/>
              <w:ind w:left="0"/>
              <w:jc w:val="center"/>
              <w:rPr>
                <w:sz w:val="28"/>
              </w:rPr>
            </w:pPr>
          </w:p>
        </w:tc>
        <w:tc>
          <w:tcPr>
            <w:tcW w:w="827" w:type="dxa"/>
          </w:tcPr>
          <w:p w:rsidR="00E84E26" w:rsidRPr="00526DE8" w:rsidRDefault="00E84E26" w:rsidP="00526DE8">
            <w:pPr>
              <w:pStyle w:val="Paragrafoelenco"/>
              <w:ind w:left="0"/>
              <w:jc w:val="center"/>
              <w:rPr>
                <w:sz w:val="28"/>
              </w:rPr>
            </w:pPr>
          </w:p>
        </w:tc>
        <w:tc>
          <w:tcPr>
            <w:tcW w:w="819" w:type="dxa"/>
          </w:tcPr>
          <w:p w:rsidR="00E84E26" w:rsidRPr="00526DE8" w:rsidRDefault="00E84E26" w:rsidP="00526DE8">
            <w:pPr>
              <w:pStyle w:val="Paragrafoelenco"/>
              <w:ind w:left="0"/>
              <w:jc w:val="center"/>
              <w:rPr>
                <w:sz w:val="28"/>
              </w:rPr>
            </w:pPr>
          </w:p>
        </w:tc>
        <w:tc>
          <w:tcPr>
            <w:tcW w:w="751" w:type="dxa"/>
          </w:tcPr>
          <w:p w:rsidR="00E84E26" w:rsidRPr="00526DE8" w:rsidRDefault="00E84E26" w:rsidP="00526DE8">
            <w:pPr>
              <w:pStyle w:val="Paragrafoelenco"/>
              <w:ind w:left="0"/>
              <w:jc w:val="center"/>
              <w:rPr>
                <w:sz w:val="28"/>
              </w:rPr>
            </w:pPr>
          </w:p>
        </w:tc>
        <w:tc>
          <w:tcPr>
            <w:tcW w:w="731" w:type="dxa"/>
          </w:tcPr>
          <w:p w:rsidR="00E84E26" w:rsidRPr="00526DE8" w:rsidRDefault="00E84E26" w:rsidP="00526DE8">
            <w:pPr>
              <w:pStyle w:val="Paragrafoelenco"/>
              <w:ind w:left="0"/>
              <w:jc w:val="center"/>
              <w:rPr>
                <w:sz w:val="28"/>
              </w:rPr>
            </w:pPr>
          </w:p>
        </w:tc>
      </w:tr>
      <w:tr w:rsidR="00E84E26" w:rsidTr="00E202E9">
        <w:tc>
          <w:tcPr>
            <w:tcW w:w="663" w:type="dxa"/>
          </w:tcPr>
          <w:p w:rsidR="00E84E26" w:rsidRDefault="00E84E26" w:rsidP="00526DE8">
            <w:pPr>
              <w:pStyle w:val="Paragrafoelenc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4293" w:type="dxa"/>
          </w:tcPr>
          <w:p w:rsidR="00E84E26" w:rsidRDefault="008915CE" w:rsidP="00526DE8">
            <w:pPr>
              <w:pStyle w:val="Paragrafoelenc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VIS CARANO</w:t>
            </w:r>
          </w:p>
        </w:tc>
        <w:tc>
          <w:tcPr>
            <w:tcW w:w="1050" w:type="dxa"/>
          </w:tcPr>
          <w:p w:rsidR="00E84E26" w:rsidRPr="00526DE8" w:rsidRDefault="00E84E26" w:rsidP="00526DE8">
            <w:pPr>
              <w:pStyle w:val="Paragrafoelenco"/>
              <w:ind w:left="0"/>
              <w:jc w:val="center"/>
              <w:rPr>
                <w:sz w:val="28"/>
              </w:rPr>
            </w:pPr>
          </w:p>
        </w:tc>
        <w:tc>
          <w:tcPr>
            <w:tcW w:w="827" w:type="dxa"/>
          </w:tcPr>
          <w:p w:rsidR="00E84E26" w:rsidRPr="00526DE8" w:rsidRDefault="00E84E26" w:rsidP="00526DE8">
            <w:pPr>
              <w:pStyle w:val="Paragrafoelenco"/>
              <w:ind w:left="0"/>
              <w:jc w:val="center"/>
              <w:rPr>
                <w:sz w:val="28"/>
              </w:rPr>
            </w:pPr>
          </w:p>
        </w:tc>
        <w:tc>
          <w:tcPr>
            <w:tcW w:w="819" w:type="dxa"/>
          </w:tcPr>
          <w:p w:rsidR="00E84E26" w:rsidRPr="00526DE8" w:rsidRDefault="00E84E26" w:rsidP="00526DE8">
            <w:pPr>
              <w:pStyle w:val="Paragrafoelenco"/>
              <w:ind w:left="0"/>
              <w:jc w:val="center"/>
              <w:rPr>
                <w:sz w:val="28"/>
              </w:rPr>
            </w:pPr>
          </w:p>
        </w:tc>
        <w:tc>
          <w:tcPr>
            <w:tcW w:w="751" w:type="dxa"/>
          </w:tcPr>
          <w:p w:rsidR="00E84E26" w:rsidRPr="00526DE8" w:rsidRDefault="00E84E26" w:rsidP="00526DE8">
            <w:pPr>
              <w:pStyle w:val="Paragrafoelenco"/>
              <w:ind w:left="0"/>
              <w:jc w:val="center"/>
              <w:rPr>
                <w:sz w:val="28"/>
              </w:rPr>
            </w:pPr>
          </w:p>
        </w:tc>
        <w:tc>
          <w:tcPr>
            <w:tcW w:w="731" w:type="dxa"/>
          </w:tcPr>
          <w:p w:rsidR="00E84E26" w:rsidRPr="00526DE8" w:rsidRDefault="00E84E26" w:rsidP="00526DE8">
            <w:pPr>
              <w:pStyle w:val="Paragrafoelenco"/>
              <w:ind w:left="0"/>
              <w:jc w:val="center"/>
              <w:rPr>
                <w:sz w:val="28"/>
              </w:rPr>
            </w:pPr>
          </w:p>
        </w:tc>
      </w:tr>
    </w:tbl>
    <w:p w:rsidR="009229F5" w:rsidRDefault="009229F5" w:rsidP="0092203B">
      <w:pPr>
        <w:rPr>
          <w:sz w:val="28"/>
          <w:u w:val="single"/>
        </w:rPr>
      </w:pPr>
    </w:p>
    <w:p w:rsidR="009229F5" w:rsidRDefault="0092203B" w:rsidP="009229F5">
      <w:r w:rsidRPr="0092203B">
        <w:rPr>
          <w:sz w:val="28"/>
        </w:rPr>
        <w:t>Auguriamo una felice stagione targata OPES Caserta a</w:t>
      </w:r>
      <w:r w:rsidR="009229F5">
        <w:rPr>
          <w:sz w:val="28"/>
        </w:rPr>
        <w:t xml:space="preserve"> tutte le nostre scuole calcio. </w:t>
      </w:r>
      <w:r w:rsidRPr="009229F5">
        <w:rPr>
          <w:sz w:val="28"/>
        </w:rPr>
        <w:t>Grazie per averci scelto!</w:t>
      </w:r>
      <w:r w:rsidRPr="009229F5">
        <w:t xml:space="preserve"> </w:t>
      </w:r>
    </w:p>
    <w:p w:rsidR="009229F5" w:rsidRDefault="009229F5" w:rsidP="009229F5"/>
    <w:p w:rsidR="0092203B" w:rsidRPr="009229F5" w:rsidRDefault="0092203B" w:rsidP="009229F5">
      <w:pPr>
        <w:pStyle w:val="Nessunaspaziatura"/>
        <w:jc w:val="right"/>
        <w:rPr>
          <w:sz w:val="44"/>
        </w:rPr>
      </w:pPr>
      <w:r w:rsidRPr="009229F5">
        <w:rPr>
          <w:sz w:val="28"/>
        </w:rPr>
        <w:t xml:space="preserve">Il </w:t>
      </w:r>
      <w:proofErr w:type="spellStart"/>
      <w:r w:rsidRPr="009229F5">
        <w:rPr>
          <w:sz w:val="28"/>
        </w:rPr>
        <w:t>pres</w:t>
      </w:r>
      <w:proofErr w:type="spellEnd"/>
      <w:r w:rsidRPr="009229F5">
        <w:rPr>
          <w:sz w:val="28"/>
        </w:rPr>
        <w:t xml:space="preserve">. regionale </w:t>
      </w:r>
    </w:p>
    <w:p w:rsidR="006D25B1" w:rsidRPr="009229F5" w:rsidRDefault="0092203B" w:rsidP="009229F5">
      <w:pPr>
        <w:pStyle w:val="Nessunaspaziatura"/>
        <w:jc w:val="right"/>
        <w:rPr>
          <w:sz w:val="28"/>
        </w:rPr>
      </w:pPr>
      <w:r w:rsidRPr="009229F5">
        <w:rPr>
          <w:sz w:val="28"/>
        </w:rPr>
        <w:t>Gianluigi Antonini</w:t>
      </w:r>
    </w:p>
    <w:sectPr w:rsidR="006D25B1" w:rsidRPr="009229F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E1BD4"/>
    <w:multiLevelType w:val="hybridMultilevel"/>
    <w:tmpl w:val="E83CDD4E"/>
    <w:lvl w:ilvl="0" w:tplc="5D4222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C94350D"/>
    <w:multiLevelType w:val="hybridMultilevel"/>
    <w:tmpl w:val="184A3CD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D514E8"/>
    <w:multiLevelType w:val="hybridMultilevel"/>
    <w:tmpl w:val="B81E05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03B"/>
    <w:rsid w:val="001C5B08"/>
    <w:rsid w:val="0050709E"/>
    <w:rsid w:val="00526DE8"/>
    <w:rsid w:val="006D25B1"/>
    <w:rsid w:val="007C73D2"/>
    <w:rsid w:val="008915CE"/>
    <w:rsid w:val="0092203B"/>
    <w:rsid w:val="009229F5"/>
    <w:rsid w:val="00E202E9"/>
    <w:rsid w:val="00E84E26"/>
    <w:rsid w:val="00F45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9220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92203B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9220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2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203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457C7"/>
    <w:pPr>
      <w:ind w:left="720"/>
      <w:contextualSpacing/>
    </w:pPr>
  </w:style>
  <w:style w:type="table" w:styleId="Grigliatabella">
    <w:name w:val="Table Grid"/>
    <w:basedOn w:val="Tabellanormale"/>
    <w:uiPriority w:val="59"/>
    <w:rsid w:val="00F457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9220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92203B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9220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2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203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457C7"/>
    <w:pPr>
      <w:ind w:left="720"/>
      <w:contextualSpacing/>
    </w:pPr>
  </w:style>
  <w:style w:type="table" w:styleId="Grigliatabella">
    <w:name w:val="Table Grid"/>
    <w:basedOn w:val="Tabellanormale"/>
    <w:uiPriority w:val="59"/>
    <w:rsid w:val="00F457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Falisi</dc:creator>
  <cp:lastModifiedBy>Miriam Falisi</cp:lastModifiedBy>
  <cp:revision>5</cp:revision>
  <dcterms:created xsi:type="dcterms:W3CDTF">2017-10-17T20:44:00Z</dcterms:created>
  <dcterms:modified xsi:type="dcterms:W3CDTF">2017-10-19T13:59:00Z</dcterms:modified>
</cp:coreProperties>
</file>