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-482600</wp:posOffset>
            </wp:positionH>
            <wp:positionV relativeFrom="paragraph">
              <wp:posOffset>52705</wp:posOffset>
            </wp:positionV>
            <wp:extent cx="640080" cy="695960"/>
            <wp:effectExtent l="0" t="0" r="0" b="0"/>
            <wp:wrapSquare wrapText="bothSides"/>
            <wp:docPr id="1" name="Picture 2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5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5436870</wp:posOffset>
            </wp:positionH>
            <wp:positionV relativeFrom="paragraph">
              <wp:posOffset>71755</wp:posOffset>
            </wp:positionV>
            <wp:extent cx="640080" cy="695960"/>
            <wp:effectExtent l="0" t="0" r="0" b="0"/>
            <wp:wrapSquare wrapText="bothSides"/>
            <wp:docPr id="2" name="Picture 2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5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before="0" w:after="0"/>
        <w:jc w:val="center"/>
        <w:rPr/>
      </w:pPr>
      <w:r>
        <w:rPr>
          <w:b/>
          <w:i/>
          <w:sz w:val="28"/>
        </w:rPr>
        <w:t>COMITATO PROVINCIALE CASERTA SETTORE CALCIO A 11</w:t>
      </w:r>
    </w:p>
    <w:p>
      <w:pPr>
        <w:pStyle w:val="Normal"/>
        <w:spacing w:before="0" w:after="0"/>
        <w:ind w:left="2228" w:hanging="10"/>
        <w:rPr/>
      </w:pPr>
      <w:r>
        <w:rPr>
          <w:b/>
          <w:i/>
          <w:sz w:val="28"/>
        </w:rPr>
        <w:t xml:space="preserve">                    </w:t>
      </w:r>
    </w:p>
    <w:tbl>
      <w:tblPr>
        <w:tblStyle w:val="TableGrid"/>
        <w:tblW w:w="10516" w:type="dxa"/>
        <w:jc w:val="left"/>
        <w:tblInd w:w="-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9" w:type="dxa"/>
          <w:left w:w="2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025"/>
        <w:gridCol w:w="8466"/>
        <w:gridCol w:w="1025"/>
      </w:tblGrid>
      <w:tr>
        <w:trPr>
          <w:trHeight w:val="576" w:hRule="atLeast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"/>
              <w:jc w:val="center"/>
              <w:rPr>
                <w:b/>
                <w:b/>
              </w:rPr>
            </w:pPr>
            <w:r>
              <w:rPr>
                <w:b/>
                <w:i/>
              </w:rPr>
              <w:t>PRESIDENTE REGIONALE   GIANLUIGI ANTONINI         Tel.327-5397552</w:t>
            </w:r>
          </w:p>
          <w:p>
            <w:pPr>
              <w:pStyle w:val="Normal"/>
              <w:tabs>
                <w:tab w:val="center" w:pos="6069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0"/>
              </w:rPr>
              <w:t>REFERENTE CALCIO A 11        ANTONELLO SCHWICH            Tel.329-9131110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Titolo1"/>
        <w:jc w:val="center"/>
        <w:rPr/>
      </w:pPr>
      <w:r>
        <w:rPr/>
        <w:t xml:space="preserve">CAT.2004 CALCIO A 11 GIOVANISSIMI </w:t>
      </w:r>
      <w:r>
        <w:rPr>
          <w:b/>
        </w:rPr>
        <w:t>B</w:t>
      </w:r>
      <w:r>
        <w:rPr/>
        <w:t xml:space="preserve"> OPES CASERTA 2018/19</w:t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after="301"/>
        <w:ind w:left="176" w:hanging="0"/>
        <w:jc w:val="center"/>
        <w:rPr/>
      </w:pPr>
      <w:r>
        <w:rPr>
          <w:b/>
          <w:i/>
        </w:rPr>
        <w:t>SOCIETA' PARTECIPANTI - RECAPITI Tel.   DEI DIRIGENTI -     INDIRIZZI CAMPI DI GIOCO</w:t>
      </w:r>
    </w:p>
    <w:tbl>
      <w:tblPr>
        <w:tblStyle w:val="TableGrid"/>
        <w:tblW w:w="10514" w:type="dxa"/>
        <w:jc w:val="left"/>
        <w:tblInd w:w="-8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9" w:type="dxa"/>
          <w:left w:w="2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046"/>
        <w:gridCol w:w="6624"/>
        <w:gridCol w:w="1844"/>
      </w:tblGrid>
      <w:tr>
        <w:trPr>
          <w:trHeight w:val="361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8" w:hanging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SOCIETA' A.S.D.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T.CISTERNA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3300" w:leader="none"/>
              </w:tabs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SIG.BUONO TEL.347 3571419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IMPIANTO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CAMPO COMUNALE DI BUCCIANO Via Cannito N°9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ERBA SINTETICA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6285" w:leader="none"/>
              </w:tabs>
              <w:spacing w:lineRule="auto" w:line="240" w:before="0" w:after="0"/>
              <w:rPr/>
            </w:pPr>
            <w:r>
              <w:rPr>
                <w:b/>
                <w:i/>
              </w:rPr>
              <w:t>Previo Accordo Telefonico</w:t>
            </w:r>
            <w:r>
              <w:rPr>
                <w:i/>
              </w:rPr>
              <w:t xml:space="preserve">                                           DOMENICA MATTINA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8" w:hanging="0"/>
              <w:rPr/>
            </w:pPr>
            <w:r>
              <w:rPr>
                <w:b/>
                <w:i/>
                <w:sz w:val="28"/>
              </w:rPr>
              <w:t>SOCIETA' A.S.D.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POL. MONDRAGONE    B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enter" w:pos="4334" w:leader="none"/>
              </w:tabs>
              <w:spacing w:lineRule="auto" w:line="240" w:before="0" w:after="0"/>
              <w:rPr/>
            </w:pPr>
            <w:r>
              <w:rPr>
                <w:i/>
              </w:rPr>
              <w:t>SIG.GALLO FABIO TEL.340 5730971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IMPIANTO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CAMPO COMUNALE DI MONDRAGONE VIA PADULE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" w:hanging="0"/>
              <w:rPr>
                <w:i/>
                <w:i/>
              </w:rPr>
            </w:pPr>
            <w:r>
              <w:rPr>
                <w:i/>
              </w:rPr>
              <w:t>ERBA NATURALE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enter" w:pos="6355" w:leader="none"/>
              </w:tabs>
              <w:spacing w:lineRule="auto" w:line="240" w:before="0" w:after="0"/>
              <w:rPr/>
            </w:pPr>
            <w:r>
              <w:rPr>
                <w:b/>
                <w:i/>
              </w:rPr>
              <w:t>Previo Accordo Telefonico</w:t>
            </w:r>
            <w:r>
              <w:rPr>
                <w:i/>
              </w:rPr>
              <w:tab/>
              <w:t>DOMENICA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8" w:hanging="0"/>
              <w:rPr/>
            </w:pPr>
            <w:r>
              <w:rPr>
                <w:b/>
                <w:i/>
                <w:sz w:val="28"/>
              </w:rPr>
              <w:t>SOCIETA' A.S.D.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JOSHUA SANTAMMARO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SIG.MINGIONE TEL.338 2489057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IMPIANTO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CAMPO COMUNALE APPIO SAN TAMMARO Via XXIV Maggio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ERBA NATURALE</w:t>
            </w:r>
          </w:p>
        </w:tc>
      </w:tr>
      <w:tr>
        <w:trPr>
          <w:trHeight w:val="289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enter" w:pos="6383" w:leader="none"/>
              </w:tabs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Previo Accordo Telefonico</w:t>
              <w:tab/>
              <w:t>DOMENICA MATTINA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8" w:hanging="0"/>
              <w:rPr/>
            </w:pPr>
            <w:r>
              <w:rPr>
                <w:b/>
                <w:i/>
                <w:sz w:val="28"/>
              </w:rPr>
              <w:t>SOCIETA' A.S.D.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MORTELLITI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enter" w:pos="3695" w:leader="none"/>
              </w:tabs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SIG.MORTELLITI TEL.333 7112292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IMPIANTO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" w:hanging="0"/>
              <w:rPr>
                <w:i/>
                <w:i/>
              </w:rPr>
            </w:pPr>
            <w:r>
              <w:rPr>
                <w:i/>
              </w:rPr>
              <w:t>CAMPO COMUNALE SAN SALVATORE TELESINO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enter" w:pos="6495" w:leader="none"/>
              </w:tabs>
              <w:spacing w:lineRule="auto" w:line="240" w:before="0" w:after="0"/>
              <w:rPr/>
            </w:pPr>
            <w:r>
              <w:rPr>
                <w:i/>
              </w:rPr>
              <w:t>Previo Accordo Telefonico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8" w:hanging="0"/>
              <w:rPr/>
            </w:pPr>
            <w:r>
              <w:rPr>
                <w:b/>
                <w:i/>
                <w:sz w:val="28"/>
              </w:rPr>
              <w:t>SOCIETA' A.S.D.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REAL VITULAZIO BLU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enter" w:pos="3669" w:leader="none"/>
              </w:tabs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SIG. CARUSONE TEL.340 7340265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IMPIANTO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" w:hanging="0"/>
              <w:rPr>
                <w:i/>
                <w:i/>
              </w:rPr>
            </w:pPr>
            <w:r>
              <w:rPr>
                <w:i/>
              </w:rPr>
              <w:t>CAMPO COMUNALE DI VITULAZIO Viale Kennedy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ERBA SINTETICA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enter" w:pos="6387" w:leader="none"/>
              </w:tabs>
              <w:spacing w:lineRule="auto" w:line="240" w:before="0" w:after="0"/>
              <w:rPr/>
            </w:pPr>
            <w:r>
              <w:rPr>
                <w:b/>
                <w:i/>
              </w:rPr>
              <w:t>Previo Accordo Telefonico</w:t>
            </w:r>
            <w:r>
              <w:rPr>
                <w:i/>
              </w:rPr>
              <w:tab/>
              <w:t>DOMENICA MATTINA</w:t>
            </w:r>
          </w:p>
        </w:tc>
      </w:tr>
      <w:tr>
        <w:trPr>
          <w:trHeight w:val="288" w:hRule="atLeast"/>
        </w:trPr>
        <w:tc>
          <w:tcPr>
            <w:tcW w:w="8670" w:type="dxa"/>
            <w:gridSpan w:val="2"/>
            <w:tcBorders/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b/>
                <w:i/>
                <w:sz w:val="28"/>
              </w:rPr>
              <w:t>SOCIETA' A.S.D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NINO GRAVINA 1986 BLACK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" w:hanging="0"/>
              <w:rPr>
                <w:i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SIG.CIRO FORMATI -  MR.PAOLO CALLIPO TEL.339 3022126 - 3275765259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IMPIANTO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" w:hanging="0"/>
              <w:rPr>
                <w:i/>
                <w:i/>
              </w:rPr>
            </w:pPr>
            <w:r>
              <w:rPr>
                <w:i/>
              </w:rPr>
              <w:t>CENTRO SPORTIVO “TALAMONTI” Via Luigi Talamonti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" w:hanging="0"/>
              <w:rPr/>
            </w:pPr>
            <w:r>
              <w:rPr>
                <w:i/>
              </w:rPr>
              <w:t>ERBA NATURALE</w:t>
            </w:r>
          </w:p>
        </w:tc>
      </w:tr>
      <w:tr>
        <w:trPr>
          <w:trHeight w:val="288" w:hRule="atLeast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enter" w:pos="6355" w:leader="none"/>
              </w:tabs>
              <w:spacing w:lineRule="auto" w:line="240" w:before="0" w:after="0"/>
              <w:rPr/>
            </w:pPr>
            <w:r>
              <w:rPr>
                <w:b/>
                <w:i/>
              </w:rPr>
              <w:t>Previo Accordo Telefonico</w:t>
            </w:r>
            <w:r>
              <w:rPr>
                <w:i/>
              </w:rPr>
              <w:tab/>
              <w:t>DOMENICA MATTINA</w:t>
            </w:r>
          </w:p>
        </w:tc>
      </w:tr>
    </w:tbl>
    <w:p>
      <w:pPr>
        <w:pStyle w:val="Normal"/>
        <w:spacing w:before="0" w:after="0"/>
        <w:ind w:left="-1440" w:right="10464" w:hanging="0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5076825</wp:posOffset>
                </wp:positionH>
                <wp:positionV relativeFrom="page">
                  <wp:posOffset>685800</wp:posOffset>
                </wp:positionV>
                <wp:extent cx="653415" cy="13335"/>
                <wp:effectExtent l="0" t="0" r="0" b="0"/>
                <wp:wrapTopAndBottom/>
                <wp:docPr id="3" name="Group 620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80" cy="12600"/>
                        </a:xfrm>
                      </wpg:grpSpPr>
                      <wps:wsp>
                        <wps:cNvSpPr/>
                        <wps:spPr>
                          <a:xfrm>
                            <a:off x="1440" y="1440"/>
                            <a:ext cx="650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0494" h="0">
                                <a:moveTo>
                                  <a:pt x="0" y="0"/>
                                </a:moveTo>
                                <a:lnTo>
                                  <a:pt x="650494" y="0"/>
                                </a:lnTo>
                              </a:path>
                            </a:pathLst>
                          </a:custGeom>
                          <a:noFill/>
                          <a:ln w="252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5268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3097" h="12700">
                                <a:moveTo>
                                  <a:pt x="0" y="0"/>
                                </a:moveTo>
                                <a:lnTo>
                                  <a:pt x="653097" y="0"/>
                                </a:lnTo>
                                <a:lnTo>
                                  <a:pt x="65309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207" style="position:absolute;margin-left:399.75pt;margin-top:54pt;width:51.4pt;height:1pt" coordorigin="7995,1080" coordsize="1028,20"/>
            </w:pict>
          </mc:Fallback>
        </mc:AlternateContent>
      </w:r>
    </w:p>
    <w:tbl>
      <w:tblPr>
        <w:tblStyle w:val="TableGrid"/>
        <w:tblW w:w="10514" w:type="dxa"/>
        <w:jc w:val="left"/>
        <w:tblInd w:w="-8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9" w:type="dxa"/>
          <w:left w:w="98" w:type="dxa"/>
          <w:bottom w:w="0" w:type="dxa"/>
          <w:right w:w="97" w:type="dxa"/>
        </w:tblCellMar>
        <w:tblLook w:firstRow="1" w:noVBand="1" w:lastRow="0" w:firstColumn="1" w:lastColumn="0" w:noHBand="0" w:val="04a0"/>
      </w:tblPr>
      <w:tblGrid>
        <w:gridCol w:w="2029"/>
        <w:gridCol w:w="5344"/>
        <w:gridCol w:w="1111"/>
        <w:gridCol w:w="2029"/>
      </w:tblGrid>
      <w:tr>
        <w:trPr>
          <w:trHeight w:val="360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3" w:hanging="0"/>
              <w:rPr/>
            </w:pPr>
            <w:r>
              <w:rPr>
                <w:b/>
                <w:i/>
                <w:sz w:val="28"/>
              </w:rPr>
              <w:t>SOCIETA'A.S.D.</w:t>
            </w:r>
          </w:p>
        </w:tc>
        <w:tc>
          <w:tcPr>
            <w:tcW w:w="8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MADDALONI ACADEMY</w:t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REFERENTE</w:t>
            </w:r>
          </w:p>
        </w:tc>
        <w:tc>
          <w:tcPr>
            <w:tcW w:w="8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 xml:space="preserve">SIG. DI VICO TEL.392 1338179                                         </w:t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IMPIANTO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 xml:space="preserve">CAMPO COMUNALE CAPPUCCINI Via F. Mercorio 280         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/>
              <w:t xml:space="preserve"> </w:t>
            </w:r>
            <w:r>
              <w:rPr>
                <w:i/>
              </w:rPr>
              <w:t>TERRA BATTUTA</w:t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GARE INTERNE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rPr>
                <w:b/>
                <w:b/>
              </w:rPr>
            </w:pPr>
            <w:r>
              <w:rPr>
                <w:b/>
                <w:i/>
              </w:rPr>
              <w:t>Previo Accordo Telefonico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i/>
              </w:rPr>
              <w:t>DOMENICA</w:t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44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3" w:hanging="0"/>
              <w:rPr/>
            </w:pPr>
            <w:r>
              <w:rPr>
                <w:b/>
                <w:i/>
                <w:sz w:val="28"/>
              </w:rPr>
              <w:t>SOCIETA'A.S.D.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BELLONA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REFERENTE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SIG. L.APISA TEL.338 4774848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IMPIANTO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rPr/>
            </w:pPr>
            <w:r>
              <w:rPr>
                <w:i/>
              </w:rPr>
              <w:t xml:space="preserve">CAMPO COMUNALE DI VITULAZIO Viale Kennedy    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/>
              <w:t xml:space="preserve"> </w:t>
            </w:r>
            <w:r>
              <w:rPr>
                <w:i/>
              </w:rPr>
              <w:t>ERBA SINTETICA</w:t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GARE INTERNE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Previ Accordo Telefonico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LUNEDI’</w:t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55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3" w:hanging="0"/>
              <w:rPr/>
            </w:pPr>
            <w:r>
              <w:rPr>
                <w:b/>
                <w:i/>
                <w:sz w:val="28"/>
              </w:rPr>
              <w:t>SOCIETA'A.S.D.</w:t>
            </w:r>
          </w:p>
        </w:tc>
        <w:tc>
          <w:tcPr>
            <w:tcW w:w="6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SUESSOLA</w:t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REFERENTE</w:t>
            </w:r>
          </w:p>
        </w:tc>
        <w:tc>
          <w:tcPr>
            <w:tcW w:w="6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enter" w:pos="356" w:leader="none"/>
                <w:tab w:val="center" w:pos="3704" w:leader="none"/>
              </w:tabs>
              <w:spacing w:lineRule="auto" w:line="240" w:before="0" w:after="0"/>
              <w:rPr/>
            </w:pPr>
            <w:r>
              <w:rPr/>
              <w:t>SIG.AMENDOLA TEL.333 9057105</w:t>
              <w:tab/>
            </w:r>
            <w:r>
              <w:rPr>
                <w:i/>
              </w:rPr>
              <w:t xml:space="preserve">     </w:t>
              <w:tab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IMPIANTO</w:t>
            </w:r>
          </w:p>
        </w:tc>
        <w:tc>
          <w:tcPr>
            <w:tcW w:w="6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STADIO TORRE DI SANTA MARIA A VICO Via Torre 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ERBA SINTETICA</w:t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GARE INTERNE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rPr>
                <w:b/>
                <w:b/>
              </w:rPr>
            </w:pPr>
            <w:r>
              <w:rPr>
                <w:b/>
                <w:i/>
              </w:rPr>
              <w:t>Previo Accordo Telefonico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DOMENICA</w:t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44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3" w:hanging="0"/>
              <w:rPr/>
            </w:pPr>
            <w:r>
              <w:rPr>
                <w:b/>
                <w:i/>
                <w:sz w:val="28"/>
              </w:rPr>
              <w:t>SOCIETA'A.S.D.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REFERENTE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IMPIANTO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GARE INTERNE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rPr>
                <w:b/>
                <w:b/>
              </w:rPr>
            </w:pPr>
            <w:r>
              <w:rPr>
                <w:b/>
                <w:i/>
              </w:rPr>
              <w:t>Previo Accordo Telefonico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44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3" w:hanging="0"/>
              <w:rPr/>
            </w:pPr>
            <w:r>
              <w:rPr>
                <w:b/>
                <w:i/>
                <w:sz w:val="28"/>
              </w:rPr>
              <w:t>SOCIETA'A.S.D.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REFERENTE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IMPIANTO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GARE INTERNE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rPr>
                <w:b/>
                <w:b/>
              </w:rPr>
            </w:pPr>
            <w:r>
              <w:rPr>
                <w:b/>
                <w:i/>
              </w:rPr>
              <w:t>Previo Accordo Telefonico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44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3" w:hanging="0"/>
              <w:rPr/>
            </w:pPr>
            <w:r>
              <w:rPr>
                <w:b/>
                <w:i/>
                <w:sz w:val="28"/>
              </w:rPr>
              <w:t>SOCIETA'A.S.D.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REFERENTE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IMPIANTO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i/>
              </w:rPr>
              <w:t>GARE INTERNE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rPr>
                <w:b/>
                <w:b/>
              </w:rPr>
            </w:pPr>
            <w:r>
              <w:rPr>
                <w:b/>
                <w:i/>
              </w:rPr>
              <w:t>Previo Accordo Telefonico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02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44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4860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3" w:hanging="0"/>
              <w:rPr/>
            </w:pPr>
            <w:r>
              <w:rPr/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378" w:footer="0" w:bottom="119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unhideWhenUsed/>
    <w:qFormat/>
    <w:pPr>
      <w:keepNext w:val="true"/>
      <w:keepLines/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bidi w:val="0"/>
      <w:spacing w:before="0" w:after="298"/>
      <w:ind w:left="193" w:hanging="0"/>
      <w:jc w:val="left"/>
      <w:outlineLvl w:val="0"/>
    </w:pPr>
    <w:rPr>
      <w:rFonts w:ascii="Calibri" w:hAnsi="Calibri" w:eastAsia="Calibri" w:cs="Calibri"/>
      <w:i/>
      <w:color w:val="000000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rPr>
      <w:rFonts w:ascii="Calibri" w:hAnsi="Calibri" w:eastAsia="Calibri" w:cs="Calibri"/>
      <w:i/>
      <w:color w:val="000000"/>
      <w:sz w:val="32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606ff"/>
    <w:rPr>
      <w:rFonts w:ascii="Calibri" w:hAnsi="Calibri" w:eastAsia="Calibri" w:cs="Calibri"/>
      <w:color w:val="00000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606ff"/>
    <w:rPr>
      <w:rFonts w:ascii="Calibri" w:hAnsi="Calibri" w:eastAsia="Calibri" w:cs="Calibri"/>
      <w:color w:val="00000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5606ff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5606ff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LibreOffice/6.1.0.3$Windows_X86_64 LibreOffice_project/efb621ed25068d70781dc026f7e9c5187a4decd1</Application>
  <Pages>2</Pages>
  <Words>286</Words>
  <Characters>1939</Characters>
  <CharactersWithSpaces>2289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2018-10-11T15:19:00Z</dcterms:created>
  <dc:creator>Casa</dc:creator>
  <dc:description/>
  <dc:language>it-IT</dc:language>
  <cp:lastModifiedBy/>
  <dcterms:modified xsi:type="dcterms:W3CDTF">2018-10-31T16:24:27Z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