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BE1C" w14:textId="77777777" w:rsidR="005C67B3" w:rsidRDefault="00000000">
      <w:pPr>
        <w:pStyle w:val="Corpotesto"/>
        <w:tabs>
          <w:tab w:val="left" w:pos="2770"/>
          <w:tab w:val="left" w:pos="9073"/>
        </w:tabs>
        <w:ind w:left="115"/>
        <w:rPr>
          <w:rFonts w:ascii="Times New Roman"/>
        </w:rPr>
      </w:pPr>
      <w:r>
        <w:rPr>
          <w:rFonts w:ascii="Times New Roman"/>
          <w:noProof/>
          <w:position w:val="2"/>
        </w:rPr>
        <w:drawing>
          <wp:inline distT="0" distB="0" distL="0" distR="0" wp14:anchorId="57BD17C0" wp14:editId="0C4510B2">
            <wp:extent cx="1278016" cy="598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16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rFonts w:ascii="Times New Roman"/>
          <w:noProof/>
        </w:rPr>
        <w:drawing>
          <wp:inline distT="0" distB="0" distL="0" distR="0" wp14:anchorId="509E3E60" wp14:editId="61CBCE2D">
            <wp:extent cx="3561797" cy="8183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797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6"/>
        </w:rPr>
        <w:drawing>
          <wp:inline distT="0" distB="0" distL="0" distR="0" wp14:anchorId="62B1845D" wp14:editId="4F2FD2D4">
            <wp:extent cx="1235342" cy="39471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342" cy="39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526FE" w14:textId="77777777" w:rsidR="005C67B3" w:rsidRDefault="005C67B3">
      <w:pPr>
        <w:pStyle w:val="Corpotesto"/>
        <w:ind w:left="0"/>
        <w:rPr>
          <w:rFonts w:ascii="Times New Roman"/>
        </w:rPr>
      </w:pPr>
    </w:p>
    <w:p w14:paraId="0795AAA1" w14:textId="77777777" w:rsidR="005C67B3" w:rsidRDefault="005C67B3">
      <w:pPr>
        <w:pStyle w:val="Corpotesto"/>
        <w:ind w:left="0"/>
        <w:rPr>
          <w:rFonts w:ascii="Times New Roman"/>
        </w:rPr>
      </w:pPr>
    </w:p>
    <w:p w14:paraId="13BF997D" w14:textId="77777777" w:rsidR="005C67B3" w:rsidRDefault="005C67B3">
      <w:pPr>
        <w:pStyle w:val="Corpotesto"/>
        <w:ind w:left="0"/>
        <w:rPr>
          <w:rFonts w:ascii="Times New Roman"/>
        </w:rPr>
      </w:pPr>
    </w:p>
    <w:p w14:paraId="38701053" w14:textId="77777777" w:rsidR="005C67B3" w:rsidRDefault="005C67B3">
      <w:pPr>
        <w:pStyle w:val="Corpotesto"/>
        <w:ind w:left="0"/>
        <w:rPr>
          <w:rFonts w:ascii="Times New Roman"/>
        </w:rPr>
      </w:pPr>
    </w:p>
    <w:p w14:paraId="3E2F17AB" w14:textId="77777777" w:rsidR="005C67B3" w:rsidRDefault="005C67B3">
      <w:pPr>
        <w:pStyle w:val="Corpotesto"/>
        <w:ind w:left="0"/>
        <w:rPr>
          <w:rFonts w:ascii="Times New Roman"/>
        </w:rPr>
      </w:pPr>
    </w:p>
    <w:p w14:paraId="2FABDAF5" w14:textId="77777777" w:rsidR="005C67B3" w:rsidRDefault="005C67B3">
      <w:pPr>
        <w:pStyle w:val="Corpotesto"/>
        <w:ind w:left="0"/>
        <w:rPr>
          <w:rFonts w:ascii="Times New Roman"/>
        </w:rPr>
      </w:pPr>
    </w:p>
    <w:p w14:paraId="6EFBA8B1" w14:textId="77777777" w:rsidR="005C67B3" w:rsidRDefault="005C67B3">
      <w:pPr>
        <w:pStyle w:val="Corpotesto"/>
        <w:ind w:left="0"/>
        <w:rPr>
          <w:rFonts w:ascii="Times New Roman"/>
        </w:rPr>
      </w:pPr>
    </w:p>
    <w:p w14:paraId="47837746" w14:textId="77777777" w:rsidR="005C67B3" w:rsidRDefault="005C67B3">
      <w:pPr>
        <w:pStyle w:val="Corpotesto"/>
        <w:ind w:left="0"/>
        <w:rPr>
          <w:rFonts w:ascii="Times New Roman"/>
        </w:rPr>
      </w:pPr>
    </w:p>
    <w:p w14:paraId="1983A4B4" w14:textId="77777777" w:rsidR="005C67B3" w:rsidRDefault="00000000">
      <w:pPr>
        <w:pStyle w:val="Titolo"/>
        <w:rPr>
          <w:u w:val="none"/>
        </w:rPr>
      </w:pPr>
      <w:r>
        <w:rPr>
          <w:spacing w:val="18"/>
          <w:u w:val="thick"/>
        </w:rPr>
        <w:t>NORME</w:t>
      </w:r>
      <w:r>
        <w:rPr>
          <w:spacing w:val="44"/>
          <w:u w:val="thick"/>
        </w:rPr>
        <w:t xml:space="preserve"> </w:t>
      </w:r>
      <w:r>
        <w:rPr>
          <w:spacing w:val="12"/>
          <w:u w:val="thick"/>
        </w:rPr>
        <w:t>DI</w:t>
      </w:r>
      <w:r>
        <w:rPr>
          <w:spacing w:val="45"/>
          <w:u w:val="thick"/>
        </w:rPr>
        <w:t xml:space="preserve"> </w:t>
      </w:r>
      <w:r>
        <w:rPr>
          <w:spacing w:val="22"/>
          <w:u w:val="thick"/>
        </w:rPr>
        <w:t>PARTECIPAZIONE</w:t>
      </w:r>
    </w:p>
    <w:p w14:paraId="6A5252EC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73441726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163910D5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264770F4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1DC5159D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2CDADAC3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6307438E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28B77AD3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21EFBB22" w14:textId="77777777" w:rsidR="005C67B3" w:rsidRDefault="005C67B3">
      <w:pPr>
        <w:pStyle w:val="Corpotesto"/>
        <w:ind w:left="0"/>
        <w:rPr>
          <w:rFonts w:ascii="Times New Roman"/>
          <w:b/>
          <w:sz w:val="21"/>
        </w:rPr>
      </w:pPr>
    </w:p>
    <w:p w14:paraId="04EACFF6" w14:textId="77777777" w:rsidR="005C67B3" w:rsidRDefault="00000000">
      <w:pPr>
        <w:spacing w:before="84"/>
        <w:ind w:left="691" w:right="591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pacing w:val="20"/>
          <w:sz w:val="40"/>
        </w:rPr>
        <w:t>Campionato</w:t>
      </w:r>
      <w:r>
        <w:rPr>
          <w:rFonts w:ascii="Times New Roman"/>
          <w:b/>
          <w:spacing w:val="62"/>
          <w:sz w:val="40"/>
        </w:rPr>
        <w:t xml:space="preserve"> </w:t>
      </w:r>
      <w:r>
        <w:rPr>
          <w:rFonts w:ascii="Times New Roman"/>
          <w:b/>
          <w:spacing w:val="20"/>
          <w:sz w:val="40"/>
        </w:rPr>
        <w:t>Provinciale</w:t>
      </w:r>
    </w:p>
    <w:p w14:paraId="3F38C438" w14:textId="77777777" w:rsidR="005C67B3" w:rsidRDefault="005C67B3">
      <w:pPr>
        <w:pStyle w:val="Corpotesto"/>
        <w:ind w:left="0"/>
        <w:rPr>
          <w:rFonts w:ascii="Times New Roman"/>
          <w:b/>
          <w:sz w:val="44"/>
        </w:rPr>
      </w:pPr>
    </w:p>
    <w:p w14:paraId="7FCC667E" w14:textId="77777777" w:rsidR="005C67B3" w:rsidRDefault="005C67B3">
      <w:pPr>
        <w:pStyle w:val="Corpotesto"/>
        <w:ind w:left="0"/>
        <w:rPr>
          <w:rFonts w:ascii="Times New Roman"/>
          <w:b/>
          <w:sz w:val="44"/>
        </w:rPr>
      </w:pPr>
    </w:p>
    <w:p w14:paraId="5F84DAEB" w14:textId="75606F33" w:rsidR="005C67B3" w:rsidRDefault="00000000">
      <w:pPr>
        <w:spacing w:before="275"/>
        <w:ind w:left="691" w:right="591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00AF50"/>
          <w:spacing w:val="20"/>
          <w:sz w:val="40"/>
        </w:rPr>
        <w:t>STAGIONE</w:t>
      </w:r>
      <w:r>
        <w:rPr>
          <w:rFonts w:ascii="Times New Roman"/>
          <w:b/>
          <w:color w:val="00AF50"/>
          <w:spacing w:val="52"/>
          <w:sz w:val="40"/>
        </w:rPr>
        <w:t xml:space="preserve"> </w:t>
      </w:r>
      <w:r>
        <w:rPr>
          <w:rFonts w:ascii="Times New Roman"/>
          <w:b/>
          <w:color w:val="00AF50"/>
          <w:spacing w:val="19"/>
          <w:sz w:val="40"/>
        </w:rPr>
        <w:t>SPORTIVA</w:t>
      </w:r>
      <w:r>
        <w:rPr>
          <w:rFonts w:ascii="Times New Roman"/>
          <w:b/>
          <w:color w:val="00AF50"/>
          <w:spacing w:val="65"/>
          <w:sz w:val="40"/>
        </w:rPr>
        <w:t xml:space="preserve"> </w:t>
      </w:r>
      <w:r>
        <w:rPr>
          <w:rFonts w:ascii="Times New Roman"/>
          <w:b/>
          <w:color w:val="00AF50"/>
          <w:spacing w:val="20"/>
          <w:sz w:val="40"/>
        </w:rPr>
        <w:t>202</w:t>
      </w:r>
      <w:r w:rsidR="003036E3">
        <w:rPr>
          <w:rFonts w:ascii="Times New Roman"/>
          <w:b/>
          <w:color w:val="00AF50"/>
          <w:spacing w:val="20"/>
          <w:sz w:val="40"/>
        </w:rPr>
        <w:t>3</w:t>
      </w:r>
      <w:r>
        <w:rPr>
          <w:rFonts w:ascii="Times New Roman"/>
          <w:b/>
          <w:color w:val="00AF50"/>
          <w:spacing w:val="20"/>
          <w:sz w:val="40"/>
        </w:rPr>
        <w:t>/202</w:t>
      </w:r>
      <w:r w:rsidR="003036E3">
        <w:rPr>
          <w:rFonts w:ascii="Times New Roman"/>
          <w:b/>
          <w:color w:val="00AF50"/>
          <w:spacing w:val="20"/>
          <w:sz w:val="40"/>
        </w:rPr>
        <w:t>4</w:t>
      </w:r>
    </w:p>
    <w:p w14:paraId="06CF5FFD" w14:textId="77777777" w:rsidR="005C67B3" w:rsidRDefault="005C67B3">
      <w:pPr>
        <w:pStyle w:val="Corpotesto"/>
        <w:ind w:left="0"/>
        <w:rPr>
          <w:rFonts w:ascii="Times New Roman"/>
          <w:b/>
          <w:sz w:val="44"/>
        </w:rPr>
      </w:pPr>
    </w:p>
    <w:p w14:paraId="5CA20EA0" w14:textId="77777777" w:rsidR="005C67B3" w:rsidRDefault="005C67B3">
      <w:pPr>
        <w:pStyle w:val="Corpotesto"/>
        <w:ind w:left="0"/>
        <w:rPr>
          <w:rFonts w:ascii="Times New Roman"/>
          <w:b/>
          <w:sz w:val="44"/>
        </w:rPr>
      </w:pPr>
    </w:p>
    <w:p w14:paraId="50180649" w14:textId="77777777" w:rsidR="005C67B3" w:rsidRDefault="00000000">
      <w:pPr>
        <w:spacing w:before="276"/>
        <w:ind w:left="686" w:right="591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color w:val="FF0000"/>
          <w:spacing w:val="19"/>
          <w:sz w:val="40"/>
          <w:u w:val="thick" w:color="FF0000"/>
        </w:rPr>
        <w:t>CALCIO</w:t>
      </w:r>
      <w:r>
        <w:rPr>
          <w:rFonts w:ascii="Times New Roman"/>
          <w:b/>
          <w:color w:val="FF0000"/>
          <w:spacing w:val="48"/>
          <w:sz w:val="40"/>
          <w:u w:val="thick" w:color="FF0000"/>
        </w:rPr>
        <w:t xml:space="preserve"> </w:t>
      </w:r>
      <w:r>
        <w:rPr>
          <w:rFonts w:ascii="Times New Roman"/>
          <w:b/>
          <w:color w:val="FF0000"/>
          <w:sz w:val="40"/>
          <w:u w:val="thick" w:color="FF0000"/>
        </w:rPr>
        <w:t>A</w:t>
      </w:r>
      <w:r>
        <w:rPr>
          <w:rFonts w:ascii="Times New Roman"/>
          <w:b/>
          <w:color w:val="FF0000"/>
          <w:spacing w:val="49"/>
          <w:sz w:val="40"/>
          <w:u w:val="thick" w:color="FF0000"/>
        </w:rPr>
        <w:t xml:space="preserve"> </w:t>
      </w:r>
      <w:r>
        <w:rPr>
          <w:rFonts w:ascii="Times New Roman"/>
          <w:b/>
          <w:color w:val="FF0000"/>
          <w:sz w:val="40"/>
          <w:u w:val="thick" w:color="FF0000"/>
        </w:rPr>
        <w:t>7</w:t>
      </w:r>
      <w:r>
        <w:rPr>
          <w:rFonts w:ascii="Times New Roman"/>
          <w:b/>
          <w:color w:val="FF0000"/>
          <w:spacing w:val="58"/>
          <w:sz w:val="40"/>
          <w:u w:val="thick" w:color="FF0000"/>
        </w:rPr>
        <w:t xml:space="preserve"> </w:t>
      </w:r>
      <w:r>
        <w:rPr>
          <w:rFonts w:ascii="Times New Roman"/>
          <w:b/>
          <w:color w:val="FF0000"/>
          <w:spacing w:val="20"/>
          <w:sz w:val="40"/>
          <w:u w:val="thick" w:color="FF0000"/>
        </w:rPr>
        <w:t>OVERLEAGUE</w:t>
      </w:r>
    </w:p>
    <w:p w14:paraId="44B60984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1697F57B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5EB13212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4EDAB3D4" w14:textId="77777777" w:rsidR="005C67B3" w:rsidRDefault="005C67B3">
      <w:pPr>
        <w:pStyle w:val="Corpotesto"/>
        <w:ind w:left="0"/>
        <w:rPr>
          <w:rFonts w:ascii="Times New Roman"/>
          <w:b/>
        </w:rPr>
      </w:pPr>
    </w:p>
    <w:p w14:paraId="3731BD4F" w14:textId="77777777" w:rsidR="005C67B3" w:rsidRDefault="005C67B3">
      <w:pPr>
        <w:pStyle w:val="Corpotesto"/>
        <w:spacing w:before="6"/>
        <w:ind w:left="0"/>
        <w:rPr>
          <w:rFonts w:ascii="Times New Roman"/>
          <w:b/>
          <w:sz w:val="19"/>
        </w:rPr>
      </w:pPr>
    </w:p>
    <w:p w14:paraId="0A384BC1" w14:textId="77777777" w:rsidR="005C67B3" w:rsidRDefault="00000000">
      <w:pPr>
        <w:pStyle w:val="Titolo1"/>
        <w:spacing w:before="100"/>
        <w:ind w:left="686" w:right="591"/>
        <w:jc w:val="center"/>
      </w:pPr>
      <w:r>
        <w:rPr>
          <w:spacing w:val="20"/>
        </w:rPr>
        <w:t>PREMESSA</w:t>
      </w:r>
    </w:p>
    <w:p w14:paraId="2CBEEC9A" w14:textId="77777777" w:rsidR="005C67B3" w:rsidRDefault="005C67B3">
      <w:pPr>
        <w:pStyle w:val="Corpotesto"/>
        <w:ind w:left="0"/>
        <w:rPr>
          <w:b/>
          <w:sz w:val="24"/>
        </w:rPr>
      </w:pPr>
    </w:p>
    <w:p w14:paraId="3387A058" w14:textId="42BFFD41" w:rsidR="005C67B3" w:rsidRDefault="00000000">
      <w:pPr>
        <w:spacing w:before="194" w:line="360" w:lineRule="auto"/>
        <w:ind w:left="733" w:right="605"/>
        <w:jc w:val="both"/>
        <w:rPr>
          <w:i/>
          <w:sz w:val="20"/>
        </w:rPr>
      </w:pPr>
      <w:r>
        <w:rPr>
          <w:i/>
          <w:sz w:val="20"/>
        </w:rPr>
        <w:t>L’attività di Sportland si fonda sul principio del calcio amatoriale</w:t>
      </w:r>
      <w:r w:rsidR="003036E3">
        <w:rPr>
          <w:i/>
          <w:sz w:val="20"/>
        </w:rPr>
        <w:t>,</w:t>
      </w:r>
      <w:r>
        <w:rPr>
          <w:i/>
          <w:sz w:val="20"/>
        </w:rPr>
        <w:t xml:space="preserve"> che deve essere rispettato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sviluppato in tutte le sue forme, esemplificando i principi di solidarietà e lealtà, rifiutando,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attraverso una concreta prevenzione, qualsiasi forma di violenza fisica o morale, favorendo uno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sviluppo tecnico e organizzativo, con la possibilità di fare “Calcio svincolato dai rigidi schemi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natura burocratica”, garantendo la certezza dell’applicazione dei Regolamenti e delle norme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genere.</w:t>
      </w:r>
    </w:p>
    <w:p w14:paraId="751F25FC" w14:textId="77777777" w:rsidR="005C67B3" w:rsidRDefault="005C67B3">
      <w:pPr>
        <w:spacing w:line="360" w:lineRule="auto"/>
        <w:jc w:val="both"/>
        <w:rPr>
          <w:sz w:val="20"/>
        </w:rPr>
        <w:sectPr w:rsidR="005C67B3">
          <w:type w:val="continuous"/>
          <w:pgSz w:w="11910" w:h="16840"/>
          <w:pgMar w:top="640" w:right="520" w:bottom="280" w:left="260" w:header="720" w:footer="720" w:gutter="0"/>
          <w:cols w:space="720"/>
        </w:sectPr>
      </w:pPr>
    </w:p>
    <w:p w14:paraId="47012277" w14:textId="77777777" w:rsidR="005C67B3" w:rsidRDefault="00000000">
      <w:pPr>
        <w:pStyle w:val="Titolo1"/>
        <w:spacing w:before="84"/>
        <w:ind w:left="0" w:right="591"/>
        <w:jc w:val="center"/>
      </w:pPr>
      <w:r>
        <w:rPr>
          <w:w w:val="99"/>
          <w:u w:val="thick"/>
        </w:rPr>
        <w:lastRenderedPageBreak/>
        <w:t xml:space="preserve"> </w:t>
      </w:r>
      <w:r>
        <w:rPr>
          <w:spacing w:val="-36"/>
          <w:u w:val="thick"/>
        </w:rPr>
        <w:t xml:space="preserve"> </w:t>
      </w:r>
      <w:r>
        <w:rPr>
          <w:w w:val="95"/>
          <w:u w:val="thick"/>
        </w:rPr>
        <w:t>I</w:t>
      </w:r>
      <w:r>
        <w:rPr>
          <w:spacing w:val="-28"/>
          <w:w w:val="95"/>
          <w:u w:val="thick"/>
        </w:rPr>
        <w:t xml:space="preserve"> </w:t>
      </w:r>
      <w:r>
        <w:rPr>
          <w:w w:val="95"/>
          <w:u w:val="thick"/>
        </w:rPr>
        <w:t>N</w:t>
      </w:r>
      <w:r>
        <w:rPr>
          <w:spacing w:val="-30"/>
          <w:w w:val="95"/>
          <w:u w:val="thick"/>
        </w:rPr>
        <w:t xml:space="preserve"> </w:t>
      </w:r>
      <w:r>
        <w:rPr>
          <w:w w:val="95"/>
          <w:u w:val="thick"/>
        </w:rPr>
        <w:t>D</w:t>
      </w:r>
      <w:r>
        <w:rPr>
          <w:spacing w:val="-26"/>
          <w:w w:val="95"/>
          <w:u w:val="thick"/>
        </w:rPr>
        <w:t xml:space="preserve"> </w:t>
      </w:r>
      <w:r>
        <w:rPr>
          <w:w w:val="95"/>
          <w:u w:val="thick"/>
        </w:rPr>
        <w:t>I</w:t>
      </w:r>
      <w:r>
        <w:rPr>
          <w:spacing w:val="-27"/>
          <w:w w:val="95"/>
          <w:u w:val="thick"/>
        </w:rPr>
        <w:t xml:space="preserve"> </w:t>
      </w:r>
      <w:r>
        <w:rPr>
          <w:w w:val="95"/>
          <w:u w:val="thick"/>
        </w:rPr>
        <w:t>C</w:t>
      </w:r>
      <w:r>
        <w:rPr>
          <w:spacing w:val="-29"/>
          <w:w w:val="95"/>
          <w:u w:val="thick"/>
        </w:rPr>
        <w:t xml:space="preserve"> </w:t>
      </w:r>
      <w:r>
        <w:rPr>
          <w:w w:val="95"/>
          <w:u w:val="thick"/>
        </w:rPr>
        <w:t>E</w:t>
      </w:r>
    </w:p>
    <w:p w14:paraId="11941B0E" w14:textId="77777777" w:rsidR="005C67B3" w:rsidRDefault="005C67B3">
      <w:pPr>
        <w:pStyle w:val="Corpotesto"/>
        <w:ind w:left="0"/>
        <w:rPr>
          <w:b/>
        </w:rPr>
      </w:pPr>
    </w:p>
    <w:p w14:paraId="79DEAA2B" w14:textId="77777777" w:rsidR="005C67B3" w:rsidRDefault="005C67B3">
      <w:pPr>
        <w:pStyle w:val="Corpotesto"/>
        <w:spacing w:before="1"/>
        <w:ind w:left="0"/>
        <w:rPr>
          <w:b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780"/>
        <w:gridCol w:w="327"/>
        <w:gridCol w:w="262"/>
        <w:gridCol w:w="6261"/>
        <w:gridCol w:w="966"/>
        <w:gridCol w:w="435"/>
      </w:tblGrid>
      <w:tr w:rsidR="005C67B3" w14:paraId="5F2C327F" w14:textId="77777777">
        <w:trPr>
          <w:trHeight w:val="278"/>
        </w:trPr>
        <w:tc>
          <w:tcPr>
            <w:tcW w:w="780" w:type="dxa"/>
          </w:tcPr>
          <w:p w14:paraId="6E333BC3" w14:textId="77777777" w:rsidR="005C67B3" w:rsidRDefault="00000000">
            <w:pPr>
              <w:pStyle w:val="TableParagraph"/>
              <w:spacing w:before="0" w:line="242" w:lineRule="exact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327" w:type="dxa"/>
          </w:tcPr>
          <w:p w14:paraId="3E88A9B1" w14:textId="77777777" w:rsidR="005C67B3" w:rsidRDefault="00000000">
            <w:pPr>
              <w:pStyle w:val="TableParagraph"/>
              <w:spacing w:before="0" w:line="242" w:lineRule="exact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2" w:type="dxa"/>
          </w:tcPr>
          <w:p w14:paraId="1BE2BCE6" w14:textId="77777777" w:rsidR="005C67B3" w:rsidRDefault="00000000">
            <w:pPr>
              <w:pStyle w:val="TableParagraph"/>
              <w:spacing w:before="0" w:line="242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261" w:type="dxa"/>
          </w:tcPr>
          <w:p w14:paraId="647595F9" w14:textId="77777777" w:rsidR="005C67B3" w:rsidRDefault="00000000">
            <w:pPr>
              <w:pStyle w:val="TableParagraph"/>
              <w:spacing w:before="0" w:line="242" w:lineRule="exact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F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0E076A2B" w14:textId="77777777" w:rsidR="005C67B3" w:rsidRDefault="00000000">
            <w:pPr>
              <w:pStyle w:val="TableParagraph"/>
              <w:spacing w:before="0" w:line="242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4D80BF00" w14:textId="77777777" w:rsidR="005C67B3" w:rsidRDefault="00000000">
            <w:pPr>
              <w:pStyle w:val="TableParagraph"/>
              <w:spacing w:before="0" w:line="242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C67B3" w14:paraId="33644CA8" w14:textId="77777777">
        <w:trPr>
          <w:trHeight w:val="314"/>
        </w:trPr>
        <w:tc>
          <w:tcPr>
            <w:tcW w:w="780" w:type="dxa"/>
          </w:tcPr>
          <w:p w14:paraId="3D9A27A0" w14:textId="77777777" w:rsidR="005C67B3" w:rsidRDefault="00000000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327" w:type="dxa"/>
          </w:tcPr>
          <w:p w14:paraId="5DEEF7C5" w14:textId="77777777" w:rsidR="005C67B3" w:rsidRDefault="00000000">
            <w:pPr>
              <w:pStyle w:val="TableParagraph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2" w:type="dxa"/>
          </w:tcPr>
          <w:p w14:paraId="33A427D2" w14:textId="77777777" w:rsidR="005C67B3" w:rsidRDefault="00000000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261" w:type="dxa"/>
          </w:tcPr>
          <w:p w14:paraId="3B98624E" w14:textId="77777777" w:rsidR="005C67B3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60001AF5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7F1713EC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C67B3" w14:paraId="13E7F87C" w14:textId="77777777">
        <w:trPr>
          <w:trHeight w:val="315"/>
        </w:trPr>
        <w:tc>
          <w:tcPr>
            <w:tcW w:w="780" w:type="dxa"/>
          </w:tcPr>
          <w:p w14:paraId="29DD8FB1" w14:textId="77777777" w:rsidR="005C67B3" w:rsidRDefault="00000000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327" w:type="dxa"/>
          </w:tcPr>
          <w:p w14:paraId="33DE37CB" w14:textId="77777777" w:rsidR="005C67B3" w:rsidRDefault="00000000">
            <w:pPr>
              <w:pStyle w:val="TableParagraph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2" w:type="dxa"/>
          </w:tcPr>
          <w:p w14:paraId="6F0F2CF4" w14:textId="77777777" w:rsidR="005C67B3" w:rsidRDefault="00000000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261" w:type="dxa"/>
          </w:tcPr>
          <w:p w14:paraId="343C6E0C" w14:textId="77777777" w:rsidR="005C67B3" w:rsidRDefault="00000000">
            <w:pPr>
              <w:pStyle w:val="TableParagraph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0D56A14C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4F769968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C67B3" w14:paraId="5BFA31E8" w14:textId="77777777">
        <w:trPr>
          <w:trHeight w:val="315"/>
        </w:trPr>
        <w:tc>
          <w:tcPr>
            <w:tcW w:w="780" w:type="dxa"/>
          </w:tcPr>
          <w:p w14:paraId="45346E62" w14:textId="77777777" w:rsidR="005C67B3" w:rsidRDefault="00000000">
            <w:pPr>
              <w:pStyle w:val="TableParagraph"/>
              <w:spacing w:before="36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327" w:type="dxa"/>
          </w:tcPr>
          <w:p w14:paraId="077B8E6E" w14:textId="77777777" w:rsidR="005C67B3" w:rsidRDefault="00000000">
            <w:pPr>
              <w:pStyle w:val="TableParagraph"/>
              <w:spacing w:before="36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62" w:type="dxa"/>
          </w:tcPr>
          <w:p w14:paraId="2A13C9DC" w14:textId="77777777" w:rsidR="005C67B3" w:rsidRDefault="00000000">
            <w:pPr>
              <w:pStyle w:val="TableParagraph"/>
              <w:spacing w:before="36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261" w:type="dxa"/>
          </w:tcPr>
          <w:p w14:paraId="5433C3BA" w14:textId="77777777" w:rsidR="005C67B3" w:rsidRDefault="00000000">
            <w:pPr>
              <w:pStyle w:val="TableParagraph"/>
              <w:spacing w:before="36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C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60E8A95C" w14:textId="77777777" w:rsidR="005C67B3" w:rsidRDefault="00000000">
            <w:pPr>
              <w:pStyle w:val="TableParagraph"/>
              <w:spacing w:before="36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58B612C0" w14:textId="77777777" w:rsidR="005C67B3" w:rsidRDefault="00000000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C67B3" w14:paraId="1E972A42" w14:textId="77777777">
        <w:trPr>
          <w:trHeight w:val="278"/>
        </w:trPr>
        <w:tc>
          <w:tcPr>
            <w:tcW w:w="780" w:type="dxa"/>
          </w:tcPr>
          <w:p w14:paraId="2859692D" w14:textId="77777777" w:rsidR="005C67B3" w:rsidRDefault="00000000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327" w:type="dxa"/>
          </w:tcPr>
          <w:p w14:paraId="0924994D" w14:textId="77777777" w:rsidR="005C67B3" w:rsidRDefault="00000000">
            <w:pPr>
              <w:pStyle w:val="TableParagraph"/>
              <w:spacing w:line="223" w:lineRule="exact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62" w:type="dxa"/>
          </w:tcPr>
          <w:p w14:paraId="5C19CA0E" w14:textId="77777777" w:rsidR="005C67B3" w:rsidRDefault="00000000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6261" w:type="dxa"/>
          </w:tcPr>
          <w:p w14:paraId="646965EF" w14:textId="77777777" w:rsidR="005C67B3" w:rsidRDefault="00000000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3A785C6A" w14:textId="77777777" w:rsidR="005C67B3" w:rsidRDefault="00000000">
            <w:pPr>
              <w:pStyle w:val="TableParagraph"/>
              <w:spacing w:line="223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367E1923" w14:textId="77777777" w:rsidR="005C67B3" w:rsidRDefault="0000000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C67B3" w14:paraId="122F9D65" w14:textId="77777777">
        <w:trPr>
          <w:trHeight w:val="350"/>
        </w:trPr>
        <w:tc>
          <w:tcPr>
            <w:tcW w:w="7630" w:type="dxa"/>
            <w:gridSpan w:val="4"/>
          </w:tcPr>
          <w:p w14:paraId="283CF7F3" w14:textId="77777777" w:rsidR="005C67B3" w:rsidRDefault="00000000">
            <w:pPr>
              <w:pStyle w:val="TableParagraph"/>
              <w:tabs>
                <w:tab w:val="left" w:pos="897"/>
              </w:tabs>
              <w:spacing w:before="71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w w:val="95"/>
                <w:sz w:val="20"/>
              </w:rPr>
              <w:tab/>
              <w:t>6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4600F42D" w14:textId="77777777" w:rsidR="005C67B3" w:rsidRDefault="00000000">
            <w:pPr>
              <w:pStyle w:val="TableParagraph"/>
              <w:spacing w:before="71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2DA44674" w14:textId="77777777" w:rsidR="005C67B3" w:rsidRDefault="00000000">
            <w:pPr>
              <w:pStyle w:val="TableParagraph"/>
              <w:spacing w:before="71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C67B3" w14:paraId="11F4BBA1" w14:textId="77777777">
        <w:trPr>
          <w:trHeight w:val="315"/>
        </w:trPr>
        <w:tc>
          <w:tcPr>
            <w:tcW w:w="7630" w:type="dxa"/>
            <w:gridSpan w:val="4"/>
          </w:tcPr>
          <w:p w14:paraId="47B5E995" w14:textId="77777777" w:rsidR="005C67B3" w:rsidRDefault="00000000">
            <w:pPr>
              <w:pStyle w:val="TableParagraph"/>
              <w:tabs>
                <w:tab w:val="left" w:pos="897"/>
              </w:tabs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w w:val="95"/>
                <w:sz w:val="20"/>
              </w:rPr>
              <w:tab/>
              <w:t>7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b/>
                <w:spacing w:val="16"/>
                <w:w w:val="95"/>
                <w:sz w:val="20"/>
              </w:rPr>
              <w:t>a)</w:t>
            </w:r>
            <w:r>
              <w:rPr>
                <w:b/>
                <w:spacing w:val="8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28CED452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21B40371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5C67B3" w14:paraId="15BF851E" w14:textId="77777777">
        <w:trPr>
          <w:trHeight w:val="315"/>
        </w:trPr>
        <w:tc>
          <w:tcPr>
            <w:tcW w:w="7630" w:type="dxa"/>
            <w:gridSpan w:val="4"/>
          </w:tcPr>
          <w:p w14:paraId="74CEBE17" w14:textId="77777777" w:rsidR="005C67B3" w:rsidRDefault="00000000">
            <w:pPr>
              <w:pStyle w:val="TableParagraph"/>
              <w:spacing w:before="37"/>
              <w:ind w:left="1480"/>
              <w:rPr>
                <w:sz w:val="20"/>
              </w:rPr>
            </w:pPr>
            <w:r>
              <w:rPr>
                <w:b/>
                <w:spacing w:val="16"/>
                <w:w w:val="95"/>
                <w:sz w:val="20"/>
              </w:rPr>
              <w:t>b)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3A5F77CF" w14:textId="77777777" w:rsidR="005C67B3" w:rsidRDefault="00000000">
            <w:pPr>
              <w:pStyle w:val="TableParagraph"/>
              <w:spacing w:before="37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7B8418FC" w14:textId="77777777" w:rsidR="005C67B3" w:rsidRDefault="00000000">
            <w:pPr>
              <w:pStyle w:val="TableParagraph"/>
              <w:spacing w:before="3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5C67B3" w14:paraId="01017F51" w14:textId="77777777">
        <w:trPr>
          <w:trHeight w:val="314"/>
        </w:trPr>
        <w:tc>
          <w:tcPr>
            <w:tcW w:w="7630" w:type="dxa"/>
            <w:gridSpan w:val="4"/>
          </w:tcPr>
          <w:p w14:paraId="6F629641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342B2AF5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771BCFD8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C67B3" w14:paraId="701C2F4E" w14:textId="77777777">
        <w:trPr>
          <w:trHeight w:val="315"/>
        </w:trPr>
        <w:tc>
          <w:tcPr>
            <w:tcW w:w="7630" w:type="dxa"/>
            <w:gridSpan w:val="4"/>
          </w:tcPr>
          <w:p w14:paraId="317E04FE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9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4A925173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6A4B9190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C67B3" w14:paraId="7BDBE2B0" w14:textId="77777777">
        <w:trPr>
          <w:trHeight w:val="315"/>
        </w:trPr>
        <w:tc>
          <w:tcPr>
            <w:tcW w:w="7630" w:type="dxa"/>
            <w:gridSpan w:val="4"/>
          </w:tcPr>
          <w:p w14:paraId="044FB60E" w14:textId="77777777" w:rsidR="005C67B3" w:rsidRDefault="00000000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0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</w:p>
        </w:tc>
        <w:tc>
          <w:tcPr>
            <w:tcW w:w="966" w:type="dxa"/>
          </w:tcPr>
          <w:p w14:paraId="0107EE2A" w14:textId="77777777" w:rsidR="005C67B3" w:rsidRDefault="00000000">
            <w:pPr>
              <w:pStyle w:val="TableParagraph"/>
              <w:spacing w:before="36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284861C7" w14:textId="77777777" w:rsidR="005C67B3" w:rsidRDefault="00000000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C67B3" w14:paraId="564743CB" w14:textId="77777777">
        <w:trPr>
          <w:trHeight w:val="314"/>
        </w:trPr>
        <w:tc>
          <w:tcPr>
            <w:tcW w:w="7630" w:type="dxa"/>
            <w:gridSpan w:val="4"/>
          </w:tcPr>
          <w:p w14:paraId="3D9465A6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010C5C2A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523855FA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C67B3" w14:paraId="53B65EFD" w14:textId="77777777">
        <w:trPr>
          <w:trHeight w:val="314"/>
        </w:trPr>
        <w:tc>
          <w:tcPr>
            <w:tcW w:w="7630" w:type="dxa"/>
            <w:gridSpan w:val="4"/>
          </w:tcPr>
          <w:p w14:paraId="07009E3D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15"/>
                <w:w w:val="95"/>
                <w:sz w:val="20"/>
              </w:rPr>
              <w:t>Il</w:t>
            </w:r>
            <w:r>
              <w:rPr>
                <w:spacing w:val="7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</w:p>
        </w:tc>
        <w:tc>
          <w:tcPr>
            <w:tcW w:w="966" w:type="dxa"/>
          </w:tcPr>
          <w:p w14:paraId="3DC33552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04E1563F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C67B3" w14:paraId="61A82C04" w14:textId="77777777">
        <w:trPr>
          <w:trHeight w:val="315"/>
        </w:trPr>
        <w:tc>
          <w:tcPr>
            <w:tcW w:w="7630" w:type="dxa"/>
            <w:gridSpan w:val="4"/>
          </w:tcPr>
          <w:p w14:paraId="16670148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966" w:type="dxa"/>
          </w:tcPr>
          <w:p w14:paraId="08A8D3D1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4FD2B64B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C67B3" w14:paraId="23BDB403" w14:textId="77777777">
        <w:trPr>
          <w:trHeight w:val="315"/>
        </w:trPr>
        <w:tc>
          <w:tcPr>
            <w:tcW w:w="7630" w:type="dxa"/>
            <w:gridSpan w:val="4"/>
          </w:tcPr>
          <w:p w14:paraId="0BAD8E51" w14:textId="77777777" w:rsidR="005C67B3" w:rsidRDefault="00000000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</w:p>
        </w:tc>
        <w:tc>
          <w:tcPr>
            <w:tcW w:w="966" w:type="dxa"/>
          </w:tcPr>
          <w:p w14:paraId="1C396C61" w14:textId="77777777" w:rsidR="005C67B3" w:rsidRDefault="00000000">
            <w:pPr>
              <w:pStyle w:val="TableParagraph"/>
              <w:spacing w:before="36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61FF8C7E" w14:textId="77777777" w:rsidR="005C67B3" w:rsidRDefault="00000000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C67B3" w14:paraId="605C19B9" w14:textId="77777777">
        <w:trPr>
          <w:trHeight w:val="314"/>
        </w:trPr>
        <w:tc>
          <w:tcPr>
            <w:tcW w:w="7630" w:type="dxa"/>
            <w:gridSpan w:val="4"/>
          </w:tcPr>
          <w:p w14:paraId="3FAFA2B1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500144B4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5BB59683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C67B3" w14:paraId="2A50CB8B" w14:textId="77777777">
        <w:trPr>
          <w:trHeight w:val="315"/>
        </w:trPr>
        <w:tc>
          <w:tcPr>
            <w:tcW w:w="7630" w:type="dxa"/>
            <w:gridSpan w:val="4"/>
          </w:tcPr>
          <w:p w14:paraId="4853AAE5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4CCFE11E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5DFC1224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C67B3" w14:paraId="2FFC5578" w14:textId="77777777">
        <w:trPr>
          <w:trHeight w:val="315"/>
        </w:trPr>
        <w:tc>
          <w:tcPr>
            <w:tcW w:w="7630" w:type="dxa"/>
            <w:gridSpan w:val="4"/>
          </w:tcPr>
          <w:p w14:paraId="789D4C83" w14:textId="77777777" w:rsidR="005C67B3" w:rsidRDefault="00000000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966" w:type="dxa"/>
          </w:tcPr>
          <w:p w14:paraId="458D468F" w14:textId="77777777" w:rsidR="005C67B3" w:rsidRDefault="00000000">
            <w:pPr>
              <w:pStyle w:val="TableParagraph"/>
              <w:spacing w:before="36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57D8B749" w14:textId="77777777" w:rsidR="005C67B3" w:rsidRDefault="00000000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</w:t>
            </w:r>
          </w:p>
        </w:tc>
      </w:tr>
      <w:tr w:rsidR="005C67B3" w14:paraId="476DCFB8" w14:textId="77777777">
        <w:trPr>
          <w:trHeight w:val="944"/>
        </w:trPr>
        <w:tc>
          <w:tcPr>
            <w:tcW w:w="7630" w:type="dxa"/>
            <w:gridSpan w:val="4"/>
          </w:tcPr>
          <w:p w14:paraId="7E67B049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  <w:p w14:paraId="6AE2DC99" w14:textId="77777777" w:rsidR="005C67B3" w:rsidRDefault="00000000">
            <w:pPr>
              <w:pStyle w:val="TableParagraph"/>
              <w:spacing w:before="4" w:line="310" w:lineRule="atLeast"/>
              <w:ind w:left="50" w:right="64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9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spacing w:val="15"/>
                <w:w w:val="95"/>
                <w:sz w:val="20"/>
              </w:rPr>
              <w:t>/g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966" w:type="dxa"/>
          </w:tcPr>
          <w:p w14:paraId="1C35D1FF" w14:textId="77777777" w:rsidR="005C67B3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  <w:p w14:paraId="57C5D337" w14:textId="77777777" w:rsidR="005C67B3" w:rsidRDefault="005C67B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B44CBEE" w14:textId="77777777" w:rsidR="005C67B3" w:rsidRDefault="00000000">
            <w:pPr>
              <w:pStyle w:val="TableParagraph"/>
              <w:spacing w:before="0"/>
              <w:ind w:left="358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79505953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</w:p>
          <w:p w14:paraId="1A7FCCA0" w14:textId="77777777" w:rsidR="005C67B3" w:rsidRDefault="005C67B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3D9D930" w14:textId="77777777" w:rsidR="005C67B3" w:rsidRDefault="00000000">
            <w:pPr>
              <w:pStyle w:val="TableParagraph"/>
              <w:spacing w:before="0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</w:p>
        </w:tc>
      </w:tr>
      <w:tr w:rsidR="005C67B3" w14:paraId="41CB0D1D" w14:textId="77777777">
        <w:trPr>
          <w:trHeight w:val="315"/>
        </w:trPr>
        <w:tc>
          <w:tcPr>
            <w:tcW w:w="7630" w:type="dxa"/>
            <w:gridSpan w:val="4"/>
          </w:tcPr>
          <w:p w14:paraId="5AC6920B" w14:textId="77777777" w:rsidR="005C67B3" w:rsidRDefault="00000000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0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966" w:type="dxa"/>
          </w:tcPr>
          <w:p w14:paraId="0EDDA5C9" w14:textId="77777777" w:rsidR="005C67B3" w:rsidRDefault="00000000">
            <w:pPr>
              <w:pStyle w:val="TableParagraph"/>
              <w:spacing w:before="36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682DD82C" w14:textId="77777777" w:rsidR="005C67B3" w:rsidRDefault="00000000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</w:p>
        </w:tc>
      </w:tr>
      <w:tr w:rsidR="005C67B3" w14:paraId="18DD57C2" w14:textId="77777777">
        <w:trPr>
          <w:trHeight w:val="314"/>
        </w:trPr>
        <w:tc>
          <w:tcPr>
            <w:tcW w:w="7630" w:type="dxa"/>
            <w:gridSpan w:val="4"/>
          </w:tcPr>
          <w:p w14:paraId="25C2F86A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43C0BD0B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54213439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15"/>
                <w:sz w:val="20"/>
              </w:rPr>
              <w:t>14</w:t>
            </w:r>
            <w:r>
              <w:rPr>
                <w:spacing w:val="-39"/>
                <w:sz w:val="20"/>
              </w:rPr>
              <w:t xml:space="preserve"> </w:t>
            </w:r>
          </w:p>
        </w:tc>
      </w:tr>
      <w:tr w:rsidR="005C67B3" w14:paraId="2E37A4E7" w14:textId="77777777">
        <w:trPr>
          <w:trHeight w:val="314"/>
        </w:trPr>
        <w:tc>
          <w:tcPr>
            <w:tcW w:w="7630" w:type="dxa"/>
            <w:gridSpan w:val="4"/>
          </w:tcPr>
          <w:p w14:paraId="7E7C7A46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966" w:type="dxa"/>
          </w:tcPr>
          <w:p w14:paraId="086BD69B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2C149F7F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</w:p>
        </w:tc>
      </w:tr>
      <w:tr w:rsidR="005C67B3" w14:paraId="44C1BD6E" w14:textId="77777777">
        <w:trPr>
          <w:trHeight w:val="315"/>
        </w:trPr>
        <w:tc>
          <w:tcPr>
            <w:tcW w:w="7630" w:type="dxa"/>
            <w:gridSpan w:val="4"/>
          </w:tcPr>
          <w:p w14:paraId="27BDFCA0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966" w:type="dxa"/>
          </w:tcPr>
          <w:p w14:paraId="3E913D46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64E87447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</w:p>
        </w:tc>
      </w:tr>
      <w:tr w:rsidR="005C67B3" w14:paraId="7AC98FDA" w14:textId="77777777">
        <w:trPr>
          <w:trHeight w:val="315"/>
        </w:trPr>
        <w:tc>
          <w:tcPr>
            <w:tcW w:w="7630" w:type="dxa"/>
            <w:gridSpan w:val="4"/>
          </w:tcPr>
          <w:p w14:paraId="578D058B" w14:textId="77777777" w:rsidR="005C67B3" w:rsidRPr="004B3843" w:rsidRDefault="00000000">
            <w:pPr>
              <w:pStyle w:val="TableParagraph"/>
              <w:spacing w:before="36"/>
              <w:ind w:left="50"/>
              <w:rPr>
                <w:sz w:val="20"/>
                <w:lang w:val="en-US"/>
              </w:rPr>
            </w:pPr>
            <w:r w:rsidRPr="004B3843">
              <w:rPr>
                <w:b/>
                <w:w w:val="95"/>
                <w:sz w:val="20"/>
                <w:lang w:val="en-US"/>
              </w:rPr>
              <w:t>A</w:t>
            </w:r>
            <w:r w:rsidRPr="004B3843">
              <w:rPr>
                <w:b/>
                <w:spacing w:val="-30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b/>
                <w:w w:val="95"/>
                <w:sz w:val="20"/>
                <w:lang w:val="en-US"/>
              </w:rPr>
              <w:t>R</w:t>
            </w:r>
            <w:r w:rsidRPr="004B3843">
              <w:rPr>
                <w:b/>
                <w:spacing w:val="-31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b/>
                <w:w w:val="95"/>
                <w:sz w:val="20"/>
                <w:lang w:val="en-US"/>
              </w:rPr>
              <w:t>T</w:t>
            </w:r>
            <w:r w:rsidRPr="004B3843">
              <w:rPr>
                <w:b/>
                <w:spacing w:val="-31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b/>
                <w:w w:val="95"/>
                <w:sz w:val="20"/>
                <w:lang w:val="en-US"/>
              </w:rPr>
              <w:t>.</w:t>
            </w:r>
            <w:r w:rsidRPr="004B3843">
              <w:rPr>
                <w:b/>
                <w:spacing w:val="81"/>
                <w:sz w:val="20"/>
                <w:lang w:val="en-US"/>
              </w:rPr>
              <w:t xml:space="preserve"> </w:t>
            </w:r>
            <w:r w:rsidRPr="004B3843">
              <w:rPr>
                <w:b/>
                <w:w w:val="95"/>
                <w:sz w:val="20"/>
                <w:lang w:val="en-US"/>
              </w:rPr>
              <w:t>2</w:t>
            </w:r>
            <w:r w:rsidRPr="004B3843">
              <w:rPr>
                <w:b/>
                <w:spacing w:val="-32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b/>
                <w:w w:val="95"/>
                <w:sz w:val="20"/>
                <w:lang w:val="en-US"/>
              </w:rPr>
              <w:t>4</w:t>
            </w:r>
            <w:r w:rsidRPr="004B3843">
              <w:rPr>
                <w:b/>
                <w:spacing w:val="79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–</w:t>
            </w:r>
            <w:r w:rsidRPr="004B3843">
              <w:rPr>
                <w:spacing w:val="78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P</w:t>
            </w:r>
            <w:r w:rsidRPr="004B3843">
              <w:rPr>
                <w:spacing w:val="-31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a</w:t>
            </w:r>
            <w:r w:rsidRPr="004B3843">
              <w:rPr>
                <w:spacing w:val="-30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r</w:t>
            </w:r>
            <w:r w:rsidRPr="004B3843">
              <w:rPr>
                <w:spacing w:val="-34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a</w:t>
            </w:r>
            <w:r w:rsidRPr="004B3843">
              <w:rPr>
                <w:spacing w:val="-31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s</w:t>
            </w:r>
            <w:r w:rsidRPr="004B3843">
              <w:rPr>
                <w:spacing w:val="-33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t</w:t>
            </w:r>
            <w:r w:rsidRPr="004B3843">
              <w:rPr>
                <w:spacing w:val="-32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i</w:t>
            </w:r>
            <w:r w:rsidRPr="004B3843">
              <w:rPr>
                <w:spacing w:val="-30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n</w:t>
            </w:r>
            <w:r w:rsidRPr="004B3843">
              <w:rPr>
                <w:spacing w:val="-33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c</w:t>
            </w:r>
            <w:r w:rsidRPr="004B3843">
              <w:rPr>
                <w:spacing w:val="-33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h</w:t>
            </w:r>
            <w:r w:rsidRPr="004B3843">
              <w:rPr>
                <w:spacing w:val="-32"/>
                <w:w w:val="95"/>
                <w:sz w:val="20"/>
                <w:lang w:val="en-US"/>
              </w:rPr>
              <w:t xml:space="preserve"> </w:t>
            </w:r>
            <w:r w:rsidRPr="004B3843">
              <w:rPr>
                <w:w w:val="95"/>
                <w:sz w:val="20"/>
                <w:lang w:val="en-US"/>
              </w:rPr>
              <w:t>i</w:t>
            </w:r>
          </w:p>
        </w:tc>
        <w:tc>
          <w:tcPr>
            <w:tcW w:w="966" w:type="dxa"/>
          </w:tcPr>
          <w:p w14:paraId="581A8481" w14:textId="77777777" w:rsidR="005C67B3" w:rsidRDefault="00000000">
            <w:pPr>
              <w:pStyle w:val="TableParagraph"/>
              <w:spacing w:before="36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0C5A2EFE" w14:textId="77777777" w:rsidR="005C67B3" w:rsidRDefault="00000000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</w:p>
        </w:tc>
      </w:tr>
      <w:tr w:rsidR="005C67B3" w14:paraId="186B8C32" w14:textId="77777777">
        <w:trPr>
          <w:trHeight w:val="314"/>
        </w:trPr>
        <w:tc>
          <w:tcPr>
            <w:tcW w:w="7630" w:type="dxa"/>
            <w:gridSpan w:val="4"/>
          </w:tcPr>
          <w:p w14:paraId="21A08646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264BEA72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496DE809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</w:p>
        </w:tc>
      </w:tr>
      <w:tr w:rsidR="005C67B3" w14:paraId="475EC4A2" w14:textId="77777777">
        <w:trPr>
          <w:trHeight w:val="315"/>
        </w:trPr>
        <w:tc>
          <w:tcPr>
            <w:tcW w:w="7630" w:type="dxa"/>
            <w:gridSpan w:val="4"/>
          </w:tcPr>
          <w:p w14:paraId="70EE155B" w14:textId="77777777" w:rsidR="005C67B3" w:rsidRDefault="00000000">
            <w:pPr>
              <w:pStyle w:val="TableParagraph"/>
              <w:tabs>
                <w:tab w:val="left" w:pos="1576"/>
              </w:tabs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78B630ED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007FF175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</w:p>
        </w:tc>
      </w:tr>
      <w:tr w:rsidR="005C67B3" w14:paraId="1417DE7D" w14:textId="77777777">
        <w:trPr>
          <w:trHeight w:val="315"/>
        </w:trPr>
        <w:tc>
          <w:tcPr>
            <w:tcW w:w="7630" w:type="dxa"/>
            <w:gridSpan w:val="4"/>
          </w:tcPr>
          <w:p w14:paraId="19AA5E5C" w14:textId="77777777" w:rsidR="005C67B3" w:rsidRDefault="00000000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37F2B6C1" w14:textId="77777777" w:rsidR="005C67B3" w:rsidRDefault="00000000">
            <w:pPr>
              <w:pStyle w:val="TableParagraph"/>
              <w:spacing w:before="36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7559E0F4" w14:textId="77777777" w:rsidR="005C67B3" w:rsidRDefault="00000000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</w:p>
        </w:tc>
      </w:tr>
      <w:tr w:rsidR="005C67B3" w14:paraId="1F7719C9" w14:textId="77777777">
        <w:trPr>
          <w:trHeight w:val="314"/>
        </w:trPr>
        <w:tc>
          <w:tcPr>
            <w:tcW w:w="7630" w:type="dxa"/>
            <w:gridSpan w:val="4"/>
          </w:tcPr>
          <w:p w14:paraId="72BF1FF9" w14:textId="77777777" w:rsidR="005C67B3" w:rsidRDefault="00000000">
            <w:pPr>
              <w:pStyle w:val="TableParagraph"/>
              <w:tabs>
                <w:tab w:val="left" w:pos="1574"/>
              </w:tabs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8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C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293A8700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4559C213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</w:p>
        </w:tc>
      </w:tr>
      <w:tr w:rsidR="005C67B3" w14:paraId="7D6B6F75" w14:textId="77777777">
        <w:trPr>
          <w:trHeight w:val="314"/>
        </w:trPr>
        <w:tc>
          <w:tcPr>
            <w:tcW w:w="7630" w:type="dxa"/>
            <w:gridSpan w:val="4"/>
          </w:tcPr>
          <w:p w14:paraId="3725076A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9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229A4DB8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14A44804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</w:p>
        </w:tc>
      </w:tr>
      <w:tr w:rsidR="005C67B3" w14:paraId="304386F5" w14:textId="77777777">
        <w:trPr>
          <w:trHeight w:val="315"/>
        </w:trPr>
        <w:tc>
          <w:tcPr>
            <w:tcW w:w="7630" w:type="dxa"/>
            <w:gridSpan w:val="4"/>
          </w:tcPr>
          <w:p w14:paraId="1D9FC993" w14:textId="77777777" w:rsidR="005C67B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0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1604DFCD" w14:textId="77777777" w:rsidR="005C67B3" w:rsidRDefault="00000000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540A7551" w14:textId="77777777" w:rsidR="005C67B3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</w:p>
        </w:tc>
      </w:tr>
      <w:tr w:rsidR="005C67B3" w14:paraId="7A9D5704" w14:textId="77777777">
        <w:trPr>
          <w:trHeight w:val="315"/>
        </w:trPr>
        <w:tc>
          <w:tcPr>
            <w:tcW w:w="7630" w:type="dxa"/>
            <w:gridSpan w:val="4"/>
          </w:tcPr>
          <w:p w14:paraId="299D3960" w14:textId="77777777" w:rsidR="005C67B3" w:rsidRDefault="00000000">
            <w:pPr>
              <w:pStyle w:val="TableParagraph"/>
              <w:spacing w:before="36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</w:p>
        </w:tc>
        <w:tc>
          <w:tcPr>
            <w:tcW w:w="966" w:type="dxa"/>
          </w:tcPr>
          <w:p w14:paraId="0FAEDF96" w14:textId="77777777" w:rsidR="005C67B3" w:rsidRDefault="00000000">
            <w:pPr>
              <w:pStyle w:val="TableParagraph"/>
              <w:spacing w:before="36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42C42A73" w14:textId="77777777" w:rsidR="005C67B3" w:rsidRDefault="00000000">
            <w:pPr>
              <w:pStyle w:val="TableParagraph"/>
              <w:spacing w:before="36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</w:p>
        </w:tc>
      </w:tr>
      <w:tr w:rsidR="005C67B3" w14:paraId="434F8CFC" w14:textId="77777777">
        <w:trPr>
          <w:trHeight w:val="278"/>
        </w:trPr>
        <w:tc>
          <w:tcPr>
            <w:tcW w:w="7630" w:type="dxa"/>
            <w:gridSpan w:val="4"/>
          </w:tcPr>
          <w:p w14:paraId="01201B1C" w14:textId="77777777" w:rsidR="005C67B3" w:rsidRDefault="00000000">
            <w:pPr>
              <w:pStyle w:val="TableParagraph"/>
              <w:tabs>
                <w:tab w:val="left" w:pos="1454"/>
              </w:tabs>
              <w:spacing w:line="223" w:lineRule="exact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</w:tc>
        <w:tc>
          <w:tcPr>
            <w:tcW w:w="966" w:type="dxa"/>
          </w:tcPr>
          <w:p w14:paraId="47BCAEF4" w14:textId="77777777" w:rsidR="005C67B3" w:rsidRDefault="00000000">
            <w:pPr>
              <w:pStyle w:val="TableParagraph"/>
              <w:spacing w:line="223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435" w:type="dxa"/>
          </w:tcPr>
          <w:p w14:paraId="2C909FCF" w14:textId="77777777" w:rsidR="005C67B3" w:rsidRDefault="00000000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</w:t>
            </w:r>
          </w:p>
        </w:tc>
      </w:tr>
    </w:tbl>
    <w:p w14:paraId="5DE06FA5" w14:textId="77777777" w:rsidR="005C67B3" w:rsidRDefault="005C67B3">
      <w:pPr>
        <w:pStyle w:val="Corpotesto"/>
        <w:spacing w:before="9"/>
        <w:ind w:left="0"/>
        <w:rPr>
          <w:b/>
          <w:sz w:val="23"/>
        </w:rPr>
      </w:pPr>
    </w:p>
    <w:p w14:paraId="44CD2CD1" w14:textId="77777777" w:rsidR="005C67B3" w:rsidRDefault="005C67B3">
      <w:pPr>
        <w:rPr>
          <w:sz w:val="20"/>
        </w:rPr>
        <w:sectPr w:rsidR="005C67B3">
          <w:footerReference w:type="default" r:id="rId10"/>
          <w:pgSz w:w="11910" w:h="16840"/>
          <w:pgMar w:top="1420" w:right="520" w:bottom="560" w:left="260" w:header="0" w:footer="378" w:gutter="0"/>
          <w:pgNumType w:start="2"/>
          <w:cols w:space="720"/>
        </w:sectPr>
      </w:pPr>
    </w:p>
    <w:p w14:paraId="4F2C7BC6" w14:textId="77777777" w:rsidR="00B11D7C" w:rsidRDefault="00B11D7C">
      <w:pPr>
        <w:pStyle w:val="Titolo1"/>
        <w:tabs>
          <w:tab w:val="left" w:pos="2173"/>
        </w:tabs>
        <w:spacing w:before="81"/>
      </w:pPr>
      <w:bookmarkStart w:id="0" w:name="_Hlk148103160"/>
    </w:p>
    <w:p w14:paraId="0E6CA2DF" w14:textId="77777777" w:rsidR="00B11D7C" w:rsidRDefault="00B11D7C">
      <w:pPr>
        <w:pStyle w:val="Titolo1"/>
        <w:tabs>
          <w:tab w:val="left" w:pos="2173"/>
        </w:tabs>
        <w:spacing w:before="81"/>
      </w:pPr>
    </w:p>
    <w:p w14:paraId="3A1C8F5B" w14:textId="77777777" w:rsidR="00B11D7C" w:rsidRDefault="00B11D7C">
      <w:pPr>
        <w:pStyle w:val="Titolo1"/>
        <w:tabs>
          <w:tab w:val="left" w:pos="2173"/>
        </w:tabs>
        <w:spacing w:before="81"/>
      </w:pPr>
    </w:p>
    <w:p w14:paraId="0E3D382D" w14:textId="78B10513" w:rsidR="005C67B3" w:rsidRDefault="00000000">
      <w:pPr>
        <w:pStyle w:val="Titolo1"/>
        <w:tabs>
          <w:tab w:val="left" w:pos="2173"/>
        </w:tabs>
        <w:spacing w:before="81"/>
      </w:pPr>
      <w:r>
        <w:t>ART.</w:t>
      </w:r>
      <w:r>
        <w:rPr>
          <w:spacing w:val="-2"/>
        </w:rPr>
        <w:t xml:space="preserve"> </w:t>
      </w:r>
      <w:r>
        <w:t>1</w:t>
      </w:r>
      <w:r w:rsidR="005B60A3">
        <w:t xml:space="preserve"> </w:t>
      </w:r>
      <w:r>
        <w:rPr>
          <w:u w:val="thick"/>
        </w:rPr>
        <w:t>FORMULA</w:t>
      </w:r>
      <w:r>
        <w:rPr>
          <w:spacing w:val="-8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CAMPIONATO</w:t>
      </w:r>
    </w:p>
    <w:p w14:paraId="5DA0DF8D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3E2C5E7A" w14:textId="77777777" w:rsidR="005C67B3" w:rsidRDefault="00000000">
      <w:pPr>
        <w:pStyle w:val="Titolo2"/>
        <w:spacing w:line="243" w:lineRule="exact"/>
        <w:rPr>
          <w:u w:val="none"/>
        </w:rPr>
      </w:pPr>
      <w:r>
        <w:rPr>
          <w:u w:val="thick"/>
        </w:rPr>
        <w:t>CAMPIONATO</w:t>
      </w:r>
      <w:r>
        <w:rPr>
          <w:spacing w:val="-4"/>
          <w:u w:val="thick"/>
        </w:rPr>
        <w:t xml:space="preserve"> </w:t>
      </w:r>
      <w:r>
        <w:rPr>
          <w:u w:val="thick"/>
        </w:rPr>
        <w:t>OVER</w:t>
      </w:r>
      <w:r>
        <w:rPr>
          <w:spacing w:val="-2"/>
          <w:u w:val="thick"/>
        </w:rPr>
        <w:t xml:space="preserve"> </w:t>
      </w:r>
      <w:r>
        <w:rPr>
          <w:u w:val="thick"/>
        </w:rPr>
        <w:t>40</w:t>
      </w:r>
    </w:p>
    <w:p w14:paraId="473140BE" w14:textId="22A5E37E" w:rsidR="005C67B3" w:rsidRDefault="00000000">
      <w:pPr>
        <w:pStyle w:val="Corpotesto"/>
        <w:ind w:right="612"/>
        <w:jc w:val="both"/>
      </w:pPr>
      <w:r>
        <w:t xml:space="preserve">Le </w:t>
      </w:r>
      <w:r w:rsidR="003036E3">
        <w:t xml:space="preserve">squadre verranno inserite in un unico girone composto da 14 formazioni: si disputeranno gare di sola andata. </w:t>
      </w:r>
    </w:p>
    <w:p w14:paraId="478D8B5F" w14:textId="6144D2E3" w:rsidR="005C67B3" w:rsidRDefault="00E5208F">
      <w:pPr>
        <w:pStyle w:val="Corpotesto"/>
        <w:spacing w:before="2"/>
        <w:ind w:right="607"/>
        <w:jc w:val="both"/>
      </w:pPr>
      <w:r>
        <w:t>Potranno partecipare al campionato i giocatori che abbiano almeno 40 anni compiuti (nel giorno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gara);</w:t>
      </w:r>
      <w:r>
        <w:rPr>
          <w:spacing w:val="1"/>
        </w:rPr>
        <w:t xml:space="preserve"> </w:t>
      </w:r>
      <w:r>
        <w:t>inoltre</w:t>
      </w:r>
      <w:r w:rsidR="003036E3">
        <w:t>,</w:t>
      </w:r>
      <w:r>
        <w:rPr>
          <w:spacing w:val="1"/>
        </w:rPr>
        <w:t xml:space="preserve"> </w:t>
      </w:r>
      <w:r w:rsidR="003036E3">
        <w:rPr>
          <w:spacing w:val="1"/>
        </w:rPr>
        <w:t xml:space="preserve">in distinta-gara, </w:t>
      </w:r>
      <w:r w:rsidR="0017731B">
        <w:t xml:space="preserve">saranno </w:t>
      </w:r>
      <w:r w:rsidR="003036E3">
        <w:t>ammessi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quota</w:t>
      </w:r>
      <w:r w:rsidR="003036E3">
        <w:t>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 w:rsidR="003036E3">
        <w:t xml:space="preserve">dovranno aver compiuto i 35 anni di età. Il portiere, invece, è libero da vincoli anagrafici. </w:t>
      </w:r>
    </w:p>
    <w:p w14:paraId="1C2886E4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33CC9E23" w14:textId="79C94C21" w:rsidR="006717D2" w:rsidRDefault="00000000" w:rsidP="006717D2">
      <w:pPr>
        <w:pStyle w:val="Corpotesto"/>
        <w:ind w:right="606"/>
        <w:jc w:val="both"/>
      </w:pPr>
      <w:r>
        <w:t>In caso di parità tra due o più formazioni, per decretare la classifica finale, si adotteranno i</w:t>
      </w:r>
      <w:r>
        <w:rPr>
          <w:spacing w:val="1"/>
        </w:rPr>
        <w:t xml:space="preserve"> </w:t>
      </w:r>
      <w:r>
        <w:t xml:space="preserve">seguenti criteri: </w:t>
      </w:r>
      <w:r w:rsidR="006717D2">
        <w:t>1) esito degli scontri diretti o classifica avulsa 2)</w:t>
      </w:r>
      <w:r w:rsidR="006717D2">
        <w:rPr>
          <w:spacing w:val="5"/>
        </w:rPr>
        <w:t xml:space="preserve"> </w:t>
      </w:r>
      <w:r w:rsidR="006717D2">
        <w:t>tabella</w:t>
      </w:r>
      <w:r w:rsidR="006717D2">
        <w:rPr>
          <w:spacing w:val="5"/>
        </w:rPr>
        <w:t xml:space="preserve"> </w:t>
      </w:r>
      <w:r w:rsidR="006717D2">
        <w:t>Fair</w:t>
      </w:r>
      <w:r w:rsidR="006717D2">
        <w:rPr>
          <w:spacing w:val="3"/>
        </w:rPr>
        <w:t xml:space="preserve"> </w:t>
      </w:r>
      <w:r w:rsidR="006717D2">
        <w:t>Play;</w:t>
      </w:r>
      <w:r w:rsidR="006717D2">
        <w:rPr>
          <w:spacing w:val="5"/>
        </w:rPr>
        <w:t xml:space="preserve"> </w:t>
      </w:r>
      <w:r w:rsidR="006717D2">
        <w:t>3) differenza</w:t>
      </w:r>
      <w:r w:rsidR="006717D2">
        <w:rPr>
          <w:spacing w:val="4"/>
        </w:rPr>
        <w:t xml:space="preserve"> </w:t>
      </w:r>
      <w:r w:rsidR="006717D2">
        <w:t>reti nella classifica avulsa;</w:t>
      </w:r>
      <w:r w:rsidR="006717D2">
        <w:rPr>
          <w:spacing w:val="10"/>
        </w:rPr>
        <w:t xml:space="preserve"> </w:t>
      </w:r>
      <w:r w:rsidR="006717D2">
        <w:t>4)</w:t>
      </w:r>
      <w:r w:rsidR="006717D2">
        <w:rPr>
          <w:spacing w:val="6"/>
        </w:rPr>
        <w:t xml:space="preserve"> </w:t>
      </w:r>
      <w:r w:rsidR="006717D2">
        <w:t>differenza reti generali 5) goal fatti; 6)</w:t>
      </w:r>
      <w:r w:rsidR="006717D2">
        <w:rPr>
          <w:spacing w:val="-5"/>
        </w:rPr>
        <w:t xml:space="preserve"> </w:t>
      </w:r>
      <w:r w:rsidR="006717D2">
        <w:t>sorteggio.</w:t>
      </w:r>
    </w:p>
    <w:p w14:paraId="4BDB82D3" w14:textId="77777777" w:rsidR="006717D2" w:rsidRDefault="006717D2" w:rsidP="006717D2">
      <w:pPr>
        <w:pStyle w:val="Corpotesto"/>
        <w:spacing w:before="11"/>
        <w:ind w:left="0"/>
        <w:rPr>
          <w:sz w:val="19"/>
        </w:rPr>
      </w:pPr>
    </w:p>
    <w:p w14:paraId="6C4BFF39" w14:textId="3F36B7E3" w:rsidR="005C67B3" w:rsidRDefault="005C67B3" w:rsidP="006717D2">
      <w:pPr>
        <w:pStyle w:val="Corpotesto"/>
        <w:ind w:right="606"/>
        <w:jc w:val="both"/>
        <w:rPr>
          <w:sz w:val="19"/>
        </w:rPr>
      </w:pPr>
    </w:p>
    <w:p w14:paraId="3A8B1509" w14:textId="77777777" w:rsidR="005C67B3" w:rsidRDefault="00000000">
      <w:pPr>
        <w:pStyle w:val="Titolo1"/>
      </w:pPr>
      <w:r>
        <w:t>PLAY-OFF</w:t>
      </w:r>
    </w:p>
    <w:p w14:paraId="211C8FBA" w14:textId="754325FC" w:rsidR="005C67B3" w:rsidRDefault="00E5208F" w:rsidP="008015D6">
      <w:pPr>
        <w:pStyle w:val="Corpotesto"/>
        <w:spacing w:before="1"/>
        <w:ind w:right="608"/>
      </w:pPr>
      <w:r>
        <w:t>Le prime otto squadre qualificate secondo i criteri sopra elencati disputeranno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Play</w:t>
      </w:r>
      <w:r w:rsidR="0066037B">
        <w:rPr>
          <w:spacing w:val="1"/>
        </w:rPr>
        <w:t>-</w:t>
      </w:r>
      <w:r>
        <w:t>Off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eliminazione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. I quarti di finale </w:t>
      </w:r>
      <w:r w:rsidR="003036E3">
        <w:rPr>
          <w:spacing w:val="1"/>
        </w:rPr>
        <w:t>preved</w:t>
      </w:r>
      <w:r>
        <w:rPr>
          <w:spacing w:val="1"/>
        </w:rPr>
        <w:t>ono</w:t>
      </w:r>
      <w:r w:rsidR="003036E3">
        <w:rPr>
          <w:spacing w:val="1"/>
        </w:rPr>
        <w:t xml:space="preserve"> gare di andata e ritorno al termine delle quali, in caso di parità di reti </w:t>
      </w:r>
      <w:r w:rsidR="0066037B">
        <w:rPr>
          <w:spacing w:val="1"/>
        </w:rPr>
        <w:t xml:space="preserve">complessive </w:t>
      </w:r>
      <w:r w:rsidR="003036E3">
        <w:rPr>
          <w:spacing w:val="1"/>
        </w:rPr>
        <w:t xml:space="preserve">nelle due partite, per decretare l’accesso alle semifinali si considererà il </w:t>
      </w:r>
      <w:r>
        <w:rPr>
          <w:spacing w:val="1"/>
        </w:rPr>
        <w:t xml:space="preserve">miglior </w:t>
      </w:r>
      <w:r w:rsidR="003036E3">
        <w:rPr>
          <w:spacing w:val="1"/>
        </w:rPr>
        <w:t xml:space="preserve">piazzamento ottenuto nella Regular Season. </w:t>
      </w:r>
      <w:r w:rsidR="003036E3">
        <w:rPr>
          <w:spacing w:val="1"/>
        </w:rPr>
        <w:br/>
        <w:t xml:space="preserve">In occasione delle semifinali e della finale 3°-4° posto (gare secche), in caso di parità al termine dei tempi regolamentari, si procederà con i calci di rigore (5 per parte). </w:t>
      </w:r>
      <w:r w:rsidR="0017731B">
        <w:rPr>
          <w:spacing w:val="1"/>
        </w:rPr>
        <w:t>Nella finale 1°-2° posto</w:t>
      </w:r>
      <w:r w:rsidR="0066037B">
        <w:rPr>
          <w:spacing w:val="1"/>
        </w:rPr>
        <w:t xml:space="preserve"> (gara secca)</w:t>
      </w:r>
      <w:r w:rsidR="0017731B">
        <w:rPr>
          <w:spacing w:val="1"/>
        </w:rPr>
        <w:t xml:space="preserve">, in caso di parità, si disputeranno due tempi supplementari da 5’ ciascuno. </w:t>
      </w:r>
      <w:r>
        <w:t>Persistendo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parità,</w:t>
      </w:r>
      <w:r>
        <w:rPr>
          <w:spacing w:val="5"/>
        </w:rPr>
        <w:t xml:space="preserve"> </w:t>
      </w:r>
      <w:r>
        <w:t>verranno</w:t>
      </w:r>
      <w:r>
        <w:rPr>
          <w:spacing w:val="2"/>
        </w:rPr>
        <w:t xml:space="preserve"> </w:t>
      </w:r>
      <w:r>
        <w:t>fatti</w:t>
      </w:r>
      <w:r>
        <w:rPr>
          <w:spacing w:val="4"/>
        </w:rPr>
        <w:t xml:space="preserve"> </w:t>
      </w:r>
      <w:r>
        <w:t>battere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calci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rigore</w:t>
      </w:r>
      <w:r w:rsidR="0017731B">
        <w:t xml:space="preserve"> (5 per parte)</w:t>
      </w:r>
      <w:r>
        <w:t>.</w:t>
      </w:r>
      <w:r>
        <w:rPr>
          <w:spacing w:val="1"/>
        </w:rPr>
        <w:t xml:space="preserve"> </w:t>
      </w:r>
      <w:r w:rsidR="008015D6">
        <w:rPr>
          <w:spacing w:val="1"/>
        </w:rPr>
        <w:br/>
      </w:r>
      <w:r>
        <w:t>La</w:t>
      </w:r>
      <w:r>
        <w:rPr>
          <w:spacing w:val="47"/>
        </w:rPr>
        <w:t xml:space="preserve"> </w:t>
      </w:r>
      <w:r>
        <w:t>rinuncia</w:t>
      </w:r>
      <w:r>
        <w:rPr>
          <w:spacing w:val="48"/>
        </w:rPr>
        <w:t xml:space="preserve"> </w:t>
      </w:r>
      <w:r>
        <w:t>a</w:t>
      </w:r>
      <w:r w:rsidR="008015D6">
        <w:t xml:space="preserve"> </w:t>
      </w:r>
      <w:r>
        <w:t>una</w:t>
      </w:r>
      <w:r>
        <w:rPr>
          <w:spacing w:val="50"/>
        </w:rPr>
        <w:t xml:space="preserve"> </w:t>
      </w:r>
      <w:r>
        <w:t>gara</w:t>
      </w:r>
      <w:r>
        <w:rPr>
          <w:spacing w:val="47"/>
        </w:rPr>
        <w:t xml:space="preserve"> </w:t>
      </w:r>
      <w:r>
        <w:t>nella</w:t>
      </w:r>
      <w:r>
        <w:rPr>
          <w:spacing w:val="47"/>
        </w:rPr>
        <w:t xml:space="preserve"> </w:t>
      </w:r>
      <w:r>
        <w:t>fase</w:t>
      </w:r>
      <w:r>
        <w:rPr>
          <w:spacing w:val="47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Play-off</w:t>
      </w:r>
      <w:r>
        <w:rPr>
          <w:spacing w:val="47"/>
        </w:rPr>
        <w:t xml:space="preserve"> </w:t>
      </w:r>
      <w:r>
        <w:t>comporta</w:t>
      </w:r>
      <w:r>
        <w:rPr>
          <w:spacing w:val="47"/>
        </w:rPr>
        <w:t xml:space="preserve"> </w:t>
      </w:r>
      <w:r>
        <w:t>l’eliminazione</w:t>
      </w:r>
      <w:r>
        <w:rPr>
          <w:spacing w:val="46"/>
        </w:rPr>
        <w:t xml:space="preserve"> </w:t>
      </w:r>
      <w:r>
        <w:t>diretta</w:t>
      </w:r>
      <w:r>
        <w:rPr>
          <w:spacing w:val="47"/>
        </w:rPr>
        <w:t xml:space="preserve"> </w:t>
      </w:r>
      <w:r w:rsidR="0017731B">
        <w:t xml:space="preserve">dalla manifestazione. </w:t>
      </w:r>
    </w:p>
    <w:p w14:paraId="5FC28A9D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454CA424" w14:textId="77777777" w:rsidR="005C67B3" w:rsidRDefault="00000000">
      <w:pPr>
        <w:pStyle w:val="Titolo2"/>
        <w:rPr>
          <w:u w:val="none"/>
        </w:rPr>
      </w:pPr>
      <w:r>
        <w:rPr>
          <w:u w:val="thick"/>
        </w:rPr>
        <w:t>CAMPIONATO</w:t>
      </w:r>
      <w:r>
        <w:rPr>
          <w:spacing w:val="-5"/>
          <w:u w:val="thick"/>
        </w:rPr>
        <w:t xml:space="preserve"> </w:t>
      </w:r>
      <w:r>
        <w:rPr>
          <w:u w:val="thick"/>
        </w:rPr>
        <w:t>OVER</w:t>
      </w:r>
      <w:r>
        <w:rPr>
          <w:spacing w:val="-3"/>
          <w:u w:val="thick"/>
        </w:rPr>
        <w:t xml:space="preserve"> </w:t>
      </w:r>
      <w:r>
        <w:rPr>
          <w:u w:val="thick"/>
        </w:rPr>
        <w:t>45</w:t>
      </w:r>
    </w:p>
    <w:p w14:paraId="2841E3A1" w14:textId="43C34222" w:rsidR="005C67B3" w:rsidRDefault="00000000">
      <w:pPr>
        <w:pStyle w:val="Corpotesto"/>
        <w:spacing w:before="2"/>
        <w:ind w:right="608"/>
        <w:jc w:val="both"/>
      </w:pPr>
      <w:r>
        <w:t xml:space="preserve">Le </w:t>
      </w:r>
      <w:r w:rsidR="0017731B">
        <w:t>squadre partecipanti verranno inserite in un girone unico. Tutte le 9 formazioni partecipanti disputeranno gare di andata e ritorno.</w:t>
      </w:r>
    </w:p>
    <w:p w14:paraId="02C65635" w14:textId="062C9EA7" w:rsidR="005C67B3" w:rsidRDefault="00E5208F">
      <w:pPr>
        <w:pStyle w:val="Corpotesto"/>
        <w:ind w:right="608"/>
        <w:jc w:val="both"/>
      </w:pPr>
      <w:r>
        <w:t>Potranno partecipare al campionato i giocatori che abbiano almeno 45 anni compiuti (nel giorno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gara);</w:t>
      </w:r>
      <w:r>
        <w:rPr>
          <w:spacing w:val="1"/>
        </w:rPr>
        <w:t xml:space="preserve"> </w:t>
      </w:r>
      <w:r>
        <w:t>inoltre</w:t>
      </w:r>
      <w:r w:rsidR="0017731B">
        <w:t>,</w:t>
      </w:r>
      <w:r>
        <w:rPr>
          <w:spacing w:val="1"/>
        </w:rPr>
        <w:t xml:space="preserve"> </w:t>
      </w:r>
      <w:r w:rsidR="008015D6">
        <w:rPr>
          <w:spacing w:val="1"/>
        </w:rPr>
        <w:t xml:space="preserve">in distinta-gara, </w:t>
      </w:r>
      <w:r>
        <w:t>saranno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quota</w:t>
      </w:r>
      <w:r w:rsidR="008015D6">
        <w:t>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</w:t>
      </w:r>
      <w:r w:rsidR="008015D6">
        <w:t xml:space="preserve">ovranno aver compiuto i 40 anni di età. </w:t>
      </w:r>
      <w:r w:rsidR="008015D6">
        <w:rPr>
          <w:spacing w:val="1"/>
        </w:rPr>
        <w:t>I</w:t>
      </w:r>
      <w:r>
        <w:t>l portiere</w:t>
      </w:r>
      <w:r w:rsidR="006717D2">
        <w:t xml:space="preserve">, invece, dovrà aver compiuto almeno i 35 anni. </w:t>
      </w:r>
      <w:r>
        <w:rPr>
          <w:spacing w:val="5"/>
        </w:rPr>
        <w:t xml:space="preserve"> </w:t>
      </w:r>
    </w:p>
    <w:p w14:paraId="0DE5E402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45C14461" w14:textId="4101B6A9" w:rsidR="006717D2" w:rsidRDefault="00000000" w:rsidP="006717D2">
      <w:pPr>
        <w:pStyle w:val="Corpotesto"/>
        <w:ind w:right="606"/>
        <w:jc w:val="both"/>
      </w:pPr>
      <w:r>
        <w:t>In caso di parità tra due o più formazioni, per decretare la classifica finale, si adotteranno i</w:t>
      </w:r>
      <w:r>
        <w:rPr>
          <w:spacing w:val="1"/>
        </w:rPr>
        <w:t xml:space="preserve"> </w:t>
      </w:r>
      <w:r>
        <w:t xml:space="preserve">seguenti criteri: </w:t>
      </w:r>
      <w:r w:rsidR="006717D2">
        <w:t>1) esito degli scontri diretti o classifica avulsa 2)</w:t>
      </w:r>
      <w:r w:rsidR="006717D2">
        <w:rPr>
          <w:spacing w:val="5"/>
        </w:rPr>
        <w:t xml:space="preserve"> </w:t>
      </w:r>
      <w:r w:rsidR="006717D2">
        <w:t>tabella</w:t>
      </w:r>
      <w:r w:rsidR="006717D2">
        <w:rPr>
          <w:spacing w:val="5"/>
        </w:rPr>
        <w:t xml:space="preserve"> </w:t>
      </w:r>
      <w:r w:rsidR="006717D2">
        <w:t>Fair</w:t>
      </w:r>
      <w:r w:rsidR="006717D2">
        <w:rPr>
          <w:spacing w:val="3"/>
        </w:rPr>
        <w:t xml:space="preserve"> </w:t>
      </w:r>
      <w:r w:rsidR="006717D2">
        <w:t>Play;</w:t>
      </w:r>
      <w:r w:rsidR="006717D2">
        <w:rPr>
          <w:spacing w:val="5"/>
        </w:rPr>
        <w:t xml:space="preserve"> </w:t>
      </w:r>
      <w:r w:rsidR="006717D2">
        <w:t>3) differenza</w:t>
      </w:r>
      <w:r w:rsidR="006717D2">
        <w:rPr>
          <w:spacing w:val="4"/>
        </w:rPr>
        <w:t xml:space="preserve"> </w:t>
      </w:r>
      <w:r w:rsidR="006717D2">
        <w:t>reti nella classifica avulsa;</w:t>
      </w:r>
      <w:r w:rsidR="006717D2">
        <w:rPr>
          <w:spacing w:val="10"/>
        </w:rPr>
        <w:t xml:space="preserve"> </w:t>
      </w:r>
      <w:r w:rsidR="006717D2">
        <w:t>4)</w:t>
      </w:r>
      <w:r w:rsidR="006717D2">
        <w:rPr>
          <w:spacing w:val="6"/>
        </w:rPr>
        <w:t xml:space="preserve"> </w:t>
      </w:r>
      <w:r w:rsidR="006717D2">
        <w:t>differenza reti generali 5) goal fatti; 6)</w:t>
      </w:r>
      <w:r w:rsidR="006717D2">
        <w:rPr>
          <w:spacing w:val="-5"/>
        </w:rPr>
        <w:t xml:space="preserve"> </w:t>
      </w:r>
      <w:r w:rsidR="006717D2">
        <w:t>sorteggio.</w:t>
      </w:r>
    </w:p>
    <w:p w14:paraId="0A7CE1D3" w14:textId="77777777" w:rsidR="006717D2" w:rsidRDefault="006717D2" w:rsidP="006717D2">
      <w:pPr>
        <w:pStyle w:val="Corpotesto"/>
        <w:ind w:right="606"/>
        <w:jc w:val="both"/>
      </w:pPr>
    </w:p>
    <w:p w14:paraId="5C86CAE4" w14:textId="77777777" w:rsidR="006717D2" w:rsidRDefault="006717D2" w:rsidP="006717D2">
      <w:pPr>
        <w:pStyle w:val="Corpotesto"/>
        <w:ind w:right="606"/>
        <w:jc w:val="both"/>
      </w:pPr>
    </w:p>
    <w:p w14:paraId="22691295" w14:textId="77777777" w:rsidR="006717D2" w:rsidRDefault="006717D2" w:rsidP="006717D2">
      <w:pPr>
        <w:pStyle w:val="Corpotesto"/>
        <w:spacing w:before="11"/>
        <w:ind w:left="0"/>
        <w:rPr>
          <w:sz w:val="19"/>
        </w:rPr>
      </w:pPr>
    </w:p>
    <w:p w14:paraId="14718D00" w14:textId="33FAB3B3" w:rsidR="005C67B3" w:rsidRDefault="005C67B3" w:rsidP="006717D2">
      <w:pPr>
        <w:pStyle w:val="Corpotesto"/>
        <w:ind w:right="606"/>
        <w:jc w:val="both"/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633AF012" w14:textId="458410D6" w:rsidR="005C67B3" w:rsidRDefault="00000000">
      <w:pPr>
        <w:pStyle w:val="Titolo1"/>
        <w:spacing w:before="81" w:line="243" w:lineRule="exact"/>
      </w:pPr>
      <w:r>
        <w:lastRenderedPageBreak/>
        <w:t>PLAY</w:t>
      </w:r>
      <w:r w:rsidR="0066037B">
        <w:rPr>
          <w:spacing w:val="-4"/>
        </w:rPr>
        <w:t>-</w:t>
      </w:r>
      <w:r>
        <w:t>OFF</w:t>
      </w:r>
    </w:p>
    <w:p w14:paraId="3DE8256A" w14:textId="2C5817F6" w:rsidR="005C67B3" w:rsidRDefault="00E5208F" w:rsidP="00E5208F">
      <w:pPr>
        <w:pStyle w:val="Corpotesto"/>
        <w:ind w:right="608"/>
        <w:jc w:val="both"/>
      </w:pPr>
      <w:r>
        <w:t>Le prime sei squadre qualificate secondo i criteri sopra elencati disputeranno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Play</w:t>
      </w:r>
      <w:r w:rsidR="0066037B">
        <w:rPr>
          <w:spacing w:val="1"/>
        </w:rPr>
        <w:t>-</w:t>
      </w:r>
      <w:r>
        <w:t>Off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eliminazione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. Le prime due classificate al termine della Regular Season accederanno direttamente alle semifinali, in attesa delle due formazioni vincitrici dei due quarti di finale (3^-6^/ 4^-5^). </w:t>
      </w:r>
    </w:p>
    <w:p w14:paraId="0DF033B8" w14:textId="6BA822F6" w:rsidR="005C67B3" w:rsidRDefault="00E5208F">
      <w:pPr>
        <w:pStyle w:val="Corpotesto"/>
        <w:ind w:right="607"/>
        <w:jc w:val="both"/>
      </w:pPr>
      <w:r>
        <w:t>In tutte le gare di Play Off, in caso di parità al termine dei tempi regolamentari, si procederà con i</w:t>
      </w:r>
      <w:r>
        <w:rPr>
          <w:spacing w:val="1"/>
        </w:rPr>
        <w:t xml:space="preserve"> calci di </w:t>
      </w:r>
      <w:r>
        <w:t>rigore.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in occasione della finale</w:t>
      </w:r>
      <w:r>
        <w:rPr>
          <w:spacing w:val="1"/>
        </w:rPr>
        <w:t xml:space="preserve"> </w:t>
      </w:r>
      <w:r>
        <w:t>1°-2°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parità al termine dei tempi regolamentari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disputeranno</w:t>
      </w:r>
      <w:r>
        <w:rPr>
          <w:spacing w:val="70"/>
        </w:rPr>
        <w:t xml:space="preserve"> </w:t>
      </w:r>
      <w:r>
        <w:t>due</w:t>
      </w:r>
      <w:r>
        <w:rPr>
          <w:spacing w:val="70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supplementari da</w:t>
      </w:r>
      <w:r>
        <w:rPr>
          <w:spacing w:val="-3"/>
        </w:rPr>
        <w:t xml:space="preserve"> </w:t>
      </w:r>
      <w:r>
        <w:t>5’ ciascuno.</w:t>
      </w:r>
      <w:r>
        <w:rPr>
          <w:spacing w:val="-3"/>
        </w:rPr>
        <w:t xml:space="preserve"> </w:t>
      </w:r>
      <w:r>
        <w:t>Persistendo</w:t>
      </w:r>
      <w:r>
        <w:rPr>
          <w:spacing w:val="-4"/>
        </w:rPr>
        <w:t xml:space="preserve"> </w:t>
      </w:r>
      <w:r>
        <w:t>la parità,</w:t>
      </w:r>
      <w:r>
        <w:rPr>
          <w:spacing w:val="-1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fatti</w:t>
      </w:r>
      <w:r>
        <w:rPr>
          <w:spacing w:val="-2"/>
        </w:rPr>
        <w:t xml:space="preserve"> </w:t>
      </w:r>
      <w:r>
        <w:t>battere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 di</w:t>
      </w:r>
      <w:r>
        <w:rPr>
          <w:spacing w:val="-2"/>
        </w:rPr>
        <w:t xml:space="preserve"> </w:t>
      </w:r>
      <w:r>
        <w:t>rigore</w:t>
      </w:r>
      <w:r>
        <w:rPr>
          <w:spacing w:val="-3"/>
        </w:rPr>
        <w:t>.</w:t>
      </w:r>
    </w:p>
    <w:p w14:paraId="52FCD603" w14:textId="2C5230C1" w:rsidR="005C67B3" w:rsidRDefault="00000000">
      <w:pPr>
        <w:pStyle w:val="Corpotesto"/>
        <w:spacing w:line="243" w:lineRule="exact"/>
      </w:pPr>
      <w:r>
        <w:t>La</w:t>
      </w:r>
      <w:r>
        <w:rPr>
          <w:spacing w:val="106"/>
        </w:rPr>
        <w:t xml:space="preserve"> </w:t>
      </w:r>
      <w:r>
        <w:t>rinuncia</w:t>
      </w:r>
      <w:r>
        <w:rPr>
          <w:spacing w:val="108"/>
        </w:rPr>
        <w:t xml:space="preserve"> </w:t>
      </w:r>
      <w:r>
        <w:t>a</w:t>
      </w:r>
      <w:r>
        <w:rPr>
          <w:spacing w:val="107"/>
        </w:rPr>
        <w:t xml:space="preserve"> </w:t>
      </w:r>
      <w:r>
        <w:t>una</w:t>
      </w:r>
      <w:r>
        <w:rPr>
          <w:spacing w:val="105"/>
        </w:rPr>
        <w:t xml:space="preserve"> </w:t>
      </w:r>
      <w:r>
        <w:t>gara</w:t>
      </w:r>
      <w:r>
        <w:rPr>
          <w:spacing w:val="108"/>
        </w:rPr>
        <w:t xml:space="preserve"> </w:t>
      </w:r>
      <w:r>
        <w:t>nella</w:t>
      </w:r>
      <w:r>
        <w:rPr>
          <w:spacing w:val="107"/>
        </w:rPr>
        <w:t xml:space="preserve"> </w:t>
      </w:r>
      <w:r>
        <w:t>fase</w:t>
      </w:r>
      <w:r>
        <w:rPr>
          <w:spacing w:val="106"/>
        </w:rPr>
        <w:t xml:space="preserve"> </w:t>
      </w:r>
      <w:r>
        <w:t>dei</w:t>
      </w:r>
      <w:r>
        <w:rPr>
          <w:spacing w:val="109"/>
        </w:rPr>
        <w:t xml:space="preserve"> </w:t>
      </w:r>
      <w:r>
        <w:t>Play</w:t>
      </w:r>
      <w:r>
        <w:rPr>
          <w:spacing w:val="107"/>
        </w:rPr>
        <w:t xml:space="preserve"> </w:t>
      </w:r>
      <w:r>
        <w:t>Off</w:t>
      </w:r>
      <w:r>
        <w:rPr>
          <w:spacing w:val="107"/>
        </w:rPr>
        <w:t xml:space="preserve"> </w:t>
      </w:r>
      <w:r>
        <w:t>comporta</w:t>
      </w:r>
      <w:r>
        <w:rPr>
          <w:spacing w:val="107"/>
        </w:rPr>
        <w:t xml:space="preserve"> </w:t>
      </w:r>
      <w:r>
        <w:t>l’eliminazione</w:t>
      </w:r>
      <w:r>
        <w:rPr>
          <w:spacing w:val="106"/>
        </w:rPr>
        <w:t xml:space="preserve"> </w:t>
      </w:r>
      <w:r>
        <w:t>diretta</w:t>
      </w:r>
      <w:r>
        <w:rPr>
          <w:spacing w:val="108"/>
        </w:rPr>
        <w:t xml:space="preserve"> </w:t>
      </w:r>
      <w:r>
        <w:t>dalla</w:t>
      </w:r>
    </w:p>
    <w:p w14:paraId="48AB0575" w14:textId="77777777" w:rsidR="005C67B3" w:rsidRDefault="00000000">
      <w:pPr>
        <w:pStyle w:val="Corpotesto"/>
        <w:spacing w:line="243" w:lineRule="exact"/>
      </w:pPr>
      <w:r>
        <w:t>manifestazione.</w:t>
      </w:r>
    </w:p>
    <w:p w14:paraId="63FD4792" w14:textId="77777777" w:rsidR="005C67B3" w:rsidRDefault="005C67B3">
      <w:pPr>
        <w:pStyle w:val="Corpotesto"/>
        <w:spacing w:before="1"/>
        <w:ind w:left="0"/>
      </w:pPr>
    </w:p>
    <w:p w14:paraId="06AFA5BA" w14:textId="77777777" w:rsidR="005C67B3" w:rsidRDefault="00000000">
      <w:pPr>
        <w:pStyle w:val="Titolo2"/>
        <w:spacing w:line="243" w:lineRule="exact"/>
        <w:rPr>
          <w:u w:val="none"/>
        </w:rPr>
      </w:pPr>
      <w:r>
        <w:rPr>
          <w:u w:val="thick"/>
        </w:rPr>
        <w:t>CAMPIONATO</w:t>
      </w:r>
      <w:r>
        <w:rPr>
          <w:spacing w:val="-5"/>
          <w:u w:val="thick"/>
        </w:rPr>
        <w:t xml:space="preserve"> </w:t>
      </w:r>
      <w:r>
        <w:rPr>
          <w:u w:val="thick"/>
        </w:rPr>
        <w:t>OVER</w:t>
      </w:r>
      <w:r>
        <w:rPr>
          <w:spacing w:val="-3"/>
          <w:u w:val="thick"/>
        </w:rPr>
        <w:t xml:space="preserve"> </w:t>
      </w:r>
      <w:r>
        <w:rPr>
          <w:u w:val="thick"/>
        </w:rPr>
        <w:t>50</w:t>
      </w:r>
    </w:p>
    <w:p w14:paraId="1B758373" w14:textId="45B68C62" w:rsidR="005C67B3" w:rsidRDefault="00000000">
      <w:pPr>
        <w:pStyle w:val="Corpotesto"/>
        <w:spacing w:line="243" w:lineRule="exact"/>
        <w:jc w:val="both"/>
      </w:pPr>
      <w:r>
        <w:t>Le</w:t>
      </w:r>
      <w:r>
        <w:rPr>
          <w:spacing w:val="-3"/>
        </w:rPr>
        <w:t xml:space="preserve"> </w:t>
      </w:r>
      <w:r>
        <w:t>squadre</w:t>
      </w:r>
      <w:r>
        <w:rPr>
          <w:spacing w:val="-3"/>
        </w:rPr>
        <w:t xml:space="preserve"> </w:t>
      </w:r>
      <w:r w:rsidR="0066037B">
        <w:t xml:space="preserve">verranno </w:t>
      </w:r>
      <w:r w:rsidR="0066037B">
        <w:rPr>
          <w:spacing w:val="-1"/>
        </w:rPr>
        <w:t>inserite</w:t>
      </w:r>
      <w:r>
        <w:rPr>
          <w:spacing w:val="-3"/>
        </w:rPr>
        <w:t xml:space="preserve"> </w:t>
      </w:r>
      <w:r w:rsidR="00E5208F">
        <w:t xml:space="preserve">in un girone unico composto da 18 formazioni. </w:t>
      </w:r>
    </w:p>
    <w:p w14:paraId="06409312" w14:textId="4568C446" w:rsidR="005C67B3" w:rsidRDefault="00E5208F">
      <w:pPr>
        <w:pStyle w:val="Corpotesto"/>
        <w:ind w:right="608"/>
        <w:jc w:val="both"/>
      </w:pPr>
      <w:r>
        <w:t>Potranno partecipare al campionato i giocatori che abbiano almeno 50 anni compiuti (nel giorno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gara);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in distinta-gara</w:t>
      </w:r>
      <w:r>
        <w:t>, saranno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dovranno aver compiuto i 45 anni di età. </w:t>
      </w:r>
      <w:r>
        <w:rPr>
          <w:spacing w:val="1"/>
        </w:rPr>
        <w:t>I</w:t>
      </w:r>
      <w:r>
        <w:t xml:space="preserve">l portiere, invece, dovrà aver compiuto almeno i 35 anni. </w:t>
      </w:r>
      <w:r>
        <w:rPr>
          <w:spacing w:val="5"/>
        </w:rPr>
        <w:t xml:space="preserve"> </w:t>
      </w:r>
    </w:p>
    <w:p w14:paraId="7656C72B" w14:textId="77777777" w:rsidR="005C67B3" w:rsidRDefault="005C67B3">
      <w:pPr>
        <w:pStyle w:val="Corpotesto"/>
        <w:ind w:left="0"/>
      </w:pPr>
    </w:p>
    <w:p w14:paraId="4BE3BF94" w14:textId="77777777" w:rsidR="00E5208F" w:rsidRDefault="00E5208F" w:rsidP="00E5208F">
      <w:pPr>
        <w:pStyle w:val="Corpotesto"/>
        <w:ind w:right="606"/>
        <w:jc w:val="both"/>
      </w:pPr>
      <w:r>
        <w:t>In caso di parità tra due o più formazioni, per decretare la classifica finale, si adotteranno i</w:t>
      </w:r>
      <w:r>
        <w:rPr>
          <w:spacing w:val="1"/>
        </w:rPr>
        <w:t xml:space="preserve"> </w:t>
      </w:r>
      <w:r>
        <w:t>seguenti criteri: 1) esito degli scontri diretti o classifica avulsa 2)</w:t>
      </w:r>
      <w:r>
        <w:rPr>
          <w:spacing w:val="5"/>
        </w:rPr>
        <w:t xml:space="preserve"> </w:t>
      </w:r>
      <w:r>
        <w:t>tabella</w:t>
      </w:r>
      <w:r>
        <w:rPr>
          <w:spacing w:val="5"/>
        </w:rPr>
        <w:t xml:space="preserve"> </w:t>
      </w:r>
      <w:r>
        <w:t>Fair</w:t>
      </w:r>
      <w:r>
        <w:rPr>
          <w:spacing w:val="3"/>
        </w:rPr>
        <w:t xml:space="preserve"> </w:t>
      </w:r>
      <w:r>
        <w:t>Play;</w:t>
      </w:r>
      <w:r>
        <w:rPr>
          <w:spacing w:val="5"/>
        </w:rPr>
        <w:t xml:space="preserve"> </w:t>
      </w:r>
      <w:r>
        <w:t>3) differenza</w:t>
      </w:r>
      <w:r>
        <w:rPr>
          <w:spacing w:val="4"/>
        </w:rPr>
        <w:t xml:space="preserve"> </w:t>
      </w:r>
      <w:r>
        <w:t>reti nella classifica avulsa;</w:t>
      </w:r>
      <w:r>
        <w:rPr>
          <w:spacing w:val="10"/>
        </w:rPr>
        <w:t xml:space="preserve"> </w:t>
      </w:r>
      <w:r>
        <w:t>4)</w:t>
      </w:r>
      <w:r>
        <w:rPr>
          <w:spacing w:val="6"/>
        </w:rPr>
        <w:t xml:space="preserve"> </w:t>
      </w:r>
      <w:r>
        <w:t>differenza reti generali 5) goal fatti; 6)</w:t>
      </w:r>
      <w:r>
        <w:rPr>
          <w:spacing w:val="-5"/>
        </w:rPr>
        <w:t xml:space="preserve"> </w:t>
      </w:r>
      <w:r>
        <w:t>sorteggio.</w:t>
      </w:r>
    </w:p>
    <w:p w14:paraId="7B397385" w14:textId="77777777" w:rsidR="00E5208F" w:rsidRDefault="00E5208F" w:rsidP="00E5208F">
      <w:pPr>
        <w:pStyle w:val="Corpotesto"/>
        <w:ind w:right="606"/>
        <w:jc w:val="both"/>
      </w:pPr>
    </w:p>
    <w:p w14:paraId="1F15ECF1" w14:textId="77777777" w:rsidR="005C67B3" w:rsidRDefault="005C67B3">
      <w:pPr>
        <w:pStyle w:val="Corpotesto"/>
        <w:spacing w:before="1"/>
        <w:ind w:left="0"/>
      </w:pPr>
    </w:p>
    <w:p w14:paraId="272F8C0E" w14:textId="77777777" w:rsidR="005C67B3" w:rsidRDefault="00000000">
      <w:pPr>
        <w:pStyle w:val="Titolo1"/>
        <w:spacing w:line="243" w:lineRule="exact"/>
      </w:pPr>
      <w:r>
        <w:t>PLAY-OFF</w:t>
      </w:r>
    </w:p>
    <w:p w14:paraId="661CB8E5" w14:textId="0076BD40" w:rsidR="005C67B3" w:rsidRDefault="009B3E6F">
      <w:pPr>
        <w:pStyle w:val="Corpotesto"/>
        <w:ind w:right="608"/>
        <w:jc w:val="both"/>
      </w:pPr>
      <w:r>
        <w:t>Accederanno ai</w:t>
      </w:r>
      <w:r w:rsidR="00E5208F">
        <w:t xml:space="preserve"> </w:t>
      </w:r>
      <w:r w:rsidR="0066037B">
        <w:t>Play-Off</w:t>
      </w:r>
      <w:r w:rsidR="00E5208F">
        <w:t xml:space="preserve"> le prime 12 squadre qualificate al termine della Regular Season secondo lo schema allegato</w:t>
      </w:r>
      <w:r w:rsidR="0066037B">
        <w:t xml:space="preserve"> nella sezione “modulistica” della competizione</w:t>
      </w:r>
      <w:r w:rsidR="00E5208F">
        <w:t xml:space="preserve">. </w:t>
      </w:r>
      <w:r>
        <w:t>1^ e 2^ si qualificheranno direttamente alle semifinali; 3^e 4^ ai quarti di finale; infine, le formazioni arrivate tra il 5° e il 12° posto si giocheranno, in due turni preliminari, l’accesso ai quarti di finale</w:t>
      </w:r>
      <w:r w:rsidR="0066037B">
        <w:t>, come da tabellone.</w:t>
      </w:r>
    </w:p>
    <w:p w14:paraId="76EE11CA" w14:textId="77777777" w:rsidR="005C67B3" w:rsidRDefault="005C67B3">
      <w:pPr>
        <w:pStyle w:val="Corpotesto"/>
        <w:ind w:left="0"/>
      </w:pPr>
    </w:p>
    <w:p w14:paraId="262D621A" w14:textId="0192E381" w:rsidR="005C67B3" w:rsidRDefault="00000000">
      <w:pPr>
        <w:pStyle w:val="Corpotesto"/>
        <w:ind w:right="609"/>
      </w:pPr>
      <w:r>
        <w:t>Nelle gare di Play-off, in caso di parità al termine dei tempi regolamentari, si disputeranno i calci</w:t>
      </w:r>
      <w:r>
        <w:rPr>
          <w:spacing w:val="-68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rigore.</w:t>
      </w:r>
      <w:r>
        <w:rPr>
          <w:spacing w:val="35"/>
        </w:rPr>
        <w:t xml:space="preserve"> </w:t>
      </w:r>
      <w:r>
        <w:t>Solo</w:t>
      </w:r>
      <w:r>
        <w:rPr>
          <w:spacing w:val="36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finale</w:t>
      </w:r>
      <w:r>
        <w:rPr>
          <w:spacing w:val="34"/>
        </w:rPr>
        <w:t xml:space="preserve"> </w:t>
      </w:r>
      <w:r>
        <w:t>1°-2°</w:t>
      </w:r>
      <w:r>
        <w:rPr>
          <w:spacing w:val="36"/>
        </w:rPr>
        <w:t xml:space="preserve"> </w:t>
      </w:r>
      <w:r>
        <w:t>posto</w:t>
      </w:r>
      <w:r w:rsidR="0066037B">
        <w:t>,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parità</w:t>
      </w:r>
      <w:r w:rsidR="0066037B">
        <w:t xml:space="preserve"> al termine dei tempi regolamentari</w:t>
      </w:r>
      <w:r>
        <w:t>,</w:t>
      </w:r>
      <w:r>
        <w:rPr>
          <w:spacing w:val="35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disputeranno</w:t>
      </w:r>
      <w:r>
        <w:rPr>
          <w:spacing w:val="34"/>
        </w:rPr>
        <w:t xml:space="preserve"> </w:t>
      </w:r>
      <w:r>
        <w:t>due</w:t>
      </w:r>
      <w:r>
        <w:rPr>
          <w:spacing w:val="34"/>
        </w:rPr>
        <w:t xml:space="preserve"> </w:t>
      </w:r>
      <w:r>
        <w:t>tempi</w:t>
      </w:r>
      <w:r w:rsidR="0066037B">
        <w:t xml:space="preserve"> </w:t>
      </w:r>
      <w:r>
        <w:rPr>
          <w:spacing w:val="-68"/>
        </w:rPr>
        <w:t xml:space="preserve"> </w:t>
      </w:r>
      <w:r>
        <w:t>supplementari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5’</w:t>
      </w:r>
      <w:r w:rsidR="009B3E6F">
        <w:t xml:space="preserve"> ciascuno</w:t>
      </w:r>
      <w:r>
        <w:t>.</w:t>
      </w:r>
      <w:r>
        <w:rPr>
          <w:spacing w:val="2"/>
        </w:rPr>
        <w:t xml:space="preserve"> </w:t>
      </w:r>
      <w:r>
        <w:t>Persistendo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parità,</w:t>
      </w:r>
      <w:r>
        <w:rPr>
          <w:spacing w:val="5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fatti</w:t>
      </w:r>
      <w:r>
        <w:rPr>
          <w:spacing w:val="4"/>
        </w:rPr>
        <w:t xml:space="preserve"> </w:t>
      </w:r>
      <w:r>
        <w:t>battere</w:t>
      </w:r>
      <w:r>
        <w:rPr>
          <w:spacing w:val="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calci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rigore.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rinuncia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gara</w:t>
      </w:r>
      <w:r>
        <w:rPr>
          <w:spacing w:val="47"/>
        </w:rPr>
        <w:t xml:space="preserve"> </w:t>
      </w:r>
      <w:r>
        <w:t>nella</w:t>
      </w:r>
      <w:r>
        <w:rPr>
          <w:spacing w:val="47"/>
        </w:rPr>
        <w:t xml:space="preserve"> </w:t>
      </w:r>
      <w:r>
        <w:t>fase</w:t>
      </w:r>
      <w:r>
        <w:rPr>
          <w:spacing w:val="47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Play-off</w:t>
      </w:r>
      <w:r>
        <w:rPr>
          <w:spacing w:val="47"/>
        </w:rPr>
        <w:t xml:space="preserve"> </w:t>
      </w:r>
      <w:r>
        <w:t>comporta</w:t>
      </w:r>
      <w:r>
        <w:rPr>
          <w:spacing w:val="47"/>
        </w:rPr>
        <w:t xml:space="preserve"> </w:t>
      </w:r>
      <w:r>
        <w:t>l’eliminazione</w:t>
      </w:r>
      <w:r>
        <w:rPr>
          <w:spacing w:val="46"/>
        </w:rPr>
        <w:t xml:space="preserve"> </w:t>
      </w:r>
      <w:r>
        <w:t>diretta</w:t>
      </w:r>
      <w:r>
        <w:rPr>
          <w:spacing w:val="47"/>
        </w:rPr>
        <w:t xml:space="preserve"> </w:t>
      </w:r>
      <w:r>
        <w:t>dalla</w:t>
      </w:r>
      <w:r>
        <w:rPr>
          <w:spacing w:val="-68"/>
        </w:rPr>
        <w:t xml:space="preserve"> </w:t>
      </w:r>
      <w:r w:rsidR="005B60A3">
        <w:rPr>
          <w:spacing w:val="-68"/>
        </w:rPr>
        <w:t xml:space="preserve">  </w:t>
      </w:r>
      <w:r w:rsidR="005B60A3">
        <w:t xml:space="preserve"> manifestazione. </w:t>
      </w:r>
    </w:p>
    <w:bookmarkEnd w:id="0"/>
    <w:p w14:paraId="361952B1" w14:textId="77777777" w:rsidR="005C67B3" w:rsidRDefault="005C67B3">
      <w:pPr>
        <w:pStyle w:val="Corpotesto"/>
        <w:spacing w:before="1"/>
        <w:ind w:left="0"/>
      </w:pPr>
    </w:p>
    <w:p w14:paraId="04862293" w14:textId="77777777" w:rsidR="005C67B3" w:rsidRDefault="00000000">
      <w:pPr>
        <w:pStyle w:val="Titolo1"/>
        <w:tabs>
          <w:tab w:val="left" w:pos="2173"/>
        </w:tabs>
      </w:pPr>
      <w:r>
        <w:t>ART.</w:t>
      </w:r>
      <w:r>
        <w:rPr>
          <w:spacing w:val="-1"/>
        </w:rPr>
        <w:t xml:space="preserve"> </w:t>
      </w:r>
      <w:r>
        <w:t>2</w:t>
      </w:r>
      <w:r>
        <w:tab/>
      </w:r>
      <w:r>
        <w:rPr>
          <w:u w:val="thick"/>
        </w:rPr>
        <w:t>PERIODO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SVOLGIMENTO</w:t>
      </w:r>
    </w:p>
    <w:p w14:paraId="28E925D0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135C702F" w14:textId="201CDE75" w:rsidR="005C67B3" w:rsidRDefault="00000000">
      <w:pPr>
        <w:pStyle w:val="Corpotesto"/>
        <w:spacing w:before="99"/>
      </w:pPr>
      <w:r>
        <w:t>Il</w:t>
      </w:r>
      <w:r>
        <w:rPr>
          <w:spacing w:val="53"/>
        </w:rPr>
        <w:t xml:space="preserve"> </w:t>
      </w:r>
      <w:r>
        <w:t>22°</w:t>
      </w:r>
      <w:r>
        <w:rPr>
          <w:spacing w:val="52"/>
        </w:rPr>
        <w:t xml:space="preserve"> </w:t>
      </w:r>
      <w:r>
        <w:t>Campionato</w:t>
      </w:r>
      <w:r>
        <w:rPr>
          <w:spacing w:val="52"/>
        </w:rPr>
        <w:t xml:space="preserve"> </w:t>
      </w:r>
      <w:r>
        <w:t>Provinciale</w:t>
      </w:r>
      <w:r>
        <w:rPr>
          <w:spacing w:val="52"/>
        </w:rPr>
        <w:t xml:space="preserve"> </w:t>
      </w:r>
      <w:r>
        <w:t>Sportland</w:t>
      </w:r>
      <w:r>
        <w:rPr>
          <w:spacing w:val="53"/>
        </w:rPr>
        <w:t xml:space="preserve"> </w:t>
      </w:r>
      <w:r>
        <w:t>Calcio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prenderà</w:t>
      </w:r>
      <w:r>
        <w:rPr>
          <w:spacing w:val="53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via</w:t>
      </w:r>
      <w:r>
        <w:rPr>
          <w:spacing w:val="55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1</w:t>
      </w:r>
      <w:r w:rsidR="004B3843">
        <w:t>6</w:t>
      </w:r>
      <w:r>
        <w:rPr>
          <w:spacing w:val="52"/>
        </w:rPr>
        <w:t xml:space="preserve"> </w:t>
      </w:r>
      <w:r>
        <w:t>ottobre</w:t>
      </w:r>
      <w:r>
        <w:rPr>
          <w:spacing w:val="50"/>
        </w:rPr>
        <w:t xml:space="preserve"> </w:t>
      </w:r>
      <w:r>
        <w:t>202</w:t>
      </w:r>
      <w:r w:rsidR="004B3843">
        <w:t>3</w:t>
      </w:r>
      <w:r>
        <w:rPr>
          <w:spacing w:val="56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si</w:t>
      </w:r>
      <w:r>
        <w:rPr>
          <w:spacing w:val="-67"/>
        </w:rPr>
        <w:t xml:space="preserve"> </w:t>
      </w:r>
      <w:r>
        <w:t>concluderà con le</w:t>
      </w:r>
      <w:r>
        <w:rPr>
          <w:spacing w:val="-3"/>
        </w:rPr>
        <w:t xml:space="preserve"> </w:t>
      </w:r>
      <w:r>
        <w:t>fasi</w:t>
      </w:r>
      <w:r>
        <w:rPr>
          <w:spacing w:val="-1"/>
        </w:rPr>
        <w:t xml:space="preserve"> </w:t>
      </w:r>
      <w:r>
        <w:t>finali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svolgeranno</w:t>
      </w:r>
      <w:r>
        <w:rPr>
          <w:spacing w:val="-1"/>
        </w:rPr>
        <w:t xml:space="preserve"> </w:t>
      </w:r>
      <w:r>
        <w:t>entro</w:t>
      </w:r>
      <w:r>
        <w:rPr>
          <w:spacing w:val="2"/>
        </w:rPr>
        <w:t xml:space="preserve"> </w:t>
      </w:r>
      <w:r>
        <w:t>Maggio 202</w:t>
      </w:r>
      <w:r w:rsidR="004B3843">
        <w:t>4</w:t>
      </w:r>
      <w:r>
        <w:t>.</w:t>
      </w:r>
    </w:p>
    <w:p w14:paraId="5C4889D3" w14:textId="77777777" w:rsidR="005C67B3" w:rsidRDefault="005C67B3">
      <w:pPr>
        <w:pStyle w:val="Corpotesto"/>
        <w:ind w:left="0"/>
      </w:pPr>
    </w:p>
    <w:p w14:paraId="65DC39D1" w14:textId="77777777" w:rsidR="005C67B3" w:rsidRDefault="00000000">
      <w:pPr>
        <w:pStyle w:val="Titolo1"/>
        <w:tabs>
          <w:tab w:val="left" w:pos="2173"/>
        </w:tabs>
        <w:spacing w:before="1"/>
      </w:pPr>
      <w:r>
        <w:t>ART.</w:t>
      </w:r>
      <w:r>
        <w:rPr>
          <w:spacing w:val="-1"/>
        </w:rPr>
        <w:t xml:space="preserve"> </w:t>
      </w:r>
      <w:r>
        <w:t>3</w:t>
      </w:r>
      <w:r>
        <w:tab/>
      </w:r>
      <w:r>
        <w:rPr>
          <w:u w:val="thick"/>
        </w:rPr>
        <w:t>SVOLGIMENTO</w:t>
      </w:r>
      <w:r>
        <w:rPr>
          <w:spacing w:val="-6"/>
          <w:u w:val="thick"/>
        </w:rPr>
        <w:t xml:space="preserve"> </w:t>
      </w:r>
      <w:r>
        <w:rPr>
          <w:u w:val="thick"/>
        </w:rPr>
        <w:t>DELLE</w:t>
      </w:r>
      <w:r>
        <w:rPr>
          <w:spacing w:val="-6"/>
          <w:u w:val="thick"/>
        </w:rPr>
        <w:t xml:space="preserve"> </w:t>
      </w:r>
      <w:r>
        <w:rPr>
          <w:u w:val="thick"/>
        </w:rPr>
        <w:t>GARE</w:t>
      </w:r>
    </w:p>
    <w:p w14:paraId="4CA302C8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24AE962A" w14:textId="183FA8C2" w:rsidR="005C67B3" w:rsidRDefault="00000000">
      <w:pPr>
        <w:pStyle w:val="Corpotesto"/>
        <w:spacing w:before="100"/>
        <w:ind w:right="604"/>
        <w:jc w:val="both"/>
      </w:pPr>
      <w:r>
        <w:t>La durata delle gare viene stabilita</w:t>
      </w:r>
      <w:r>
        <w:rPr>
          <w:spacing w:val="70"/>
        </w:rPr>
        <w:t xml:space="preserve"> </w:t>
      </w:r>
      <w:r>
        <w:t xml:space="preserve">in: 2 </w:t>
      </w:r>
      <w:r w:rsidR="003931BF">
        <w:t>tempi da</w:t>
      </w:r>
      <w:r>
        <w:t xml:space="preserve"> 22 minuti per tutti i gironi, con intervallo non</w:t>
      </w:r>
      <w:r>
        <w:rPr>
          <w:spacing w:val="1"/>
        </w:rPr>
        <w:t xml:space="preserve"> </w:t>
      </w:r>
      <w:r>
        <w:t>superiore</w:t>
      </w:r>
      <w:r>
        <w:rPr>
          <w:spacing w:val="42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t>cinque</w:t>
      </w:r>
      <w:r>
        <w:rPr>
          <w:spacing w:val="42"/>
        </w:rPr>
        <w:t xml:space="preserve"> </w:t>
      </w:r>
      <w:r>
        <w:t>minuti.</w:t>
      </w:r>
      <w:r>
        <w:rPr>
          <w:spacing w:val="42"/>
        </w:rPr>
        <w:t xml:space="preserve"> </w:t>
      </w:r>
      <w:r>
        <w:t>Potranno</w:t>
      </w:r>
      <w:r>
        <w:rPr>
          <w:spacing w:val="42"/>
        </w:rPr>
        <w:t xml:space="preserve"> </w:t>
      </w:r>
      <w:r>
        <w:t>partecipare</w:t>
      </w:r>
      <w:r>
        <w:rPr>
          <w:spacing w:val="42"/>
        </w:rPr>
        <w:t xml:space="preserve"> </w:t>
      </w:r>
      <w:r>
        <w:t>alle</w:t>
      </w:r>
      <w:r>
        <w:rPr>
          <w:spacing w:val="42"/>
        </w:rPr>
        <w:t xml:space="preserve"> </w:t>
      </w:r>
      <w:r>
        <w:t>gare</w:t>
      </w:r>
      <w:r>
        <w:rPr>
          <w:spacing w:val="41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essere</w:t>
      </w:r>
      <w:r>
        <w:rPr>
          <w:spacing w:val="46"/>
        </w:rPr>
        <w:t xml:space="preserve"> </w:t>
      </w:r>
      <w:r>
        <w:t>inseriti</w:t>
      </w:r>
      <w:r>
        <w:rPr>
          <w:spacing w:val="42"/>
        </w:rPr>
        <w:t xml:space="preserve"> </w:t>
      </w:r>
      <w:r>
        <w:t>nella</w:t>
      </w:r>
      <w:r>
        <w:rPr>
          <w:spacing w:val="43"/>
        </w:rPr>
        <w:t xml:space="preserve"> </w:t>
      </w:r>
      <w:r>
        <w:t>distinta</w:t>
      </w:r>
      <w:r>
        <w:rPr>
          <w:spacing w:val="43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gioco un massimo di 14 giocatori per squadra, più tre dirigenti e un medico sociale provvisto di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attesti la</w:t>
      </w:r>
      <w:r>
        <w:rPr>
          <w:spacing w:val="-1"/>
        </w:rPr>
        <w:t xml:space="preserve"> </w:t>
      </w:r>
      <w:r>
        <w:t>professione.</w:t>
      </w:r>
    </w:p>
    <w:p w14:paraId="58C38520" w14:textId="77777777" w:rsidR="005C67B3" w:rsidRDefault="00000000">
      <w:pPr>
        <w:pStyle w:val="Corpotesto"/>
        <w:ind w:right="609"/>
        <w:jc w:val="both"/>
      </w:pPr>
      <w:r>
        <w:t>Nel Campionato si applicheranno le regole F.I.G.C. con l’eccezione delle sostituzioni illimitate dei</w:t>
      </w:r>
      <w:r>
        <w:rPr>
          <w:spacing w:val="-68"/>
        </w:rPr>
        <w:t xml:space="preserve"> </w:t>
      </w:r>
      <w:r>
        <w:t>calciatori, che</w:t>
      </w:r>
      <w:r>
        <w:rPr>
          <w:spacing w:val="-2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 richieste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gioco fermo,</w:t>
      </w:r>
      <w:r>
        <w:rPr>
          <w:spacing w:val="-2"/>
        </w:rPr>
        <w:t xml:space="preserve"> </w:t>
      </w:r>
      <w:r>
        <w:t>avvisando il D.d.G.</w:t>
      </w:r>
    </w:p>
    <w:p w14:paraId="5FD6FB7C" w14:textId="77777777" w:rsidR="005C67B3" w:rsidRDefault="00000000">
      <w:pPr>
        <w:pStyle w:val="Corpotesto"/>
        <w:ind w:right="606"/>
        <w:jc w:val="both"/>
      </w:pPr>
      <w:r>
        <w:t>Il</w:t>
      </w:r>
      <w:r>
        <w:rPr>
          <w:spacing w:val="1"/>
        </w:rPr>
        <w:t xml:space="preserve"> </w:t>
      </w:r>
      <w:r>
        <w:t>D.d.G.,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cambio,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riprendere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gioco</w:t>
      </w:r>
      <w:r>
        <w:rPr>
          <w:spacing w:val="1"/>
        </w:rPr>
        <w:t xml:space="preserve"> </w:t>
      </w:r>
      <w:r>
        <w:t>anche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sostituzione non ancora avvenuta. Il giocatore subentrante dovrà attendere l’uscita dal campo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compagno,</w:t>
      </w:r>
      <w:r>
        <w:rPr>
          <w:spacing w:val="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l’ammonizione.</w:t>
      </w:r>
    </w:p>
    <w:p w14:paraId="557A9C3D" w14:textId="77777777" w:rsidR="005C67B3" w:rsidRDefault="005C67B3">
      <w:pPr>
        <w:pStyle w:val="Corpotesto"/>
        <w:ind w:left="0"/>
      </w:pPr>
    </w:p>
    <w:p w14:paraId="5BC8A1FB" w14:textId="77777777" w:rsidR="005C67B3" w:rsidRDefault="00000000">
      <w:pPr>
        <w:pStyle w:val="Titolo1"/>
        <w:jc w:val="both"/>
      </w:pPr>
      <w:r>
        <w:t xml:space="preserve">ART. 4         </w:t>
      </w:r>
      <w:r>
        <w:rPr>
          <w:spacing w:val="13"/>
        </w:rPr>
        <w:t xml:space="preserve"> </w:t>
      </w:r>
      <w:r>
        <w:rPr>
          <w:u w:val="thick"/>
        </w:rPr>
        <w:t>CALENDARIO</w:t>
      </w:r>
    </w:p>
    <w:p w14:paraId="3AFB0183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4A75C493" w14:textId="77777777" w:rsidR="005C67B3" w:rsidRDefault="00000000">
      <w:pPr>
        <w:pStyle w:val="Corpotesto"/>
        <w:spacing w:before="100" w:line="243" w:lineRule="exact"/>
        <w:ind w:left="1012"/>
        <w:jc w:val="both"/>
      </w:pPr>
      <w:r>
        <w:t>Comma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u w:val="single"/>
        </w:rPr>
        <w:t>Variazioni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ed</w:t>
      </w:r>
      <w:r>
        <w:rPr>
          <w:spacing w:val="2"/>
          <w:u w:val="single"/>
        </w:rPr>
        <w:t xml:space="preserve"> </w:t>
      </w:r>
      <w:r>
        <w:rPr>
          <w:u w:val="single"/>
        </w:rPr>
        <w:t>orario</w:t>
      </w:r>
    </w:p>
    <w:p w14:paraId="230307E8" w14:textId="77777777" w:rsidR="005C67B3" w:rsidRDefault="00000000">
      <w:pPr>
        <w:pStyle w:val="Corpotesto"/>
        <w:ind w:right="607"/>
        <w:jc w:val="both"/>
      </w:pPr>
      <w:r>
        <w:t>Il C.O. si riserva di variare orari e giorni delle gare, per insindacabile ragioni organizzative,</w:t>
      </w:r>
      <w:r>
        <w:rPr>
          <w:spacing w:val="1"/>
        </w:rPr>
        <w:t xml:space="preserve"> </w:t>
      </w:r>
      <w:r>
        <w:t>avvisando per tempo le Società. La praticabilità del terreno di gioco sarà decisa esclusivamente</w:t>
      </w:r>
      <w:r>
        <w:rPr>
          <w:spacing w:val="1"/>
        </w:rPr>
        <w:t xml:space="preserve"> </w:t>
      </w:r>
      <w:r>
        <w:t>dal D.d.G. designato. La sospensione della gara è a insindacabile giudizio del D.d.G. o del</w:t>
      </w:r>
      <w:r>
        <w:rPr>
          <w:spacing w:val="1"/>
        </w:rPr>
        <w:t xml:space="preserve"> </w:t>
      </w:r>
      <w:r>
        <w:t>Comitato</w:t>
      </w:r>
      <w:r>
        <w:rPr>
          <w:spacing w:val="23"/>
        </w:rPr>
        <w:t xml:space="preserve"> </w:t>
      </w:r>
      <w:r>
        <w:t>Organizzatore.</w:t>
      </w:r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Società</w:t>
      </w:r>
      <w:r>
        <w:rPr>
          <w:spacing w:val="22"/>
        </w:rPr>
        <w:t xml:space="preserve"> </w:t>
      </w:r>
      <w:r>
        <w:t>dovranno</w:t>
      </w:r>
      <w:r>
        <w:rPr>
          <w:spacing w:val="21"/>
        </w:rPr>
        <w:t xml:space="preserve"> </w:t>
      </w:r>
      <w:r>
        <w:t>pertanto</w:t>
      </w:r>
      <w:r>
        <w:rPr>
          <w:spacing w:val="21"/>
        </w:rPr>
        <w:t xml:space="preserve"> </w:t>
      </w:r>
      <w:r>
        <w:t>presentarsi</w:t>
      </w:r>
      <w:r>
        <w:rPr>
          <w:spacing w:val="22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gara,</w:t>
      </w:r>
      <w:r>
        <w:rPr>
          <w:spacing w:val="24"/>
        </w:rPr>
        <w:t xml:space="preserve"> </w:t>
      </w:r>
      <w:r>
        <w:t>salvo</w:t>
      </w:r>
    </w:p>
    <w:p w14:paraId="46531437" w14:textId="77777777" w:rsidR="005C67B3" w:rsidRDefault="005C67B3">
      <w:pPr>
        <w:jc w:val="both"/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7C3B6003" w14:textId="77777777" w:rsidR="005C67B3" w:rsidRDefault="00000000">
      <w:pPr>
        <w:pStyle w:val="Corpotesto"/>
        <w:spacing w:before="81"/>
        <w:ind w:right="605"/>
        <w:jc w:val="both"/>
      </w:pPr>
      <w:r>
        <w:lastRenderedPageBreak/>
        <w:t>comunicazioni da parte dell’organizzazione. Le variazioni di gara verranno confermate sul sito</w:t>
      </w:r>
      <w:r>
        <w:rPr>
          <w:spacing w:val="1"/>
        </w:rPr>
        <w:t xml:space="preserve"> </w:t>
      </w:r>
      <w:r>
        <w:t>ufficiale.</w:t>
      </w:r>
    </w:p>
    <w:p w14:paraId="0CDF51B9" w14:textId="77777777" w:rsidR="005C67B3" w:rsidRDefault="005C67B3">
      <w:pPr>
        <w:pStyle w:val="Corpotesto"/>
        <w:spacing w:before="1"/>
        <w:ind w:left="0"/>
      </w:pPr>
    </w:p>
    <w:p w14:paraId="6E4ED8C8" w14:textId="77777777" w:rsidR="005C67B3" w:rsidRDefault="00000000">
      <w:pPr>
        <w:pStyle w:val="Corpotesto"/>
        <w:spacing w:line="243" w:lineRule="exact"/>
        <w:ind w:left="1084"/>
        <w:jc w:val="both"/>
      </w:pPr>
      <w:r>
        <w:t>Comma B)</w:t>
      </w:r>
      <w:r>
        <w:rPr>
          <w:spacing w:val="-2"/>
        </w:rPr>
        <w:t xml:space="preserve"> </w:t>
      </w:r>
      <w:r>
        <w:rPr>
          <w:u w:val="single"/>
        </w:rPr>
        <w:t>Anticipi</w:t>
      </w:r>
      <w:r>
        <w:rPr>
          <w:spacing w:val="-2"/>
          <w:u w:val="single"/>
        </w:rPr>
        <w:t xml:space="preserve"> </w:t>
      </w:r>
      <w:r>
        <w:rPr>
          <w:u w:val="single"/>
        </w:rPr>
        <w:t>e/o</w:t>
      </w:r>
      <w:r>
        <w:rPr>
          <w:spacing w:val="-3"/>
          <w:u w:val="single"/>
        </w:rPr>
        <w:t xml:space="preserve"> </w:t>
      </w:r>
      <w:r>
        <w:rPr>
          <w:u w:val="single"/>
        </w:rPr>
        <w:t>posticipi</w:t>
      </w:r>
    </w:p>
    <w:p w14:paraId="61DF61CC" w14:textId="77777777" w:rsidR="005C67B3" w:rsidRDefault="00000000">
      <w:pPr>
        <w:pStyle w:val="Corpotesto"/>
        <w:ind w:right="607"/>
        <w:jc w:val="both"/>
        <w:rPr>
          <w:b/>
        </w:rPr>
      </w:pPr>
      <w:r>
        <w:t>Le società che hanno necessità di anticipare o posticipare le gare devono trovare l'accordo con la</w:t>
      </w:r>
      <w:r>
        <w:rPr>
          <w:spacing w:val="-68"/>
        </w:rPr>
        <w:t xml:space="preserve"> </w:t>
      </w:r>
      <w:r>
        <w:t>società avversaria dopo che il C.O. abbia dato disponibilità allo spostamento. Entrambe le</w:t>
      </w:r>
      <w:r>
        <w:rPr>
          <w:spacing w:val="1"/>
        </w:rPr>
        <w:t xml:space="preserve"> </w:t>
      </w:r>
      <w:r>
        <w:t>squadre dovranno confermare l’accettazione dello spostamento alla data prefissata tramite mail</w:t>
      </w:r>
      <w:r>
        <w:rPr>
          <w:spacing w:val="1"/>
        </w:rPr>
        <w:t xml:space="preserve"> </w:t>
      </w:r>
      <w:r>
        <w:t>da inviare al C.O. Tale richiesta andrà presentata entro un minimo di 7 giorni dalla data in</w:t>
      </w:r>
      <w:r>
        <w:rPr>
          <w:spacing w:val="1"/>
        </w:rPr>
        <w:t xml:space="preserve"> </w:t>
      </w:r>
      <w:r>
        <w:t>calendario. In ogni caso la gara dovrà svolgersi nella medesima settimana, salvo evidenti</w:t>
      </w:r>
      <w:r>
        <w:rPr>
          <w:spacing w:val="1"/>
        </w:rPr>
        <w:t xml:space="preserve"> </w:t>
      </w:r>
      <w:r>
        <w:t xml:space="preserve">impedimenti. </w:t>
      </w:r>
      <w:r>
        <w:rPr>
          <w:b/>
        </w:rPr>
        <w:t>Potranno non essere prese in considerazione richieste di variazione gara</w:t>
      </w:r>
      <w:r>
        <w:rPr>
          <w:b/>
          <w:spacing w:val="1"/>
        </w:rPr>
        <w:t xml:space="preserve"> </w:t>
      </w:r>
      <w:r>
        <w:rPr>
          <w:b/>
        </w:rPr>
        <w:t>nella</w:t>
      </w:r>
      <w:r>
        <w:rPr>
          <w:b/>
          <w:spacing w:val="-2"/>
        </w:rPr>
        <w:t xml:space="preserve"> </w:t>
      </w:r>
      <w:r>
        <w:rPr>
          <w:b/>
        </w:rPr>
        <w:t>fase playoff.</w:t>
      </w:r>
    </w:p>
    <w:p w14:paraId="51B7B3BD" w14:textId="77777777" w:rsidR="005C67B3" w:rsidRDefault="005C67B3">
      <w:pPr>
        <w:pStyle w:val="Corpotesto"/>
        <w:spacing w:before="11"/>
        <w:ind w:left="0"/>
        <w:rPr>
          <w:b/>
          <w:sz w:val="19"/>
        </w:rPr>
      </w:pPr>
    </w:p>
    <w:p w14:paraId="0F773154" w14:textId="77777777" w:rsidR="005C67B3" w:rsidRDefault="00000000">
      <w:pPr>
        <w:pStyle w:val="Corpotesto"/>
        <w:ind w:left="1084"/>
        <w:jc w:val="both"/>
      </w:pPr>
      <w:r>
        <w:t>Comma C)</w:t>
      </w:r>
      <w:r>
        <w:rPr>
          <w:spacing w:val="-2"/>
        </w:rPr>
        <w:t xml:space="preserve"> </w:t>
      </w:r>
      <w:r>
        <w:rPr>
          <w:u w:val="single"/>
        </w:rPr>
        <w:t>Rinvio</w:t>
      </w:r>
      <w:r>
        <w:rPr>
          <w:spacing w:val="-1"/>
          <w:u w:val="single"/>
        </w:rPr>
        <w:t xml:space="preserve"> </w:t>
      </w:r>
      <w:r>
        <w:rPr>
          <w:u w:val="single"/>
        </w:rPr>
        <w:t>Gare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Sospensione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gare</w:t>
      </w:r>
    </w:p>
    <w:p w14:paraId="6AAC2AEC" w14:textId="77777777" w:rsidR="005C67B3" w:rsidRDefault="00000000">
      <w:pPr>
        <w:pStyle w:val="Corpotesto"/>
        <w:ind w:right="605"/>
        <w:jc w:val="both"/>
      </w:pPr>
      <w:r>
        <w:t>Il Comitato Organizzatore, in caso di forza maggiore, ha il diritto/dovere di rinviare a data da</w:t>
      </w:r>
      <w:r>
        <w:rPr>
          <w:spacing w:val="1"/>
        </w:rPr>
        <w:t xml:space="preserve"> </w:t>
      </w:r>
      <w:r>
        <w:t>destinarsi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programma,</w:t>
      </w:r>
      <w:r>
        <w:rPr>
          <w:spacing w:val="1"/>
        </w:rPr>
        <w:t xml:space="preserve"> </w:t>
      </w:r>
      <w:r>
        <w:t>dandone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comunque, potranno chiedere informazioni o conferme presso la segreteria. Il C.O. ha altresi il</w:t>
      </w:r>
      <w:r>
        <w:rPr>
          <w:spacing w:val="1"/>
        </w:rPr>
        <w:t xml:space="preserve"> </w:t>
      </w:r>
      <w:r>
        <w:t>diritto di rinviare gare che cadono in calendario in giorni o periodi coincidenti con manifestazioni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rilevante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pubblico,</w:t>
      </w:r>
      <w:r>
        <w:rPr>
          <w:spacing w:val="-2"/>
        </w:rPr>
        <w:t xml:space="preserve"> </w:t>
      </w:r>
      <w:r>
        <w:t>locale o</w:t>
      </w:r>
      <w:r>
        <w:rPr>
          <w:spacing w:val="-2"/>
        </w:rPr>
        <w:t xml:space="preserve"> </w:t>
      </w:r>
      <w:r>
        <w:t>nazionale.</w:t>
      </w:r>
    </w:p>
    <w:p w14:paraId="69F77D8B" w14:textId="77777777" w:rsidR="005C67B3" w:rsidRDefault="005C67B3">
      <w:pPr>
        <w:pStyle w:val="Corpotesto"/>
        <w:spacing w:before="1"/>
        <w:ind w:left="0"/>
      </w:pPr>
    </w:p>
    <w:p w14:paraId="56982738" w14:textId="77777777" w:rsidR="005C67B3" w:rsidRDefault="00000000">
      <w:pPr>
        <w:pStyle w:val="Corpotesto"/>
        <w:spacing w:line="243" w:lineRule="exact"/>
        <w:ind w:left="1084"/>
      </w:pPr>
      <w:r>
        <w:t>Comma D)</w:t>
      </w:r>
      <w:r>
        <w:rPr>
          <w:spacing w:val="-3"/>
        </w:rPr>
        <w:t xml:space="preserve"> </w:t>
      </w:r>
      <w:r>
        <w:rPr>
          <w:u w:val="single"/>
        </w:rPr>
        <w:t>Recupero</w:t>
      </w:r>
      <w:r>
        <w:rPr>
          <w:spacing w:val="-1"/>
          <w:u w:val="single"/>
        </w:rPr>
        <w:t xml:space="preserve"> </w:t>
      </w:r>
      <w:r>
        <w:rPr>
          <w:u w:val="single"/>
        </w:rPr>
        <w:t>gare</w:t>
      </w:r>
      <w:r>
        <w:rPr>
          <w:spacing w:val="-2"/>
          <w:u w:val="single"/>
        </w:rPr>
        <w:t xml:space="preserve"> </w:t>
      </w:r>
      <w:r>
        <w:rPr>
          <w:u w:val="single"/>
        </w:rPr>
        <w:t>sospese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rinviate</w:t>
      </w:r>
    </w:p>
    <w:p w14:paraId="26257480" w14:textId="77777777" w:rsidR="005C67B3" w:rsidRDefault="00000000">
      <w:pPr>
        <w:pStyle w:val="Corpotesto"/>
        <w:ind w:right="601"/>
      </w:pPr>
      <w:r>
        <w:t>Le</w:t>
      </w:r>
      <w:r>
        <w:rPr>
          <w:spacing w:val="8"/>
        </w:rPr>
        <w:t xml:space="preserve"> </w:t>
      </w:r>
      <w:r>
        <w:t>Società</w:t>
      </w:r>
      <w:r>
        <w:rPr>
          <w:spacing w:val="11"/>
        </w:rPr>
        <w:t xml:space="preserve"> </w:t>
      </w:r>
      <w:r>
        <w:t>interessate</w:t>
      </w:r>
      <w:r>
        <w:rPr>
          <w:spacing w:val="7"/>
        </w:rPr>
        <w:t xml:space="preserve"> </w:t>
      </w:r>
      <w:r>
        <w:t>possono</w:t>
      </w:r>
      <w:r>
        <w:rPr>
          <w:spacing w:val="9"/>
        </w:rPr>
        <w:t xml:space="preserve"> </w:t>
      </w:r>
      <w:r>
        <w:t>trovare</w:t>
      </w:r>
      <w:r>
        <w:rPr>
          <w:spacing w:val="6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comune</w:t>
      </w:r>
      <w:r>
        <w:rPr>
          <w:spacing w:val="7"/>
        </w:rPr>
        <w:t xml:space="preserve"> </w:t>
      </w:r>
      <w:r>
        <w:t>accordo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svolgimento</w:t>
      </w:r>
      <w:r>
        <w:rPr>
          <w:spacing w:val="8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gare</w:t>
      </w:r>
      <w:r>
        <w:rPr>
          <w:spacing w:val="-67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disputate</w:t>
      </w:r>
      <w:r>
        <w:rPr>
          <w:spacing w:val="3"/>
        </w:rPr>
        <w:t xml:space="preserve"> </w:t>
      </w:r>
      <w:r>
        <w:t>entro</w:t>
      </w:r>
      <w:r>
        <w:rPr>
          <w:spacing w:val="4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dì</w:t>
      </w:r>
      <w:r>
        <w:rPr>
          <w:spacing w:val="3"/>
        </w:rPr>
        <w:t xml:space="preserve"> </w:t>
      </w:r>
      <w:r>
        <w:t>tempo</w:t>
      </w:r>
      <w:r>
        <w:rPr>
          <w:spacing w:val="4"/>
        </w:rPr>
        <w:t xml:space="preserve"> </w:t>
      </w:r>
      <w:r>
        <w:t>stabilito</w:t>
      </w:r>
      <w:r>
        <w:rPr>
          <w:spacing w:val="2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C.O.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mancanza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tra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parti,</w:t>
      </w:r>
      <w:r>
        <w:rPr>
          <w:spacing w:val="5"/>
        </w:rPr>
        <w:t xml:space="preserve"> </w:t>
      </w:r>
      <w:r>
        <w:t>il</w:t>
      </w:r>
    </w:p>
    <w:p w14:paraId="05F30E39" w14:textId="77777777" w:rsidR="005C67B3" w:rsidRDefault="00000000">
      <w:pPr>
        <w:pStyle w:val="Corpotesto"/>
        <w:spacing w:before="1"/>
      </w:pPr>
      <w:r>
        <w:t>C.O.</w:t>
      </w:r>
      <w:r>
        <w:rPr>
          <w:spacing w:val="-2"/>
        </w:rPr>
        <w:t xml:space="preserve"> </w:t>
      </w:r>
      <w:r>
        <w:t>fisserà</w:t>
      </w:r>
      <w:r>
        <w:rPr>
          <w:spacing w:val="-3"/>
        </w:rPr>
        <w:t xml:space="preserve"> </w:t>
      </w:r>
      <w:r>
        <w:t>d'ufficio</w:t>
      </w:r>
      <w:r>
        <w:rPr>
          <w:spacing w:val="-4"/>
        </w:rPr>
        <w:t xml:space="preserve"> </w:t>
      </w:r>
      <w:r>
        <w:t>la data,</w:t>
      </w:r>
      <w:r>
        <w:rPr>
          <w:spacing w:val="-3"/>
        </w:rPr>
        <w:t xml:space="preserve"> </w:t>
      </w:r>
      <w:r>
        <w:t>l'ora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località</w:t>
      </w:r>
      <w:r>
        <w:rPr>
          <w:spacing w:val="-4"/>
        </w:rPr>
        <w:t xml:space="preserve"> </w:t>
      </w:r>
      <w:r>
        <w:t>dell'incontro.</w:t>
      </w:r>
    </w:p>
    <w:p w14:paraId="58754B44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26D55023" w14:textId="77777777" w:rsidR="005C67B3" w:rsidRDefault="00000000">
      <w:pPr>
        <w:pStyle w:val="Corpotesto"/>
        <w:ind w:left="1012"/>
        <w:jc w:val="both"/>
      </w:pPr>
      <w:r>
        <w:t>Comma</w:t>
      </w:r>
      <w:r>
        <w:rPr>
          <w:spacing w:val="-3"/>
        </w:rPr>
        <w:t xml:space="preserve"> </w:t>
      </w:r>
      <w:r>
        <w:t>E)</w:t>
      </w:r>
      <w:r>
        <w:rPr>
          <w:spacing w:val="-2"/>
        </w:rPr>
        <w:t xml:space="preserve"> </w:t>
      </w:r>
      <w:r>
        <w:rPr>
          <w:u w:val="single"/>
        </w:rPr>
        <w:t>Impraticabilità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campo</w:t>
      </w:r>
    </w:p>
    <w:p w14:paraId="60701FC9" w14:textId="77777777" w:rsidR="005C67B3" w:rsidRDefault="00000000">
      <w:pPr>
        <w:pStyle w:val="Corpotesto"/>
        <w:spacing w:before="2"/>
        <w:ind w:right="605"/>
        <w:jc w:val="both"/>
      </w:pPr>
      <w:r>
        <w:t>Il giudizio sull’impraticabilità del campo spetta al D.d.G. il quale, alla presenza dei due capitani,</w:t>
      </w:r>
      <w:r>
        <w:rPr>
          <w:spacing w:val="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sospensione o</w:t>
      </w:r>
      <w:r>
        <w:rPr>
          <w:spacing w:val="1"/>
        </w:rPr>
        <w:t xml:space="preserve"> </w:t>
      </w:r>
      <w:r>
        <w:t>il rinvio.</w:t>
      </w:r>
    </w:p>
    <w:p w14:paraId="48805064" w14:textId="77777777" w:rsidR="005C67B3" w:rsidRDefault="00000000">
      <w:pPr>
        <w:pStyle w:val="Corpotesto"/>
        <w:ind w:right="606"/>
        <w:jc w:val="both"/>
      </w:pPr>
      <w:r>
        <w:t>Le squadre (salvo comunicazione del C.O.) hanno il dovere di presentarsi in campo, consegnare</w:t>
      </w:r>
      <w:r>
        <w:rPr>
          <w:spacing w:val="1"/>
        </w:rPr>
        <w:t xml:space="preserve"> </w:t>
      </w:r>
      <w:r>
        <w:t>la lista della gara all'D.d.G., che procederà all’identificazione dei giocatori elencati, anche non in</w:t>
      </w:r>
      <w:r>
        <w:rPr>
          <w:spacing w:val="1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gioco.</w:t>
      </w:r>
    </w:p>
    <w:p w14:paraId="7D98D528" w14:textId="77777777" w:rsidR="005C67B3" w:rsidRDefault="00000000">
      <w:pPr>
        <w:pStyle w:val="Corpotesto"/>
        <w:ind w:right="604"/>
        <w:jc w:val="both"/>
      </w:pPr>
      <w:r>
        <w:t>Le Società che non dovessero ottemperare a quanto sopra, incorreranno nelle sanzioni previste</w:t>
      </w:r>
      <w:r>
        <w:rPr>
          <w:spacing w:val="1"/>
        </w:rPr>
        <w:t xml:space="preserve"> </w:t>
      </w:r>
      <w:r>
        <w:t>(vedi rinuncia). In caso di impraticabilità evidente il C.O. avviserà per tempo i responsabili delle</w:t>
      </w:r>
      <w:r>
        <w:rPr>
          <w:spacing w:val="1"/>
        </w:rPr>
        <w:t xml:space="preserve"> </w:t>
      </w:r>
      <w:r>
        <w:t>Società che,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sollevati</w:t>
      </w:r>
      <w:r>
        <w:rPr>
          <w:spacing w:val="-1"/>
        </w:rPr>
        <w:t xml:space="preserve"> </w:t>
      </w:r>
      <w:r>
        <w:t>dal doversi</w:t>
      </w:r>
      <w:r>
        <w:rPr>
          <w:spacing w:val="-2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sul campo di</w:t>
      </w:r>
      <w:r>
        <w:rPr>
          <w:spacing w:val="-1"/>
        </w:rPr>
        <w:t xml:space="preserve"> </w:t>
      </w:r>
      <w:r>
        <w:t>gioco.</w:t>
      </w:r>
    </w:p>
    <w:p w14:paraId="6B364EA6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1D741E88" w14:textId="77777777" w:rsidR="005C67B3" w:rsidRDefault="00000000">
      <w:pPr>
        <w:pStyle w:val="Corpotesto"/>
        <w:spacing w:line="243" w:lineRule="exact"/>
        <w:ind w:left="1084"/>
        <w:jc w:val="both"/>
      </w:pPr>
      <w:r>
        <w:t>Comma F)</w:t>
      </w:r>
      <w:r>
        <w:rPr>
          <w:spacing w:val="-2"/>
        </w:rPr>
        <w:t xml:space="preserve"> </w:t>
      </w:r>
      <w:r>
        <w:rPr>
          <w:u w:val="single"/>
        </w:rPr>
        <w:t>Interruzione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gare</w:t>
      </w:r>
    </w:p>
    <w:p w14:paraId="0AC4145C" w14:textId="77777777" w:rsidR="005C67B3" w:rsidRDefault="00000000">
      <w:pPr>
        <w:pStyle w:val="Corpotesto"/>
        <w:ind w:right="612"/>
        <w:jc w:val="both"/>
      </w:pPr>
      <w:r>
        <w:t>In caso di interruzione del gioco a causa di problematiche relative al centro sportivo (inagibilità</w:t>
      </w:r>
      <w:r>
        <w:rPr>
          <w:spacing w:val="1"/>
        </w:rPr>
        <w:t xml:space="preserve"> </w:t>
      </w:r>
      <w:r>
        <w:t>terreno di gioco dopo inizio gara, spegnimento luci, ecc) l’incontro verrà recuperato in data da</w:t>
      </w:r>
      <w:r>
        <w:rPr>
          <w:spacing w:val="1"/>
        </w:rPr>
        <w:t xml:space="preserve"> </w:t>
      </w:r>
      <w:r>
        <w:t>fissarsi,</w:t>
      </w:r>
      <w:r>
        <w:rPr>
          <w:spacing w:val="1"/>
        </w:rPr>
        <w:t xml:space="preserve"> </w:t>
      </w:r>
      <w:r>
        <w:t>seguendo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prassi:</w:t>
      </w:r>
    </w:p>
    <w:p w14:paraId="1F4DD5CE" w14:textId="77777777" w:rsidR="005C67B3" w:rsidRDefault="00000000">
      <w:pPr>
        <w:pStyle w:val="Paragrafoelenco"/>
        <w:numPr>
          <w:ilvl w:val="0"/>
          <w:numId w:val="17"/>
        </w:numPr>
        <w:tabs>
          <w:tab w:val="left" w:pos="1455"/>
        </w:tabs>
        <w:spacing w:before="3" w:line="237" w:lineRule="auto"/>
        <w:ind w:right="607"/>
        <w:jc w:val="both"/>
        <w:rPr>
          <w:sz w:val="20"/>
        </w:rPr>
      </w:pPr>
      <w:r>
        <w:rPr>
          <w:sz w:val="20"/>
        </w:rPr>
        <w:t>Gara interrotta entro il primo tempo: incontro da riprendere dal minuto della sospensione</w:t>
      </w:r>
      <w:r>
        <w:rPr>
          <w:spacing w:val="-68"/>
          <w:sz w:val="20"/>
        </w:rPr>
        <w:t xml:space="preserve"> </w:t>
      </w:r>
      <w:r>
        <w:rPr>
          <w:sz w:val="20"/>
        </w:rPr>
        <w:t>ripartendo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-2"/>
          <w:sz w:val="20"/>
        </w:rPr>
        <w:t xml:space="preserve"> </w:t>
      </w:r>
      <w:r>
        <w:rPr>
          <w:sz w:val="20"/>
        </w:rPr>
        <w:t>acquisito.</w:t>
      </w:r>
    </w:p>
    <w:p w14:paraId="08100526" w14:textId="77777777" w:rsidR="005C67B3" w:rsidRDefault="00000000">
      <w:pPr>
        <w:pStyle w:val="Paragrafoelenco"/>
        <w:numPr>
          <w:ilvl w:val="0"/>
          <w:numId w:val="17"/>
        </w:numPr>
        <w:tabs>
          <w:tab w:val="left" w:pos="1455"/>
        </w:tabs>
        <w:spacing w:before="4" w:line="237" w:lineRule="auto"/>
        <w:ind w:right="610"/>
        <w:jc w:val="both"/>
        <w:rPr>
          <w:sz w:val="20"/>
        </w:rPr>
      </w:pP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interrotta</w:t>
      </w:r>
      <w:r>
        <w:rPr>
          <w:spacing w:val="1"/>
          <w:sz w:val="20"/>
        </w:rPr>
        <w:t xml:space="preserve"> </w:t>
      </w:r>
      <w:r>
        <w:rPr>
          <w:sz w:val="20"/>
        </w:rPr>
        <w:t>nell’intervallo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dopo</w:t>
      </w:r>
      <w:r>
        <w:rPr>
          <w:spacing w:val="1"/>
          <w:sz w:val="20"/>
        </w:rPr>
        <w:t xml:space="preserve"> </w:t>
      </w:r>
      <w:r>
        <w:rPr>
          <w:sz w:val="20"/>
        </w:rPr>
        <w:t>l’inizio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(durante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tempi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supplementari o durante i calci di rigore): incontro da disputare dal secondo tempo,</w:t>
      </w:r>
      <w:r>
        <w:rPr>
          <w:spacing w:val="1"/>
          <w:sz w:val="20"/>
        </w:rPr>
        <w:t xml:space="preserve"> </w:t>
      </w:r>
      <w:r>
        <w:rPr>
          <w:sz w:val="20"/>
        </w:rPr>
        <w:t>ripartendo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3"/>
          <w:sz w:val="20"/>
        </w:rPr>
        <w:t xml:space="preserve"> </w:t>
      </w:r>
      <w:r>
        <w:rPr>
          <w:sz w:val="20"/>
        </w:rPr>
        <w:t>risultato</w:t>
      </w:r>
      <w:r>
        <w:rPr>
          <w:spacing w:val="-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dell’interruzione.</w:t>
      </w:r>
    </w:p>
    <w:p w14:paraId="69A236F4" w14:textId="77777777" w:rsidR="005C67B3" w:rsidRDefault="00000000">
      <w:pPr>
        <w:pStyle w:val="Corpotesto"/>
        <w:spacing w:before="4"/>
        <w:ind w:right="623"/>
        <w:jc w:val="both"/>
      </w:pPr>
      <w:r>
        <w:t>In entrambi i casi le ammonizioni e le espulsioni verranno considerate valide nel corso della gara</w:t>
      </w:r>
      <w:r>
        <w:rPr>
          <w:spacing w:val="-68"/>
        </w:rPr>
        <w:t xml:space="preserve"> </w:t>
      </w:r>
      <w:r>
        <w:t>di recupero alla quale non potranno partecipare i giocatori che risultavano squalificati per la gara</w:t>
      </w:r>
      <w:r>
        <w:rPr>
          <w:spacing w:val="-68"/>
        </w:rPr>
        <w:t xml:space="preserve"> </w:t>
      </w:r>
      <w:r>
        <w:t>sospesa.</w:t>
      </w:r>
    </w:p>
    <w:p w14:paraId="0F2318AB" w14:textId="77777777" w:rsidR="005C67B3" w:rsidRDefault="00000000">
      <w:pPr>
        <w:pStyle w:val="Corpotesto"/>
        <w:ind w:right="1117"/>
        <w:jc w:val="both"/>
      </w:pPr>
      <w:r>
        <w:t>In occasione della gara di recupero potranno essere convocati tutti i giocatori regolarmente</w:t>
      </w:r>
      <w:r>
        <w:rPr>
          <w:spacing w:val="-68"/>
        </w:rPr>
        <w:t xml:space="preserve"> </w:t>
      </w:r>
      <w:r>
        <w:t>tesserati eccetto coloro che abbiano subito la squalifica nella gara precedente alla partita da</w:t>
      </w:r>
      <w:r>
        <w:rPr>
          <w:spacing w:val="-69"/>
        </w:rPr>
        <w:t xml:space="preserve"> </w:t>
      </w:r>
      <w:r>
        <w:t>recuperare.</w:t>
      </w:r>
    </w:p>
    <w:p w14:paraId="50760C6C" w14:textId="77777777" w:rsidR="005C67B3" w:rsidRDefault="005C67B3">
      <w:pPr>
        <w:pStyle w:val="Corpotesto"/>
        <w:ind w:left="0"/>
      </w:pPr>
    </w:p>
    <w:p w14:paraId="5BC75CD4" w14:textId="77777777" w:rsidR="005C67B3" w:rsidRDefault="00000000">
      <w:pPr>
        <w:pStyle w:val="Titolo1"/>
        <w:jc w:val="both"/>
      </w:pPr>
      <w:r>
        <w:t xml:space="preserve">ART. 5         </w:t>
      </w:r>
      <w:r>
        <w:rPr>
          <w:spacing w:val="11"/>
        </w:rPr>
        <w:t xml:space="preserve"> </w:t>
      </w:r>
      <w:r>
        <w:rPr>
          <w:u w:val="thick"/>
        </w:rPr>
        <w:t>TESSERAMENTO</w:t>
      </w:r>
    </w:p>
    <w:p w14:paraId="0A4129CE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00ED6FD3" w14:textId="77777777" w:rsidR="005C67B3" w:rsidRDefault="00000000">
      <w:pPr>
        <w:pStyle w:val="Corpotesto"/>
        <w:spacing w:before="99" w:line="243" w:lineRule="exact"/>
        <w:ind w:left="1084"/>
      </w:pPr>
      <w:r>
        <w:t>Comma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rPr>
          <w:u w:val="single"/>
        </w:rPr>
        <w:t>Giocatori</w:t>
      </w:r>
    </w:p>
    <w:p w14:paraId="2FE796AB" w14:textId="77777777" w:rsidR="005C67B3" w:rsidRDefault="00000000">
      <w:pPr>
        <w:pStyle w:val="Corpotesto"/>
        <w:ind w:right="601"/>
      </w:pPr>
      <w:r>
        <w:t>Le</w:t>
      </w:r>
      <w:r>
        <w:rPr>
          <w:spacing w:val="12"/>
        </w:rPr>
        <w:t xml:space="preserve"> </w:t>
      </w:r>
      <w:r>
        <w:t>Società,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partecipare</w:t>
      </w:r>
      <w:r>
        <w:rPr>
          <w:spacing w:val="12"/>
        </w:rPr>
        <w:t xml:space="preserve"> </w:t>
      </w:r>
      <w:r>
        <w:t>all’attività</w:t>
      </w:r>
      <w:r>
        <w:rPr>
          <w:spacing w:val="14"/>
        </w:rPr>
        <w:t xml:space="preserve"> </w:t>
      </w:r>
      <w:r>
        <w:t>ufficiale,</w:t>
      </w:r>
      <w:r>
        <w:rPr>
          <w:spacing w:val="15"/>
        </w:rPr>
        <w:t xml:space="preserve"> </w:t>
      </w:r>
      <w:r>
        <w:t>hanno</w:t>
      </w:r>
      <w:r>
        <w:rPr>
          <w:spacing w:val="13"/>
        </w:rPr>
        <w:t xml:space="preserve"> </w:t>
      </w:r>
      <w:r>
        <w:t>l'obbligo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richiedere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tesseramento</w:t>
      </w:r>
      <w:r>
        <w:rPr>
          <w:spacing w:val="12"/>
        </w:rPr>
        <w:t xml:space="preserve"> </w:t>
      </w:r>
      <w:r>
        <w:t>dei</w:t>
      </w:r>
      <w:r>
        <w:rPr>
          <w:spacing w:val="-67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giocatori.</w:t>
      </w:r>
    </w:p>
    <w:p w14:paraId="628BED9F" w14:textId="77777777" w:rsidR="005C67B3" w:rsidRDefault="00000000">
      <w:pPr>
        <w:pStyle w:val="Corpotesto"/>
        <w:spacing w:before="1" w:line="243" w:lineRule="exact"/>
      </w:pPr>
      <w:r>
        <w:t>Il</w:t>
      </w:r>
      <w:r>
        <w:rPr>
          <w:spacing w:val="61"/>
        </w:rPr>
        <w:t xml:space="preserve"> </w:t>
      </w:r>
      <w:r>
        <w:t>tesseramento</w:t>
      </w:r>
      <w:r>
        <w:rPr>
          <w:spacing w:val="60"/>
        </w:rPr>
        <w:t xml:space="preserve"> </w:t>
      </w:r>
      <w:r>
        <w:t>ha</w:t>
      </w:r>
      <w:r>
        <w:rPr>
          <w:spacing w:val="62"/>
        </w:rPr>
        <w:t xml:space="preserve"> </w:t>
      </w:r>
      <w:r>
        <w:t>validità</w:t>
      </w:r>
      <w:r>
        <w:rPr>
          <w:spacing w:val="62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una</w:t>
      </w:r>
      <w:r>
        <w:rPr>
          <w:spacing w:val="62"/>
        </w:rPr>
        <w:t xml:space="preserve"> </w:t>
      </w:r>
      <w:r>
        <w:t>stagione</w:t>
      </w:r>
      <w:r>
        <w:rPr>
          <w:spacing w:val="65"/>
        </w:rPr>
        <w:t xml:space="preserve"> </w:t>
      </w:r>
      <w:r>
        <w:t>sportiva</w:t>
      </w:r>
      <w:r>
        <w:rPr>
          <w:spacing w:val="62"/>
        </w:rPr>
        <w:t xml:space="preserve"> </w:t>
      </w:r>
      <w:r>
        <w:t>(1</w:t>
      </w:r>
      <w:r>
        <w:rPr>
          <w:spacing w:val="62"/>
        </w:rPr>
        <w:t xml:space="preserve"> </w:t>
      </w:r>
      <w:r>
        <w:t>settembre</w:t>
      </w:r>
      <w:r>
        <w:rPr>
          <w:spacing w:val="64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31</w:t>
      </w:r>
      <w:r>
        <w:rPr>
          <w:spacing w:val="62"/>
        </w:rPr>
        <w:t xml:space="preserve"> </w:t>
      </w:r>
      <w:r>
        <w:t>agosto</w:t>
      </w:r>
      <w:r>
        <w:rPr>
          <w:spacing w:val="60"/>
        </w:rPr>
        <w:t xml:space="preserve"> </w:t>
      </w:r>
      <w:r>
        <w:t>dell’anno</w:t>
      </w:r>
    </w:p>
    <w:p w14:paraId="2D27C764" w14:textId="77777777" w:rsidR="005C67B3" w:rsidRDefault="00000000">
      <w:pPr>
        <w:pStyle w:val="Corpotesto"/>
        <w:spacing w:line="243" w:lineRule="exact"/>
      </w:pPr>
      <w:r>
        <w:t>successivo).</w:t>
      </w:r>
    </w:p>
    <w:p w14:paraId="6A190238" w14:textId="77777777" w:rsidR="005C67B3" w:rsidRDefault="005C67B3">
      <w:pPr>
        <w:spacing w:line="243" w:lineRule="exact"/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5C7715B4" w14:textId="77777777" w:rsidR="005C67B3" w:rsidRDefault="00000000">
      <w:pPr>
        <w:pStyle w:val="Paragrafoelenco"/>
        <w:numPr>
          <w:ilvl w:val="0"/>
          <w:numId w:val="16"/>
        </w:numPr>
        <w:tabs>
          <w:tab w:val="left" w:pos="1035"/>
        </w:tabs>
        <w:spacing w:before="81"/>
        <w:ind w:right="605" w:firstLine="0"/>
        <w:jc w:val="both"/>
        <w:rPr>
          <w:sz w:val="20"/>
        </w:rPr>
      </w:pPr>
      <w:r>
        <w:rPr>
          <w:sz w:val="20"/>
        </w:rPr>
        <w:lastRenderedPageBreak/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Società potrà tesserare un numero illimitato di giocatori entro il termine della regular</w:t>
      </w:r>
      <w:r>
        <w:rPr>
          <w:spacing w:val="1"/>
          <w:sz w:val="20"/>
        </w:rPr>
        <w:t xml:space="preserve"> </w:t>
      </w:r>
      <w:r>
        <w:rPr>
          <w:sz w:val="20"/>
        </w:rPr>
        <w:t>season. I</w:t>
      </w:r>
      <w:r>
        <w:rPr>
          <w:spacing w:val="-2"/>
          <w:sz w:val="20"/>
        </w:rPr>
        <w:t xml:space="preserve"> </w:t>
      </w:r>
      <w:r>
        <w:rPr>
          <w:sz w:val="20"/>
        </w:rPr>
        <w:t>tesserati dopo il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-3"/>
          <w:sz w:val="20"/>
        </w:rPr>
        <w:t xml:space="preserve"> </w:t>
      </w:r>
      <w:r>
        <w:rPr>
          <w:sz w:val="20"/>
        </w:rPr>
        <w:t>non potranno però</w:t>
      </w:r>
      <w:r>
        <w:rPr>
          <w:spacing w:val="-3"/>
          <w:sz w:val="20"/>
        </w:rPr>
        <w:t xml:space="preserve"> </w:t>
      </w:r>
      <w:r>
        <w:rPr>
          <w:sz w:val="20"/>
        </w:rPr>
        <w:t>prendere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ai Playoff.</w:t>
      </w:r>
    </w:p>
    <w:p w14:paraId="5F8881CA" w14:textId="77777777" w:rsidR="005C67B3" w:rsidRDefault="00000000">
      <w:pPr>
        <w:pStyle w:val="Paragrafoelenco"/>
        <w:numPr>
          <w:ilvl w:val="0"/>
          <w:numId w:val="16"/>
        </w:numPr>
        <w:tabs>
          <w:tab w:val="left" w:pos="1111"/>
        </w:tabs>
        <w:ind w:right="608" w:firstLine="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trasferiti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scambiati</w:t>
      </w:r>
      <w:r>
        <w:rPr>
          <w:spacing w:val="1"/>
          <w:sz w:val="20"/>
        </w:rPr>
        <w:t xml:space="preserve"> </w:t>
      </w:r>
      <w:r>
        <w:rPr>
          <w:sz w:val="20"/>
        </w:rPr>
        <w:t>giocatori</w:t>
      </w:r>
      <w:r>
        <w:rPr>
          <w:spacing w:val="1"/>
          <w:sz w:val="20"/>
        </w:rPr>
        <w:t xml:space="preserve"> </w:t>
      </w:r>
      <w:r>
        <w:rPr>
          <w:sz w:val="20"/>
        </w:rPr>
        <w:t>partecipanti     alla      stessa     Serie     ad      eccezione     del      periodo     di     svincolo.</w:t>
      </w:r>
      <w:r>
        <w:rPr>
          <w:spacing w:val="1"/>
          <w:sz w:val="20"/>
        </w:rPr>
        <w:t xml:space="preserve"> </w:t>
      </w:r>
      <w:r>
        <w:rPr>
          <w:sz w:val="20"/>
        </w:rPr>
        <w:t>Sarà possibile per un giocatore essere tesserato per due squadre dello stesso Campionato, ma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</w:t>
      </w:r>
      <w:r>
        <w:rPr>
          <w:spacing w:val="-2"/>
          <w:sz w:val="20"/>
        </w:rPr>
        <w:t xml:space="preserve"> </w:t>
      </w:r>
      <w:r>
        <w:rPr>
          <w:sz w:val="20"/>
        </w:rPr>
        <w:t>girone.</w:t>
      </w:r>
    </w:p>
    <w:p w14:paraId="12E815B3" w14:textId="77777777" w:rsidR="005C67B3" w:rsidRDefault="005C67B3">
      <w:pPr>
        <w:pStyle w:val="Corpotesto"/>
        <w:ind w:left="0"/>
      </w:pPr>
    </w:p>
    <w:p w14:paraId="6C953C68" w14:textId="77777777" w:rsidR="005C67B3" w:rsidRDefault="00000000">
      <w:pPr>
        <w:pStyle w:val="Titolo1"/>
        <w:spacing w:before="1" w:line="243" w:lineRule="exact"/>
      </w:pPr>
      <w:r>
        <w:t>Esclusioni</w:t>
      </w:r>
    </w:p>
    <w:p w14:paraId="343B4D74" w14:textId="77777777" w:rsidR="005C67B3" w:rsidRDefault="00000000">
      <w:pPr>
        <w:pStyle w:val="Corpotesto"/>
        <w:ind w:right="606"/>
        <w:jc w:val="both"/>
      </w:pPr>
      <w:r>
        <w:t>Non potranno essere tesserati giocatori che militino nelle seguenti categorie F.I.G.C.: dalla serie</w:t>
      </w:r>
      <w:r>
        <w:rPr>
          <w:spacing w:val="1"/>
        </w:rPr>
        <w:t xml:space="preserve"> </w:t>
      </w:r>
      <w:r>
        <w:t>A alla categoria Promozione di Calcio a 11 e dalla serie A fino alla Serie B di calcio a 5 compresa.</w:t>
      </w:r>
      <w:r>
        <w:rPr>
          <w:spacing w:val="-68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potranno partecipare alle 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Sportland</w:t>
      </w:r>
      <w:r>
        <w:rPr>
          <w:spacing w:val="1"/>
        </w:rPr>
        <w:t xml:space="preserve"> </w:t>
      </w:r>
      <w:r>
        <w:t>anche giocatori</w:t>
      </w:r>
      <w:r>
        <w:rPr>
          <w:spacing w:val="1"/>
        </w:rPr>
        <w:t xml:space="preserve"> </w:t>
      </w:r>
      <w:r>
        <w:t>militanti nelle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categorie: tutte le squadre di settore giovanile di squadre professionistiche (dalla Serie A alla</w:t>
      </w:r>
      <w:r>
        <w:rPr>
          <w:spacing w:val="1"/>
        </w:rPr>
        <w:t xml:space="preserve"> </w:t>
      </w:r>
      <w:r>
        <w:t>serie D), squadre Juniores Regionali e Nazionali, squadre di Campionati giovanili nazionali di</w:t>
      </w:r>
      <w:r>
        <w:rPr>
          <w:spacing w:val="1"/>
        </w:rPr>
        <w:t xml:space="preserve"> </w:t>
      </w:r>
      <w:r>
        <w:t>Calcio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(Under</w:t>
      </w:r>
      <w:r>
        <w:rPr>
          <w:spacing w:val="-2"/>
        </w:rPr>
        <w:t xml:space="preserve"> </w:t>
      </w:r>
      <w:r>
        <w:t>21).</w:t>
      </w:r>
    </w:p>
    <w:p w14:paraId="621735BA" w14:textId="77777777" w:rsidR="005C67B3" w:rsidRDefault="00000000">
      <w:pPr>
        <w:pStyle w:val="Corpotesto"/>
        <w:spacing w:before="1"/>
        <w:ind w:right="614"/>
        <w:jc w:val="both"/>
      </w:pPr>
      <w:r>
        <w:t>Per “tesserati” si intende giocatori che siano effettivamente militanti nelle categorie elencate 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pertanto siano</w:t>
      </w:r>
      <w:r>
        <w:rPr>
          <w:spacing w:val="1"/>
        </w:rPr>
        <w:t xml:space="preserve"> </w:t>
      </w:r>
      <w:r>
        <w:t>stati convocati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distinta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ufficiale.</w:t>
      </w:r>
    </w:p>
    <w:p w14:paraId="2F751190" w14:textId="7CC963ED" w:rsidR="005C67B3" w:rsidRDefault="00000000">
      <w:pPr>
        <w:pStyle w:val="Corpotesto"/>
        <w:ind w:right="604"/>
        <w:jc w:val="both"/>
      </w:pPr>
      <w:r>
        <w:t>Un</w:t>
      </w:r>
      <w:r>
        <w:rPr>
          <w:spacing w:val="1"/>
        </w:rPr>
        <w:t xml:space="preserve"> </w:t>
      </w:r>
      <w:r>
        <w:t>giocatore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tesserato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Figc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vietate,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effettivamente farne parte (pertanto senza essere convocato a gare ufficiali), dovrà presentare</w:t>
      </w:r>
      <w:r>
        <w:rPr>
          <w:spacing w:val="1"/>
        </w:rPr>
        <w:t xml:space="preserve"> </w:t>
      </w:r>
      <w:r>
        <w:t>una lettera scritta da parte della società Figc (manleva), dichiarante che il giocatore per la</w:t>
      </w:r>
      <w:r>
        <w:rPr>
          <w:spacing w:val="1"/>
        </w:rPr>
        <w:t xml:space="preserve"> </w:t>
      </w:r>
      <w:r>
        <w:t>stagione sportiva 202</w:t>
      </w:r>
      <w:r w:rsidR="004B3843">
        <w:t>3</w:t>
      </w:r>
      <w:r>
        <w:t>/2</w:t>
      </w:r>
      <w:r w:rsidR="004B3843">
        <w:t>4</w:t>
      </w:r>
      <w:r>
        <w:t xml:space="preserve"> non farà parte della Società, nonostante risulti ancora tesserato. 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ricevimento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giocatore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attività</w:t>
      </w:r>
      <w:r>
        <w:rPr>
          <w:spacing w:val="7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Sportland.</w:t>
      </w:r>
    </w:p>
    <w:p w14:paraId="392F97DB" w14:textId="77777777" w:rsidR="005C67B3" w:rsidRDefault="00000000">
      <w:pPr>
        <w:pStyle w:val="Corpotesto"/>
        <w:ind w:right="602"/>
        <w:jc w:val="both"/>
      </w:pPr>
      <w:r>
        <w:t>Un</w:t>
      </w:r>
      <w:r>
        <w:rPr>
          <w:spacing w:val="27"/>
        </w:rPr>
        <w:t xml:space="preserve"> </w:t>
      </w:r>
      <w:r>
        <w:t>giocatore</w:t>
      </w:r>
      <w:r>
        <w:rPr>
          <w:spacing w:val="27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durante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stagione</w:t>
      </w:r>
      <w:r>
        <w:rPr>
          <w:spacing w:val="28"/>
        </w:rPr>
        <w:t xml:space="preserve"> </w:t>
      </w:r>
      <w:r>
        <w:t>risulti</w:t>
      </w:r>
      <w:r>
        <w:rPr>
          <w:spacing w:val="27"/>
        </w:rPr>
        <w:t xml:space="preserve"> </w:t>
      </w:r>
      <w:r>
        <w:t>trasferito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categorie</w:t>
      </w:r>
      <w:r>
        <w:rPr>
          <w:spacing w:val="25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vietate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svincolato</w:t>
      </w:r>
      <w:r>
        <w:rPr>
          <w:spacing w:val="29"/>
        </w:rPr>
        <w:t xml:space="preserve"> </w:t>
      </w:r>
      <w:r>
        <w:t>da</w:t>
      </w:r>
      <w:r>
        <w:rPr>
          <w:spacing w:val="-67"/>
        </w:rPr>
        <w:t xml:space="preserve"> </w:t>
      </w:r>
      <w:r>
        <w:t>una squadra che milita nelle categorie sopraelencate, potrà essere regolarmente tesserato per</w:t>
      </w:r>
      <w:r>
        <w:rPr>
          <w:spacing w:val="1"/>
        </w:rPr>
        <w:t xml:space="preserve"> </w:t>
      </w:r>
      <w:r>
        <w:t>l’attività Sportland solo dopo presentazione di documento che attesti</w:t>
      </w:r>
      <w:r>
        <w:rPr>
          <w:spacing w:val="1"/>
        </w:rPr>
        <w:t xml:space="preserve"> </w:t>
      </w:r>
      <w:r>
        <w:t>l’avvenuto svincolo o</w:t>
      </w:r>
      <w:r>
        <w:rPr>
          <w:spacing w:val="1"/>
        </w:rPr>
        <w:t xml:space="preserve"> </w:t>
      </w:r>
      <w:r>
        <w:t>trasferimento.</w:t>
      </w:r>
    </w:p>
    <w:p w14:paraId="71E17E87" w14:textId="5D39EA46" w:rsidR="005C67B3" w:rsidRDefault="00000000">
      <w:pPr>
        <w:pStyle w:val="Corpotesto"/>
        <w:ind w:right="608"/>
        <w:jc w:val="both"/>
      </w:pPr>
      <w:r>
        <w:t>Un</w:t>
      </w:r>
      <w:r>
        <w:rPr>
          <w:spacing w:val="1"/>
        </w:rPr>
        <w:t xml:space="preserve"> </w:t>
      </w:r>
      <w:r>
        <w:t>giocatore</w:t>
      </w:r>
      <w:r>
        <w:rPr>
          <w:spacing w:val="1"/>
        </w:rPr>
        <w:t xml:space="preserve"> </w:t>
      </w:r>
      <w:r>
        <w:t>che viene tesserato 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dell’anno 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FIGC</w:t>
      </w:r>
      <w:r>
        <w:rPr>
          <w:spacing w:val="1"/>
        </w:rPr>
        <w:t xml:space="preserve"> </w:t>
      </w:r>
      <w:r>
        <w:t>militante nelle</w:t>
      </w:r>
      <w:r>
        <w:rPr>
          <w:spacing w:val="1"/>
        </w:rPr>
        <w:t xml:space="preserve"> </w:t>
      </w:r>
      <w:r>
        <w:t>categorie vietate sopraelencate sarà inibito dal partecipare all’attività Sportland dal momento in</w:t>
      </w:r>
      <w:r>
        <w:rPr>
          <w:spacing w:val="-68"/>
        </w:rPr>
        <w:t xml:space="preserve"> </w:t>
      </w:r>
      <w:r>
        <w:t>cui firmi il vincolo a tale Società Figc. Le decisioni in merito alle posizioni dei giocatori saranno</w:t>
      </w:r>
      <w:r>
        <w:rPr>
          <w:spacing w:val="1"/>
        </w:rPr>
        <w:t xml:space="preserve"> </w:t>
      </w:r>
      <w:r>
        <w:t>prese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esclusiva</w:t>
      </w:r>
      <w:r>
        <w:rPr>
          <w:spacing w:val="-1"/>
        </w:rPr>
        <w:t xml:space="preserve"> </w:t>
      </w:r>
      <w:r>
        <w:t>discrezione del Giudice Sportivo.</w:t>
      </w:r>
    </w:p>
    <w:p w14:paraId="72BFF64E" w14:textId="11DD6A6E" w:rsidR="005C67B3" w:rsidRDefault="00000000">
      <w:pPr>
        <w:pStyle w:val="Corpotesto"/>
        <w:spacing w:line="242" w:lineRule="exact"/>
        <w:jc w:val="both"/>
      </w:pPr>
      <w:r>
        <w:t>Il</w:t>
      </w:r>
      <w:r>
        <w:rPr>
          <w:spacing w:val="68"/>
        </w:rPr>
        <w:t xml:space="preserve"> </w:t>
      </w:r>
      <w:r>
        <w:t>C.O.,</w:t>
      </w:r>
      <w:r>
        <w:rPr>
          <w:spacing w:val="68"/>
        </w:rPr>
        <w:t xml:space="preserve"> </w:t>
      </w:r>
      <w:r>
        <w:t>il</w:t>
      </w:r>
      <w:r>
        <w:rPr>
          <w:spacing w:val="69"/>
        </w:rPr>
        <w:t xml:space="preserve"> </w:t>
      </w:r>
      <w:r>
        <w:t>Giudice</w:t>
      </w:r>
      <w:r>
        <w:rPr>
          <w:spacing w:val="67"/>
        </w:rPr>
        <w:t xml:space="preserve"> </w:t>
      </w:r>
      <w:r>
        <w:t>Sportivo</w:t>
      </w:r>
      <w:r>
        <w:rPr>
          <w:spacing w:val="69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l’ufficio</w:t>
      </w:r>
      <w:r>
        <w:rPr>
          <w:spacing w:val="67"/>
        </w:rPr>
        <w:t xml:space="preserve"> </w:t>
      </w:r>
      <w:r>
        <w:t>tesseramento</w:t>
      </w:r>
      <w:r>
        <w:rPr>
          <w:spacing w:val="67"/>
        </w:rPr>
        <w:t xml:space="preserve"> </w:t>
      </w:r>
      <w:r>
        <w:t>durante</w:t>
      </w:r>
      <w:r>
        <w:rPr>
          <w:spacing w:val="67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stagione</w:t>
      </w:r>
      <w:r>
        <w:rPr>
          <w:spacing w:val="69"/>
        </w:rPr>
        <w:t xml:space="preserve"> </w:t>
      </w:r>
      <w:r>
        <w:t>effettueranno</w:t>
      </w:r>
      <w:r>
        <w:rPr>
          <w:spacing w:val="67"/>
        </w:rPr>
        <w:t xml:space="preserve"> </w:t>
      </w:r>
      <w:r>
        <w:t>dei</w:t>
      </w:r>
    </w:p>
    <w:p w14:paraId="4958F284" w14:textId="77777777" w:rsidR="005C67B3" w:rsidRDefault="00000000">
      <w:pPr>
        <w:pStyle w:val="Corpotesto"/>
        <w:spacing w:line="243" w:lineRule="exact"/>
        <w:jc w:val="both"/>
      </w:pPr>
      <w:r>
        <w:t>controlli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campione</w:t>
      </w:r>
      <w:r>
        <w:rPr>
          <w:spacing w:val="-1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posizioni</w:t>
      </w:r>
      <w:r>
        <w:rPr>
          <w:spacing w:val="-2"/>
        </w:rPr>
        <w:t xml:space="preserve"> </w:t>
      </w:r>
      <w:r>
        <w:t>dei vari</w:t>
      </w:r>
      <w:r>
        <w:rPr>
          <w:spacing w:val="-3"/>
        </w:rPr>
        <w:t xml:space="preserve"> </w:t>
      </w:r>
      <w:r>
        <w:t>tesserati.</w:t>
      </w:r>
    </w:p>
    <w:p w14:paraId="745C863F" w14:textId="46C2F33D" w:rsidR="005C67B3" w:rsidRDefault="00000000">
      <w:pPr>
        <w:pStyle w:val="Corpotesto"/>
        <w:spacing w:before="1"/>
        <w:ind w:right="611"/>
        <w:jc w:val="both"/>
      </w:pPr>
      <w:r>
        <w:t>Anche le Società potranno inviare segnalazion</w:t>
      </w:r>
      <w:r w:rsidR="003931BF">
        <w:t>i</w:t>
      </w:r>
      <w:r>
        <w:t xml:space="preserve"> o reclami ufficiali sulla posizione irregolare</w:t>
      </w:r>
      <w:r>
        <w:rPr>
          <w:spacing w:val="1"/>
        </w:rPr>
        <w:t xml:space="preserve"> </w:t>
      </w:r>
      <w:r>
        <w:t>dei tesserati. Le segnalazioni verranno prese in considerazione solo se verrà presentata una</w:t>
      </w:r>
      <w:r>
        <w:rPr>
          <w:spacing w:val="1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attesti la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dell’effettiva</w:t>
      </w:r>
      <w:r>
        <w:rPr>
          <w:spacing w:val="-1"/>
        </w:rPr>
        <w:t xml:space="preserve"> </w:t>
      </w:r>
      <w:r>
        <w:t>irregolarità.</w:t>
      </w:r>
    </w:p>
    <w:p w14:paraId="1C9705FE" w14:textId="77777777" w:rsidR="005C67B3" w:rsidRDefault="00000000">
      <w:pPr>
        <w:pStyle w:val="Corpotesto"/>
        <w:ind w:right="613"/>
        <w:jc w:val="both"/>
      </w:pPr>
      <w:r>
        <w:t>Una volta iniziate le fasi finali (playoff) non sarà più possibile segnalare posizioni irregolari</w:t>
      </w:r>
      <w:r>
        <w:rPr>
          <w:spacing w:val="1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partite</w:t>
      </w:r>
      <w:r>
        <w:rPr>
          <w:spacing w:val="-2"/>
        </w:rPr>
        <w:t xml:space="preserve"> </w:t>
      </w:r>
      <w:r>
        <w:t>del girone</w:t>
      </w:r>
      <w:r>
        <w:rPr>
          <w:spacing w:val="-2"/>
        </w:rPr>
        <w:t xml:space="preserve"> </w:t>
      </w:r>
      <w:r>
        <w:t>di qualificazione.</w:t>
      </w:r>
    </w:p>
    <w:p w14:paraId="68CD9259" w14:textId="77777777" w:rsidR="005C67B3" w:rsidRDefault="00000000">
      <w:pPr>
        <w:pStyle w:val="Corpotesto"/>
        <w:ind w:right="607"/>
        <w:jc w:val="both"/>
      </w:pPr>
      <w:r>
        <w:t>Durante la fase di playoff, le eventuali posizioni irregolari dei tesserati e relative squalifiche non</w:t>
      </w:r>
      <w:r>
        <w:rPr>
          <w:spacing w:val="1"/>
        </w:rPr>
        <w:t xml:space="preserve"> </w:t>
      </w:r>
      <w:r>
        <w:t>avranno</w:t>
      </w:r>
      <w:r>
        <w:rPr>
          <w:spacing w:val="-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retroattivo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turni precedenti.</w:t>
      </w:r>
    </w:p>
    <w:p w14:paraId="31745F90" w14:textId="77777777" w:rsidR="005C67B3" w:rsidRDefault="005C67B3">
      <w:pPr>
        <w:pStyle w:val="Corpotesto"/>
        <w:ind w:left="0"/>
      </w:pPr>
    </w:p>
    <w:p w14:paraId="5882DB1F" w14:textId="77777777" w:rsidR="005C67B3" w:rsidRDefault="00000000">
      <w:pPr>
        <w:pStyle w:val="Corpotesto"/>
        <w:ind w:right="601"/>
      </w:pPr>
      <w:r>
        <w:t>Eventuali</w:t>
      </w:r>
      <w:r>
        <w:rPr>
          <w:spacing w:val="7"/>
        </w:rPr>
        <w:t xml:space="preserve"> </w:t>
      </w:r>
      <w:r>
        <w:t>giocatori</w:t>
      </w:r>
      <w:r>
        <w:rPr>
          <w:spacing w:val="9"/>
        </w:rPr>
        <w:t xml:space="preserve"> </w:t>
      </w:r>
      <w:r>
        <w:t>tesserati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categorie</w:t>
      </w:r>
      <w:r>
        <w:rPr>
          <w:spacing w:val="8"/>
        </w:rPr>
        <w:t xml:space="preserve"> </w:t>
      </w:r>
      <w:r>
        <w:t>vietate</w:t>
      </w:r>
      <w:r>
        <w:rPr>
          <w:spacing w:val="5"/>
        </w:rPr>
        <w:t xml:space="preserve"> </w:t>
      </w:r>
      <w:r>
        <w:t>potranno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inseriti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rosa</w:t>
      </w:r>
      <w:r>
        <w:rPr>
          <w:spacing w:val="8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dirigenti</w:t>
      </w:r>
      <w:r>
        <w:rPr>
          <w:spacing w:val="-67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allenatori.</w:t>
      </w:r>
    </w:p>
    <w:p w14:paraId="2F1D1CDD" w14:textId="77777777" w:rsidR="005C67B3" w:rsidRDefault="00000000">
      <w:pPr>
        <w:pStyle w:val="Corpotesto"/>
        <w:spacing w:before="100"/>
        <w:ind w:right="601"/>
      </w:pPr>
      <w:r>
        <w:t>Per quanto riguarda invece gli atleti militanti in campionati stranieri, sarà il C.O. a stabilire i</w:t>
      </w:r>
      <w:r>
        <w:rPr>
          <w:spacing w:val="-68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di equiparazione</w:t>
      </w:r>
      <w:r>
        <w:rPr>
          <w:spacing w:val="-4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livello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competizione</w:t>
      </w:r>
      <w:r>
        <w:rPr>
          <w:spacing w:val="-2"/>
        </w:rPr>
        <w:t xml:space="preserve"> </w:t>
      </w:r>
      <w:r>
        <w:t>estera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italiana.</w:t>
      </w:r>
    </w:p>
    <w:p w14:paraId="0AE913A5" w14:textId="77777777" w:rsidR="005C67B3" w:rsidRDefault="005C67B3">
      <w:pPr>
        <w:pStyle w:val="Corpotesto"/>
        <w:ind w:left="0"/>
      </w:pPr>
    </w:p>
    <w:p w14:paraId="2AA34DC0" w14:textId="77777777" w:rsidR="005C67B3" w:rsidRDefault="00000000">
      <w:pPr>
        <w:ind w:left="733"/>
        <w:rPr>
          <w:b/>
          <w:sz w:val="24"/>
        </w:rPr>
      </w:pPr>
      <w:r>
        <w:rPr>
          <w:b/>
          <w:sz w:val="24"/>
        </w:rPr>
        <w:t>Svincoli</w:t>
      </w:r>
    </w:p>
    <w:p w14:paraId="55EA8A0D" w14:textId="5B2E2C12" w:rsidR="005C67B3" w:rsidRDefault="00000000">
      <w:pPr>
        <w:pStyle w:val="Corpotesto"/>
        <w:spacing w:before="99"/>
        <w:ind w:right="605"/>
        <w:jc w:val="both"/>
      </w:pPr>
      <w:r>
        <w:t>a) Nel periodo 21/12/202</w:t>
      </w:r>
      <w:r w:rsidR="004B3843">
        <w:t>3</w:t>
      </w:r>
      <w:r>
        <w:t xml:space="preserve"> – 15/01/202</w:t>
      </w:r>
      <w:r w:rsidR="004B3843">
        <w:t>4</w:t>
      </w:r>
      <w:r>
        <w:t>, le società potranno richiedere l’annullamento del</w:t>
      </w:r>
      <w:r>
        <w:rPr>
          <w:spacing w:val="1"/>
        </w:rPr>
        <w:t xml:space="preserve"> </w:t>
      </w:r>
      <w:r>
        <w:t>tesseramento di giocatori in organico, permettendo loro un successivo tesseramento per altra</w:t>
      </w:r>
      <w:r>
        <w:rPr>
          <w:spacing w:val="1"/>
        </w:rPr>
        <w:t xml:space="preserve"> </w:t>
      </w:r>
      <w:r>
        <w:t>società, previo invio di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scritta al</w:t>
      </w:r>
      <w:r>
        <w:rPr>
          <w:spacing w:val="1"/>
        </w:rPr>
        <w:t xml:space="preserve"> </w:t>
      </w:r>
      <w:r>
        <w:t>C.O. a firma</w:t>
      </w:r>
      <w:r>
        <w:rPr>
          <w:spacing w:val="70"/>
        </w:rPr>
        <w:t xml:space="preserve"> </w:t>
      </w:r>
      <w:r>
        <w:t>del presidente o responsabile della</w:t>
      </w:r>
      <w:r>
        <w:rPr>
          <w:spacing w:val="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stessa.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tesseramento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giocatori</w:t>
      </w:r>
      <w:r>
        <w:rPr>
          <w:spacing w:val="-1"/>
        </w:rPr>
        <w:t xml:space="preserve"> </w:t>
      </w:r>
      <w:r>
        <w:t>svincolati</w:t>
      </w:r>
      <w:r>
        <w:rPr>
          <w:spacing w:val="-1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avvenire</w:t>
      </w:r>
      <w:r>
        <w:rPr>
          <w:spacing w:val="-1"/>
        </w:rPr>
        <w:t xml:space="preserve"> </w:t>
      </w:r>
      <w:r>
        <w:t>dopo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19/01/2023.</w:t>
      </w:r>
    </w:p>
    <w:p w14:paraId="21BF039E" w14:textId="77777777" w:rsidR="005C67B3" w:rsidRDefault="005C67B3">
      <w:pPr>
        <w:pStyle w:val="Corpotesto"/>
        <w:ind w:left="0"/>
      </w:pPr>
    </w:p>
    <w:p w14:paraId="37FA97A5" w14:textId="77777777" w:rsidR="005C67B3" w:rsidRDefault="00000000">
      <w:pPr>
        <w:pStyle w:val="Titolo1"/>
        <w:jc w:val="both"/>
      </w:pPr>
      <w:r>
        <w:t>Limitazione</w:t>
      </w:r>
      <w:r>
        <w:rPr>
          <w:spacing w:val="-6"/>
        </w:rPr>
        <w:t xml:space="preserve"> </w:t>
      </w:r>
      <w:r>
        <w:t>Impiego</w:t>
      </w:r>
      <w:r>
        <w:rPr>
          <w:spacing w:val="-5"/>
        </w:rPr>
        <w:t xml:space="preserve"> </w:t>
      </w:r>
      <w:r>
        <w:t>Giocatori</w:t>
      </w:r>
    </w:p>
    <w:p w14:paraId="23986737" w14:textId="77777777" w:rsidR="005C67B3" w:rsidRDefault="00000000">
      <w:pPr>
        <w:pStyle w:val="Corpotesto"/>
        <w:spacing w:before="2"/>
        <w:ind w:right="605"/>
        <w:jc w:val="both"/>
      </w:pPr>
      <w:r>
        <w:t>I giocatori tesserati nel periodo a partire dal 1 Febbraio fino al termine della Regular Season non</w:t>
      </w:r>
      <w:r>
        <w:rPr>
          <w:spacing w:val="-68"/>
        </w:rPr>
        <w:t xml:space="preserve"> </w:t>
      </w:r>
      <w:r>
        <w:t xml:space="preserve">potranno essere impiegati nella seconda parte della manifestazione (Playoff), </w:t>
      </w:r>
      <w:r>
        <w:rPr>
          <w:u w:val="single"/>
        </w:rPr>
        <w:t>pena la perdita per</w:t>
      </w:r>
      <w:r>
        <w:rPr>
          <w:spacing w:val="-68"/>
        </w:rPr>
        <w:t xml:space="preserve"> </w:t>
      </w:r>
      <w:r>
        <w:rPr>
          <w:u w:val="single"/>
        </w:rPr>
        <w:t>3-0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gara</w:t>
      </w:r>
      <w:r>
        <w:rPr>
          <w:spacing w:val="2"/>
          <w:u w:val="single"/>
        </w:rPr>
        <w:t xml:space="preserve"> </w:t>
      </w:r>
      <w:r>
        <w:rPr>
          <w:u w:val="single"/>
        </w:rPr>
        <w:t>nella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quale risultino</w:t>
      </w:r>
      <w:r>
        <w:rPr>
          <w:spacing w:val="-2"/>
          <w:u w:val="single"/>
        </w:rPr>
        <w:t xml:space="preserve"> </w:t>
      </w:r>
      <w:r>
        <w:rPr>
          <w:u w:val="single"/>
        </w:rPr>
        <w:t>in distinta.</w:t>
      </w:r>
    </w:p>
    <w:p w14:paraId="28BC6D64" w14:textId="77777777" w:rsidR="005C67B3" w:rsidRDefault="005C67B3">
      <w:pPr>
        <w:pStyle w:val="Corpotesto"/>
        <w:spacing w:before="9"/>
        <w:ind w:left="0"/>
        <w:rPr>
          <w:sz w:val="11"/>
        </w:rPr>
      </w:pPr>
    </w:p>
    <w:p w14:paraId="5FBD68F2" w14:textId="77777777" w:rsidR="005C67B3" w:rsidRDefault="00000000">
      <w:pPr>
        <w:pStyle w:val="Corpotesto"/>
        <w:spacing w:before="100"/>
        <w:ind w:left="1454"/>
      </w:pPr>
      <w:r>
        <w:t>Comma</w:t>
      </w:r>
      <w:r>
        <w:rPr>
          <w:spacing w:val="-4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rPr>
          <w:u w:val="single"/>
        </w:rPr>
        <w:t>Tesseramento</w:t>
      </w:r>
      <w:r>
        <w:rPr>
          <w:spacing w:val="-5"/>
          <w:u w:val="single"/>
        </w:rPr>
        <w:t xml:space="preserve"> </w:t>
      </w:r>
      <w:r>
        <w:rPr>
          <w:u w:val="single"/>
        </w:rPr>
        <w:t>Dirigenti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Tecnici</w:t>
      </w:r>
      <w:r>
        <w:rPr>
          <w:spacing w:val="-5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Collaboratori</w:t>
      </w:r>
    </w:p>
    <w:p w14:paraId="00700108" w14:textId="77777777" w:rsidR="005C67B3" w:rsidRDefault="005C67B3">
      <w:pPr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63E43FB5" w14:textId="77777777" w:rsidR="005C67B3" w:rsidRDefault="00000000">
      <w:pPr>
        <w:pStyle w:val="Corpotesto"/>
        <w:spacing w:before="81" w:line="243" w:lineRule="exact"/>
        <w:jc w:val="both"/>
      </w:pPr>
      <w:r>
        <w:lastRenderedPageBreak/>
        <w:t>Solo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Dirigenti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 Tecnici</w:t>
      </w:r>
      <w:r>
        <w:rPr>
          <w:spacing w:val="-4"/>
        </w:rPr>
        <w:t xml:space="preserve"> </w:t>
      </w:r>
      <w:r>
        <w:t>tesserati</w:t>
      </w:r>
      <w:r>
        <w:rPr>
          <w:spacing w:val="-2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all’attività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Società.</w:t>
      </w:r>
    </w:p>
    <w:p w14:paraId="466CFE9D" w14:textId="77777777" w:rsidR="005C67B3" w:rsidRDefault="00000000">
      <w:pPr>
        <w:pStyle w:val="Corpotesto"/>
        <w:ind w:right="604"/>
        <w:jc w:val="both"/>
      </w:pPr>
      <w:r>
        <w:t>I Dirigenti e i Tecnici, durante la stagione sportiva, non potranno far parte di altre Società</w:t>
      </w:r>
      <w:r>
        <w:rPr>
          <w:spacing w:val="1"/>
        </w:rPr>
        <w:t xml:space="preserve"> </w:t>
      </w:r>
      <w:r>
        <w:t>all’interno dello stesso Campionato. Potranno andare in panchina, oltre ai giocatori di riserva, un</w:t>
      </w:r>
      <w:r>
        <w:rPr>
          <w:spacing w:val="-68"/>
        </w:rPr>
        <w:t xml:space="preserve"> </w:t>
      </w:r>
      <w:r>
        <w:t>massimo di n°3 Dirigenti/Tecnici tesserati, più eventuale Medico (munito di tessera che attesti la</w:t>
      </w:r>
      <w:r>
        <w:rPr>
          <w:spacing w:val="-68"/>
        </w:rPr>
        <w:t xml:space="preserve"> </w:t>
      </w:r>
      <w:r>
        <w:t>professione).</w:t>
      </w:r>
    </w:p>
    <w:p w14:paraId="5E7095A4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20298ECB" w14:textId="77777777" w:rsidR="005C67B3" w:rsidRDefault="00000000">
      <w:pPr>
        <w:pStyle w:val="Corpotesto"/>
        <w:ind w:left="1454"/>
        <w:jc w:val="both"/>
      </w:pPr>
      <w:r>
        <w:t>Comma</w:t>
      </w:r>
      <w:r>
        <w:rPr>
          <w:spacing w:val="-3"/>
        </w:rPr>
        <w:t xml:space="preserve"> </w:t>
      </w:r>
      <w:r>
        <w:t xml:space="preserve">C)    </w:t>
      </w:r>
      <w:r>
        <w:rPr>
          <w:spacing w:val="13"/>
        </w:rPr>
        <w:t xml:space="preserve"> </w:t>
      </w:r>
      <w:r>
        <w:rPr>
          <w:u w:val="single"/>
        </w:rPr>
        <w:t>Modalità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tesseramento</w:t>
      </w:r>
    </w:p>
    <w:p w14:paraId="7557CFE5" w14:textId="77777777" w:rsidR="005C67B3" w:rsidRDefault="00000000">
      <w:pPr>
        <w:pStyle w:val="Corpotesto"/>
        <w:spacing w:before="2"/>
        <w:ind w:right="607"/>
        <w:jc w:val="both"/>
      </w:pPr>
      <w:r>
        <w:t>Le</w:t>
      </w:r>
      <w:r>
        <w:rPr>
          <w:spacing w:val="14"/>
        </w:rPr>
        <w:t xml:space="preserve"> </w:t>
      </w:r>
      <w:r>
        <w:t>Società</w:t>
      </w:r>
      <w:r>
        <w:rPr>
          <w:spacing w:val="16"/>
        </w:rPr>
        <w:t xml:space="preserve"> </w:t>
      </w:r>
      <w:r>
        <w:t>dovranno</w:t>
      </w:r>
      <w:r>
        <w:rPr>
          <w:spacing w:val="15"/>
        </w:rPr>
        <w:t xml:space="preserve"> </w:t>
      </w:r>
      <w:r>
        <w:t>compilare</w:t>
      </w:r>
      <w:r>
        <w:rPr>
          <w:spacing w:val="1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recapitare</w:t>
      </w:r>
      <w:r>
        <w:rPr>
          <w:spacing w:val="15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l’ufficio</w:t>
      </w:r>
      <w:r>
        <w:rPr>
          <w:spacing w:val="19"/>
        </w:rPr>
        <w:t xml:space="preserve"> </w:t>
      </w:r>
      <w:r>
        <w:t>Tesseramento</w:t>
      </w:r>
      <w:r>
        <w:rPr>
          <w:spacing w:val="17"/>
        </w:rPr>
        <w:t xml:space="preserve"> </w:t>
      </w:r>
      <w:r>
        <w:t>Sportland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richiesta</w:t>
      </w:r>
      <w:r>
        <w:rPr>
          <w:spacing w:val="-6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tesseramento,</w:t>
      </w:r>
      <w:r>
        <w:rPr>
          <w:spacing w:val="1"/>
        </w:rPr>
        <w:t xml:space="preserve"> </w:t>
      </w:r>
      <w:r>
        <w:t>completa in ogni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voce.</w:t>
      </w:r>
    </w:p>
    <w:p w14:paraId="44CF6F57" w14:textId="77777777" w:rsidR="005C67B3" w:rsidRDefault="00000000">
      <w:pPr>
        <w:pStyle w:val="Corpotesto"/>
        <w:ind w:right="606"/>
        <w:jc w:val="both"/>
      </w:pPr>
      <w:r>
        <w:t>L'ufficio tesseramento rilascerà, previa presentazione di fotografia, la tessera di riconoscimento</w:t>
      </w:r>
      <w:r>
        <w:rPr>
          <w:spacing w:val="1"/>
        </w:rPr>
        <w:t xml:space="preserve"> </w:t>
      </w:r>
      <w:r>
        <w:t>Sportland (badge) numerata, valevole per quattro anni, che, presentata ai D.d.G., avrà pari</w:t>
      </w:r>
      <w:r>
        <w:rPr>
          <w:spacing w:val="1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di un</w:t>
      </w:r>
      <w:r>
        <w:rPr>
          <w:spacing w:val="1"/>
        </w:rPr>
        <w:t xml:space="preserve"> </w:t>
      </w:r>
      <w:r>
        <w:t>documento di riconoscimento.</w:t>
      </w:r>
    </w:p>
    <w:p w14:paraId="64EF2CDA" w14:textId="77777777" w:rsidR="005C67B3" w:rsidRDefault="00000000">
      <w:pPr>
        <w:pStyle w:val="Corpotesto"/>
        <w:ind w:right="606"/>
        <w:jc w:val="both"/>
      </w:pPr>
      <w:r>
        <w:t>Le tessere badge senza numero di riferimento rilasciate nelle stagioni precedenti dovranno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sostituiti con il nuovo badge</w:t>
      </w:r>
      <w:r>
        <w:rPr>
          <w:spacing w:val="-3"/>
        </w:rPr>
        <w:t xml:space="preserve"> </w:t>
      </w:r>
      <w:r>
        <w:t>numerato.</w:t>
      </w:r>
    </w:p>
    <w:p w14:paraId="469895A4" w14:textId="77777777" w:rsidR="005C67B3" w:rsidRDefault="005C67B3">
      <w:pPr>
        <w:pStyle w:val="Corpotesto"/>
        <w:ind w:left="0"/>
      </w:pPr>
    </w:p>
    <w:p w14:paraId="66B18460" w14:textId="77777777" w:rsidR="005C67B3" w:rsidRDefault="00000000">
      <w:pPr>
        <w:ind w:left="733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6         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  <w:u w:val="thick"/>
        </w:rPr>
        <w:t>IL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DIRIGENTE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ACCOMPAGNATORE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(compiti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responsabilità)</w:t>
      </w:r>
    </w:p>
    <w:p w14:paraId="433041DF" w14:textId="77777777" w:rsidR="005C67B3" w:rsidRDefault="005C67B3">
      <w:pPr>
        <w:pStyle w:val="Corpotesto"/>
        <w:spacing w:before="9"/>
        <w:ind w:left="0"/>
        <w:rPr>
          <w:sz w:val="11"/>
        </w:rPr>
      </w:pPr>
    </w:p>
    <w:p w14:paraId="2D5BF08A" w14:textId="77777777" w:rsidR="005C67B3" w:rsidRDefault="00000000">
      <w:pPr>
        <w:pStyle w:val="Corpotesto"/>
        <w:spacing w:before="99"/>
        <w:ind w:right="604"/>
        <w:jc w:val="both"/>
      </w:pP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accompagnatore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dell'Organizzazione,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dì</w:t>
      </w:r>
      <w:r>
        <w:rPr>
          <w:spacing w:val="-1"/>
        </w:rPr>
        <w:t xml:space="preserve"> </w:t>
      </w:r>
      <w:r>
        <w:t>Gara,</w:t>
      </w:r>
      <w:r>
        <w:rPr>
          <w:spacing w:val="-3"/>
        </w:rPr>
        <w:t xml:space="preserve"> </w:t>
      </w:r>
      <w:r>
        <w:t>della Squadra</w:t>
      </w:r>
      <w:r>
        <w:rPr>
          <w:spacing w:val="-1"/>
        </w:rPr>
        <w:t xml:space="preserve"> </w:t>
      </w:r>
      <w:r>
        <w:t>avversaria 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preoccupa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contegno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tesserati.</w:t>
      </w:r>
    </w:p>
    <w:p w14:paraId="3B27A085" w14:textId="77777777" w:rsidR="005C67B3" w:rsidRDefault="00000000">
      <w:pPr>
        <w:pStyle w:val="Corpotesto"/>
        <w:spacing w:before="1" w:line="243" w:lineRule="exact"/>
        <w:jc w:val="both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regolarmente</w:t>
      </w:r>
      <w:r>
        <w:rPr>
          <w:spacing w:val="-5"/>
        </w:rPr>
        <w:t xml:space="preserve"> </w:t>
      </w:r>
      <w:r>
        <w:t>tesserato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 stagione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corso.</w:t>
      </w:r>
    </w:p>
    <w:p w14:paraId="7A45E59B" w14:textId="77777777" w:rsidR="005C67B3" w:rsidRDefault="00000000">
      <w:pPr>
        <w:pStyle w:val="Corpotesto"/>
        <w:ind w:right="605"/>
        <w:jc w:val="both"/>
      </w:pPr>
      <w:r>
        <w:t>Non    potranno    accedere    nel    rettangolo    di    gioco    Dirigenti/Tecnici    non    tesserati.</w:t>
      </w:r>
      <w:r>
        <w:rPr>
          <w:spacing w:val="1"/>
        </w:rPr>
        <w:t xml:space="preserve"> </w:t>
      </w:r>
      <w:r>
        <w:t>Il Dirigente dovrà presentare al D.d.g., entro 10 minuti dall’inizio della partita, la lista di gara</w:t>
      </w:r>
      <w:r>
        <w:rPr>
          <w:spacing w:val="1"/>
        </w:rPr>
        <w:t xml:space="preserve"> </w:t>
      </w:r>
      <w:r>
        <w:rPr>
          <w:u w:val="single"/>
        </w:rPr>
        <w:t>(stampata</w:t>
      </w:r>
      <w:r>
        <w:rPr>
          <w:spacing w:val="-3"/>
          <w:u w:val="single"/>
        </w:rPr>
        <w:t xml:space="preserve"> </w:t>
      </w:r>
      <w:r>
        <w:rPr>
          <w:u w:val="single"/>
        </w:rPr>
        <w:t>dal</w:t>
      </w:r>
      <w:r>
        <w:rPr>
          <w:spacing w:val="-1"/>
          <w:u w:val="single"/>
        </w:rPr>
        <w:t xml:space="preserve"> </w:t>
      </w:r>
      <w:r>
        <w:rPr>
          <w:u w:val="single"/>
        </w:rPr>
        <w:t>web</w:t>
      </w:r>
      <w:r>
        <w:t>)</w:t>
      </w:r>
      <w:r>
        <w:rPr>
          <w:spacing w:val="-1"/>
        </w:rPr>
        <w:t xml:space="preserve"> </w:t>
      </w:r>
      <w:r>
        <w:t>in duplice</w:t>
      </w:r>
      <w:r>
        <w:rPr>
          <w:spacing w:val="-4"/>
        </w:rPr>
        <w:t xml:space="preserve"> </w:t>
      </w:r>
      <w:r>
        <w:t>copia,</w:t>
      </w:r>
      <w:r>
        <w:rPr>
          <w:spacing w:val="-3"/>
        </w:rPr>
        <w:t xml:space="preserve"> </w:t>
      </w:r>
      <w:r>
        <w:t>unitamente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badge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richiesti.</w:t>
      </w:r>
    </w:p>
    <w:p w14:paraId="66865C99" w14:textId="77777777" w:rsidR="005C67B3" w:rsidRDefault="00000000">
      <w:pPr>
        <w:pStyle w:val="Corpotesto"/>
        <w:ind w:right="606"/>
        <w:jc w:val="both"/>
      </w:pPr>
      <w:r>
        <w:t>Il Dirigente accompagnatore della squadra</w:t>
      </w:r>
      <w:r>
        <w:rPr>
          <w:spacing w:val="1"/>
        </w:rPr>
        <w:t xml:space="preserve"> </w:t>
      </w:r>
      <w:r>
        <w:t>ospitante (prima nominata) deve provvedere al</w:t>
      </w:r>
      <w:r>
        <w:rPr>
          <w:spacing w:val="1"/>
        </w:rPr>
        <w:t xml:space="preserve"> </w:t>
      </w:r>
      <w:r>
        <w:t>ricevimento,</w:t>
      </w:r>
      <w:r>
        <w:rPr>
          <w:spacing w:val="-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sistemazione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D.d.G.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avversaria.</w:t>
      </w:r>
    </w:p>
    <w:p w14:paraId="4B9B4BFF" w14:textId="77777777" w:rsidR="005C67B3" w:rsidRDefault="00000000">
      <w:pPr>
        <w:pStyle w:val="Corpotesto"/>
        <w:spacing w:before="1"/>
        <w:ind w:right="604"/>
        <w:jc w:val="both"/>
      </w:pPr>
      <w:r>
        <w:t>Si</w:t>
      </w:r>
      <w:r>
        <w:rPr>
          <w:spacing w:val="67"/>
        </w:rPr>
        <w:t xml:space="preserve"> </w:t>
      </w:r>
      <w:r>
        <w:t>preoccupa</w:t>
      </w:r>
      <w:r>
        <w:rPr>
          <w:spacing w:val="67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t>buona</w:t>
      </w:r>
      <w:r>
        <w:rPr>
          <w:spacing w:val="67"/>
        </w:rPr>
        <w:t xml:space="preserve"> </w:t>
      </w:r>
      <w:r>
        <w:t>norma</w:t>
      </w:r>
      <w:r>
        <w:rPr>
          <w:spacing w:val="68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fornire</w:t>
      </w:r>
      <w:r>
        <w:rPr>
          <w:spacing w:val="66"/>
        </w:rPr>
        <w:t xml:space="preserve"> </w:t>
      </w:r>
      <w:r>
        <w:t>durante</w:t>
      </w:r>
      <w:r>
        <w:rPr>
          <w:spacing w:val="66"/>
        </w:rPr>
        <w:t xml:space="preserve"> </w:t>
      </w:r>
      <w:r>
        <w:t>l’intervallo</w:t>
      </w:r>
      <w:r>
        <w:rPr>
          <w:spacing w:val="66"/>
        </w:rPr>
        <w:t xml:space="preserve"> </w:t>
      </w:r>
      <w:r>
        <w:t>una</w:t>
      </w:r>
      <w:r>
        <w:rPr>
          <w:spacing w:val="69"/>
        </w:rPr>
        <w:t xml:space="preserve"> </w:t>
      </w:r>
      <w:r>
        <w:t>bevanda</w:t>
      </w:r>
      <w:r>
        <w:rPr>
          <w:spacing w:val="67"/>
        </w:rPr>
        <w:t xml:space="preserve"> </w:t>
      </w:r>
      <w:r>
        <w:t>ai</w:t>
      </w:r>
      <w:r>
        <w:rPr>
          <w:spacing w:val="67"/>
        </w:rPr>
        <w:t xml:space="preserve"> </w:t>
      </w:r>
      <w:r>
        <w:t>D.d.G.</w:t>
      </w:r>
      <w:r>
        <w:rPr>
          <w:spacing w:val="69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ai</w:t>
      </w:r>
      <w:r>
        <w:rPr>
          <w:spacing w:val="-68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ospite.</w:t>
      </w:r>
    </w:p>
    <w:p w14:paraId="1FBF5D7D" w14:textId="77777777" w:rsidR="005C67B3" w:rsidRDefault="00000000">
      <w:pPr>
        <w:pStyle w:val="Corpotesto"/>
        <w:ind w:right="605"/>
        <w:jc w:val="both"/>
      </w:pPr>
      <w:r>
        <w:rPr>
          <w:u w:val="single"/>
        </w:rPr>
        <w:t>In assenza del Dirigente accompagnatore, la carica viene ricoperta dal capitano della squadra,</w:t>
      </w:r>
      <w:r>
        <w:rPr>
          <w:spacing w:val="1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tutti gli obblighi spettanti</w:t>
      </w:r>
      <w:r>
        <w:rPr>
          <w:spacing w:val="-1"/>
          <w:u w:val="single"/>
        </w:rPr>
        <w:t xml:space="preserve"> </w:t>
      </w:r>
      <w:r>
        <w:rPr>
          <w:u w:val="single"/>
        </w:rPr>
        <w:t>al Dirigente.</w:t>
      </w:r>
    </w:p>
    <w:p w14:paraId="0B7254D0" w14:textId="77777777" w:rsidR="005C67B3" w:rsidRDefault="00000000">
      <w:pPr>
        <w:pStyle w:val="Corpotesto"/>
        <w:ind w:right="606"/>
        <w:jc w:val="both"/>
      </w:pPr>
      <w:r>
        <w:rPr>
          <w:u w:val="single"/>
        </w:rPr>
        <w:t>Il Dirigente Accompagnatore dovrà prendere visione del Regolamento e dei Comunicati Ufficiali</w:t>
      </w:r>
      <w:r>
        <w:rPr>
          <w:spacing w:val="1"/>
        </w:rPr>
        <w:t xml:space="preserve"> </w:t>
      </w:r>
      <w:r>
        <w:rPr>
          <w:u w:val="single"/>
        </w:rPr>
        <w:t>nei quali vengono riportate le indicazioni da seguire. In caso di problematiche informatiche sono</w:t>
      </w:r>
      <w:r>
        <w:rPr>
          <w:spacing w:val="1"/>
        </w:rPr>
        <w:t xml:space="preserve"> </w:t>
      </w:r>
      <w:r>
        <w:rPr>
          <w:u w:val="single"/>
        </w:rPr>
        <w:t>sempre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Comunicati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fare fede.</w:t>
      </w:r>
    </w:p>
    <w:p w14:paraId="3C2C5F38" w14:textId="77777777" w:rsidR="005C67B3" w:rsidRDefault="005C67B3">
      <w:pPr>
        <w:pStyle w:val="Corpotesto"/>
        <w:spacing w:before="10"/>
        <w:ind w:left="0"/>
        <w:rPr>
          <w:sz w:val="11"/>
        </w:rPr>
      </w:pPr>
    </w:p>
    <w:p w14:paraId="0D4DAEE7" w14:textId="77777777" w:rsidR="005C67B3" w:rsidRDefault="00000000">
      <w:pPr>
        <w:pStyle w:val="Titolo1"/>
        <w:tabs>
          <w:tab w:val="left" w:pos="2173"/>
        </w:tabs>
        <w:spacing w:before="100"/>
      </w:pPr>
      <w:r>
        <w:t>ART.</w:t>
      </w:r>
      <w:r>
        <w:rPr>
          <w:spacing w:val="-1"/>
        </w:rPr>
        <w:t xml:space="preserve"> </w:t>
      </w:r>
      <w:r>
        <w:t>7a</w:t>
      </w:r>
      <w:r>
        <w:tab/>
      </w:r>
      <w:r>
        <w:rPr>
          <w:u w:val="thick"/>
        </w:rPr>
        <w:t>COPERTURA</w:t>
      </w:r>
      <w:r>
        <w:rPr>
          <w:spacing w:val="-6"/>
          <w:u w:val="thick"/>
        </w:rPr>
        <w:t xml:space="preserve"> </w:t>
      </w:r>
      <w:r>
        <w:rPr>
          <w:u w:val="thick"/>
        </w:rPr>
        <w:t>ASSICURATIVA</w:t>
      </w:r>
    </w:p>
    <w:p w14:paraId="783B994C" w14:textId="77777777" w:rsidR="005C67B3" w:rsidRDefault="005C67B3">
      <w:pPr>
        <w:pStyle w:val="Corpotesto"/>
        <w:spacing w:before="8"/>
        <w:ind w:left="0"/>
        <w:rPr>
          <w:b/>
          <w:sz w:val="11"/>
        </w:rPr>
      </w:pPr>
    </w:p>
    <w:p w14:paraId="21750075" w14:textId="699A9742" w:rsidR="005C67B3" w:rsidRDefault="00000000">
      <w:pPr>
        <w:pStyle w:val="Corpotesto"/>
        <w:spacing w:before="100"/>
        <w:ind w:right="607"/>
        <w:jc w:val="both"/>
      </w:pP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tesserati,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tesseramento,</w:t>
      </w:r>
      <w:r>
        <w:rPr>
          <w:spacing w:val="1"/>
        </w:rPr>
        <w:t xml:space="preserve"> </w:t>
      </w:r>
      <w:r>
        <w:t>contraggono</w:t>
      </w:r>
      <w:r>
        <w:rPr>
          <w:spacing w:val="70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copertura assicurativa, le cui condizioni sono presenti nel sito web nella sezione “servizi”. 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possono,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ritengano</w:t>
      </w:r>
      <w:r>
        <w:rPr>
          <w:spacing w:val="1"/>
        </w:rPr>
        <w:t xml:space="preserve"> </w:t>
      </w:r>
      <w:r>
        <w:t>necessario,</w:t>
      </w:r>
      <w:r>
        <w:rPr>
          <w:spacing w:val="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privatamente altre polizze assicurative, avvalendosi di istituti assicurativi convenzionati o di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preferenza.</w:t>
      </w:r>
      <w:r>
        <w:rPr>
          <w:spacing w:val="1"/>
        </w:rPr>
        <w:t xml:space="preserve"> </w:t>
      </w:r>
      <w:r>
        <w:t>Acsi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fronte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affiliate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70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dall’assicurazione</w:t>
      </w:r>
      <w:r>
        <w:rPr>
          <w:spacing w:val="-3"/>
        </w:rPr>
        <w:t xml:space="preserve"> </w:t>
      </w:r>
      <w:r>
        <w:t>contenuta</w:t>
      </w:r>
      <w:r>
        <w:rPr>
          <w:spacing w:val="-3"/>
        </w:rPr>
        <w:t xml:space="preserve"> </w:t>
      </w:r>
      <w:r>
        <w:t>nell’affiliazione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tessera.</w:t>
      </w:r>
      <w:r w:rsidR="004B3843">
        <w:t xml:space="preserve"> Sarà possibile richiedere una copertura integrativa rispetto alla polizza base a un costo da pagare a parte.</w:t>
      </w:r>
    </w:p>
    <w:p w14:paraId="209F481F" w14:textId="77777777" w:rsidR="005C67B3" w:rsidRDefault="005C67B3">
      <w:pPr>
        <w:pStyle w:val="Corpotesto"/>
        <w:ind w:left="0"/>
      </w:pPr>
    </w:p>
    <w:p w14:paraId="199E88E8" w14:textId="77777777" w:rsidR="005C67B3" w:rsidRDefault="00000000">
      <w:pPr>
        <w:pStyle w:val="Titolo1"/>
        <w:jc w:val="both"/>
      </w:pPr>
      <w:r>
        <w:t>ART.</w:t>
      </w:r>
      <w:r>
        <w:rPr>
          <w:spacing w:val="-1"/>
        </w:rPr>
        <w:t xml:space="preserve"> </w:t>
      </w:r>
      <w:r>
        <w:t xml:space="preserve">7b       </w:t>
      </w:r>
      <w:r>
        <w:rPr>
          <w:spacing w:val="9"/>
        </w:rPr>
        <w:t xml:space="preserve"> </w:t>
      </w:r>
      <w:r>
        <w:rPr>
          <w:u w:val="thick"/>
        </w:rPr>
        <w:t>CERTIFICATO</w:t>
      </w:r>
      <w:r>
        <w:rPr>
          <w:spacing w:val="-1"/>
          <w:u w:val="thick"/>
        </w:rPr>
        <w:t xml:space="preserve"> </w:t>
      </w:r>
      <w:r>
        <w:rPr>
          <w:u w:val="thick"/>
        </w:rPr>
        <w:t>MEDICO</w:t>
      </w:r>
    </w:p>
    <w:p w14:paraId="71F6F63C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2A51405A" w14:textId="1D233C5F" w:rsidR="005C67B3" w:rsidRDefault="003931BF" w:rsidP="003931BF">
      <w:pPr>
        <w:pStyle w:val="Corpotesto"/>
        <w:tabs>
          <w:tab w:val="left" w:pos="3456"/>
          <w:tab w:val="left" w:pos="5534"/>
          <w:tab w:val="left" w:pos="7191"/>
          <w:tab w:val="left" w:pos="9637"/>
        </w:tabs>
        <w:spacing w:before="100"/>
        <w:ind w:right="607"/>
      </w:pPr>
      <w:r>
        <w:t>È</w:t>
      </w:r>
      <w:r>
        <w:rPr>
          <w:spacing w:val="47"/>
        </w:rPr>
        <w:t xml:space="preserve"> </w:t>
      </w:r>
      <w:r>
        <w:t>fatto</w:t>
      </w:r>
      <w:r>
        <w:rPr>
          <w:spacing w:val="49"/>
        </w:rPr>
        <w:t xml:space="preserve"> </w:t>
      </w:r>
      <w:r>
        <w:t>obbligo</w:t>
      </w:r>
      <w:r>
        <w:rPr>
          <w:spacing w:val="49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Responsabile</w:t>
      </w:r>
      <w:r>
        <w:rPr>
          <w:spacing w:val="46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ogni</w:t>
      </w:r>
      <w:r>
        <w:rPr>
          <w:spacing w:val="50"/>
        </w:rPr>
        <w:t xml:space="preserve"> </w:t>
      </w:r>
      <w:r>
        <w:t>società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richiedere</w:t>
      </w:r>
      <w:r>
        <w:rPr>
          <w:spacing w:val="49"/>
        </w:rPr>
        <w:t xml:space="preserve"> </w:t>
      </w:r>
      <w:r>
        <w:t>ai</w:t>
      </w:r>
      <w:r>
        <w:rPr>
          <w:spacing w:val="49"/>
        </w:rPr>
        <w:t xml:space="preserve"> </w:t>
      </w:r>
      <w:r>
        <w:t>propri</w:t>
      </w:r>
      <w:r>
        <w:rPr>
          <w:spacing w:val="48"/>
        </w:rPr>
        <w:t xml:space="preserve"> </w:t>
      </w:r>
      <w:r>
        <w:t>giocatori</w:t>
      </w:r>
      <w:r>
        <w:rPr>
          <w:spacing w:val="48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certificato</w:t>
      </w:r>
      <w:r>
        <w:rPr>
          <w:spacing w:val="-68"/>
        </w:rPr>
        <w:t xml:space="preserve"> </w:t>
      </w:r>
      <w:r>
        <w:t>medico di idoneità</w:t>
      </w:r>
      <w:r>
        <w:rPr>
          <w:spacing w:val="70"/>
        </w:rPr>
        <w:t xml:space="preserve"> </w:t>
      </w:r>
      <w:r>
        <w:t>per la pratica del gioco del calcio. L’originale del certificato medico o 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attesti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rintracciabilità,</w:t>
      </w:r>
      <w:r>
        <w:rPr>
          <w:spacing w:val="1"/>
        </w:rPr>
        <w:t xml:space="preserve"> </w:t>
      </w:r>
      <w:r>
        <w:t>andrà</w:t>
      </w:r>
      <w:r>
        <w:rPr>
          <w:spacing w:val="1"/>
        </w:rPr>
        <w:t xml:space="preserve"> </w:t>
      </w:r>
      <w:r>
        <w:t>consegnato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Tesseramento</w:t>
      </w:r>
      <w:r>
        <w:tab/>
        <w:t>insieme</w:t>
      </w:r>
      <w:r>
        <w:tab/>
        <w:t>alla</w:t>
      </w:r>
      <w:r>
        <w:tab/>
        <w:t>modulistica</w:t>
      </w:r>
      <w:r>
        <w:tab/>
      </w:r>
      <w:r>
        <w:rPr>
          <w:spacing w:val="-1"/>
        </w:rPr>
        <w:t>prevista.</w:t>
      </w:r>
    </w:p>
    <w:p w14:paraId="0A1E8D8C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5128E6F6" w14:textId="77777777" w:rsidR="005C67B3" w:rsidRDefault="00000000">
      <w:pPr>
        <w:pStyle w:val="Titolo1"/>
        <w:tabs>
          <w:tab w:val="left" w:pos="2173"/>
        </w:tabs>
        <w:ind w:left="2174" w:right="1381" w:hanging="1441"/>
      </w:pPr>
      <w:r>
        <w:t>ART.</w:t>
      </w:r>
      <w:r>
        <w:rPr>
          <w:spacing w:val="-1"/>
        </w:rPr>
        <w:t xml:space="preserve"> </w:t>
      </w:r>
      <w:r>
        <w:t>8</w:t>
      </w:r>
      <w:r>
        <w:tab/>
      </w:r>
      <w:r>
        <w:rPr>
          <w:u w:val="thick"/>
        </w:rPr>
        <w:t>RINUNCIA O RITIRO DAL CAMPIONATO - ESCLUSIONE PER MOTIVI</w:t>
      </w:r>
      <w:r>
        <w:rPr>
          <w:spacing w:val="-65"/>
        </w:rPr>
        <w:t xml:space="preserve"> </w:t>
      </w:r>
      <w:r>
        <w:rPr>
          <w:u w:val="thick"/>
        </w:rPr>
        <w:t>DISCIPLINARI</w:t>
      </w:r>
    </w:p>
    <w:p w14:paraId="29314090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61869BF1" w14:textId="77777777" w:rsidR="005C67B3" w:rsidRDefault="00000000">
      <w:pPr>
        <w:pStyle w:val="Paragrafoelenco"/>
        <w:numPr>
          <w:ilvl w:val="0"/>
          <w:numId w:val="15"/>
        </w:numPr>
        <w:tabs>
          <w:tab w:val="left" w:pos="1047"/>
        </w:tabs>
        <w:spacing w:before="99"/>
        <w:ind w:right="606" w:firstLine="0"/>
        <w:jc w:val="both"/>
        <w:rPr>
          <w:sz w:val="20"/>
        </w:rPr>
      </w:pPr>
      <w:r>
        <w:rPr>
          <w:sz w:val="20"/>
        </w:rPr>
        <w:t>La Società che rinuncia alla disputa di una gara subisce la punizione sportiva della perdita</w:t>
      </w:r>
      <w:r>
        <w:rPr>
          <w:spacing w:val="1"/>
          <w:sz w:val="20"/>
        </w:rPr>
        <w:t xml:space="preserve"> </w:t>
      </w:r>
      <w:r>
        <w:rPr>
          <w:sz w:val="20"/>
        </w:rPr>
        <w:t>della gara con il punteggio di 0/3, oltre l'ammenda prevista (vedi sanzioni pecuniarie) ed a</w:t>
      </w:r>
      <w:r>
        <w:rPr>
          <w:spacing w:val="1"/>
          <w:sz w:val="20"/>
        </w:rPr>
        <w:t xml:space="preserve"> </w:t>
      </w:r>
      <w:r>
        <w:rPr>
          <w:sz w:val="20"/>
        </w:rPr>
        <w:t>discrezione del Giudice Sportivo della penalizzazione di un punto in classifica (salvo 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par.</w:t>
      </w:r>
      <w:r>
        <w:rPr>
          <w:spacing w:val="1"/>
          <w:sz w:val="20"/>
        </w:rPr>
        <w:t xml:space="preserve"> </w:t>
      </w:r>
      <w:r>
        <w:rPr>
          <w:sz w:val="20"/>
        </w:rPr>
        <w:t>F/1).</w:t>
      </w:r>
    </w:p>
    <w:p w14:paraId="04195F45" w14:textId="77777777" w:rsidR="005C67B3" w:rsidRDefault="00000000">
      <w:pPr>
        <w:pStyle w:val="Corpotesto"/>
        <w:ind w:right="604"/>
        <w:jc w:val="both"/>
      </w:pPr>
      <w:r>
        <w:t>La Società che si ritiri a gara iniziata (non per cause di forza maggiore), oltre alle sanzioni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par.</w:t>
      </w:r>
      <w:r>
        <w:rPr>
          <w:spacing w:val="5"/>
        </w:rPr>
        <w:t xml:space="preserve"> </w:t>
      </w:r>
      <w:r>
        <w:t>precedente,</w:t>
      </w:r>
      <w:r>
        <w:rPr>
          <w:spacing w:val="2"/>
        </w:rPr>
        <w:t xml:space="preserve"> </w:t>
      </w:r>
      <w:r>
        <w:t>verrà</w:t>
      </w:r>
      <w:r>
        <w:rPr>
          <w:spacing w:val="4"/>
        </w:rPr>
        <w:t xml:space="preserve"> </w:t>
      </w:r>
      <w:r>
        <w:t>sanzionata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inibizione</w:t>
      </w:r>
      <w:r>
        <w:rPr>
          <w:spacing w:val="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Dirigente Accompagnatore</w:t>
      </w:r>
      <w:r>
        <w:rPr>
          <w:spacing w:val="6"/>
        </w:rPr>
        <w:t xml:space="preserve"> </w:t>
      </w:r>
      <w:r>
        <w:t>o</w:t>
      </w:r>
    </w:p>
    <w:p w14:paraId="5C689110" w14:textId="77777777" w:rsidR="005C67B3" w:rsidRDefault="005C67B3">
      <w:pPr>
        <w:jc w:val="both"/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3291F917" w14:textId="77777777" w:rsidR="005C67B3" w:rsidRDefault="00000000">
      <w:pPr>
        <w:pStyle w:val="Corpotesto"/>
        <w:spacing w:before="81"/>
        <w:ind w:right="611"/>
        <w:jc w:val="both"/>
      </w:pPr>
      <w:r>
        <w:lastRenderedPageBreak/>
        <w:t>al facente funzione (vedi tabella Sanzioni), oltre alla penalizzazione di due punti in classifica</w:t>
      </w:r>
      <w:r>
        <w:rPr>
          <w:spacing w:val="1"/>
        </w:rPr>
        <w:t xml:space="preserve"> </w:t>
      </w:r>
      <w:r>
        <w:t>(salvo</w:t>
      </w:r>
      <w:r>
        <w:rPr>
          <w:spacing w:val="-3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 dall’art.</w:t>
      </w:r>
      <w:r>
        <w:rPr>
          <w:spacing w:val="-2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F/3).</w:t>
      </w:r>
    </w:p>
    <w:p w14:paraId="250DBEE0" w14:textId="77777777" w:rsidR="005C67B3" w:rsidRDefault="005C67B3">
      <w:pPr>
        <w:pStyle w:val="Corpotesto"/>
        <w:spacing w:before="1"/>
        <w:ind w:left="0"/>
      </w:pPr>
    </w:p>
    <w:p w14:paraId="1B6050D9" w14:textId="77777777" w:rsidR="005C67B3" w:rsidRDefault="00000000">
      <w:pPr>
        <w:pStyle w:val="Corpotesto"/>
        <w:ind w:right="606"/>
        <w:jc w:val="both"/>
      </w:pPr>
      <w:r>
        <w:t xml:space="preserve">La Società che rinuncia 4 volte </w:t>
      </w:r>
      <w:r>
        <w:rPr>
          <w:b/>
        </w:rPr>
        <w:t xml:space="preserve">può venire esclusa </w:t>
      </w:r>
      <w:r>
        <w:t>dal prosieguo della manifestazione. Tale</w:t>
      </w:r>
      <w:r>
        <w:rPr>
          <w:spacing w:val="1"/>
        </w:rPr>
        <w:t xml:space="preserve"> </w:t>
      </w:r>
      <w:r>
        <w:t>decisione</w:t>
      </w:r>
      <w:r>
        <w:rPr>
          <w:spacing w:val="-1"/>
        </w:rPr>
        <w:t xml:space="preserve"> </w:t>
      </w:r>
      <w:r>
        <w:t>spetterà</w:t>
      </w:r>
      <w:r>
        <w:rPr>
          <w:spacing w:val="2"/>
        </w:rPr>
        <w:t xml:space="preserve"> </w:t>
      </w:r>
      <w:r>
        <w:t>al G.S.</w:t>
      </w:r>
      <w:r>
        <w:rPr>
          <w:spacing w:val="-2"/>
        </w:rPr>
        <w:t xml:space="preserve"> </w:t>
      </w:r>
      <w:r>
        <w:t>e al C.O.</w:t>
      </w:r>
    </w:p>
    <w:p w14:paraId="590A5485" w14:textId="77777777" w:rsidR="005C67B3" w:rsidRDefault="00000000">
      <w:pPr>
        <w:spacing w:line="241" w:lineRule="exact"/>
        <w:ind w:left="733"/>
        <w:jc w:val="both"/>
        <w:rPr>
          <w:b/>
          <w:sz w:val="20"/>
        </w:rPr>
      </w:pPr>
      <w:r>
        <w:rPr>
          <w:sz w:val="20"/>
        </w:rPr>
        <w:t>Tutti</w:t>
      </w:r>
      <w:r>
        <w:rPr>
          <w:spacing w:val="60"/>
          <w:sz w:val="20"/>
        </w:rPr>
        <w:t xml:space="preserve"> </w:t>
      </w:r>
      <w:r>
        <w:rPr>
          <w:sz w:val="20"/>
        </w:rPr>
        <w:t>gli</w:t>
      </w:r>
      <w:r>
        <w:rPr>
          <w:spacing w:val="60"/>
          <w:sz w:val="20"/>
        </w:rPr>
        <w:t xml:space="preserve"> </w:t>
      </w:r>
      <w:r>
        <w:rPr>
          <w:sz w:val="20"/>
        </w:rPr>
        <w:t>incontri</w:t>
      </w:r>
      <w:r>
        <w:rPr>
          <w:spacing w:val="63"/>
          <w:sz w:val="20"/>
        </w:rPr>
        <w:t xml:space="preserve"> </w:t>
      </w:r>
      <w:r>
        <w:rPr>
          <w:sz w:val="20"/>
        </w:rPr>
        <w:t>precedentemente</w:t>
      </w:r>
      <w:r>
        <w:rPr>
          <w:spacing w:val="59"/>
          <w:sz w:val="20"/>
        </w:rPr>
        <w:t xml:space="preserve"> </w:t>
      </w:r>
      <w:r>
        <w:rPr>
          <w:sz w:val="20"/>
        </w:rPr>
        <w:t>disputati,</w:t>
      </w:r>
      <w:r>
        <w:rPr>
          <w:spacing w:val="60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all’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ultima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gara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girone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andata</w:t>
      </w:r>
    </w:p>
    <w:p w14:paraId="7C595B4A" w14:textId="77777777" w:rsidR="005C67B3" w:rsidRDefault="00000000">
      <w:pPr>
        <w:pStyle w:val="Corpotesto"/>
        <w:spacing w:line="243" w:lineRule="exact"/>
        <w:jc w:val="both"/>
      </w:pPr>
      <w:r>
        <w:rPr>
          <w:b/>
        </w:rPr>
        <w:t>compresa</w:t>
      </w:r>
      <w:r>
        <w:t>,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nulli</w:t>
      </w:r>
      <w:r>
        <w:rPr>
          <w:spacing w:val="-4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classifica.</w:t>
      </w:r>
    </w:p>
    <w:p w14:paraId="0B101215" w14:textId="64C7AEA6" w:rsidR="005C67B3" w:rsidRDefault="00000000">
      <w:pPr>
        <w:spacing w:before="2"/>
        <w:ind w:left="733" w:right="606"/>
        <w:jc w:val="both"/>
        <w:rPr>
          <w:sz w:val="20"/>
        </w:rPr>
      </w:pPr>
      <w:r>
        <w:rPr>
          <w:b/>
          <w:sz w:val="20"/>
        </w:rPr>
        <w:t>Verificandosi l'esclusione dalla prima giornata di ritorno compresa, fino al termine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 Regular Season</w:t>
      </w:r>
      <w:r>
        <w:rPr>
          <w:sz w:val="20"/>
        </w:rPr>
        <w:t>, la classifica non subirà mutamenti, salvo l’attribuzione di tre punti (0-3</w:t>
      </w:r>
      <w:r>
        <w:rPr>
          <w:spacing w:val="1"/>
          <w:sz w:val="20"/>
        </w:rPr>
        <w:t xml:space="preserve"> </w:t>
      </w:r>
      <w:r>
        <w:rPr>
          <w:sz w:val="20"/>
        </w:rPr>
        <w:t>tavolino) alle</w:t>
      </w:r>
      <w:r>
        <w:rPr>
          <w:spacing w:val="-1"/>
          <w:sz w:val="20"/>
        </w:rPr>
        <w:t xml:space="preserve"> </w:t>
      </w:r>
      <w:r>
        <w:rPr>
          <w:sz w:val="20"/>
        </w:rPr>
        <w:t>squadre che</w:t>
      </w:r>
      <w:r>
        <w:rPr>
          <w:spacing w:val="-3"/>
          <w:sz w:val="20"/>
        </w:rPr>
        <w:t xml:space="preserve"> </w:t>
      </w:r>
      <w:r>
        <w:rPr>
          <w:sz w:val="20"/>
        </w:rPr>
        <w:t>per calendario</w:t>
      </w:r>
      <w:r>
        <w:rPr>
          <w:spacing w:val="-3"/>
          <w:sz w:val="20"/>
        </w:rPr>
        <w:t xml:space="preserve"> </w:t>
      </w:r>
      <w:r>
        <w:rPr>
          <w:sz w:val="20"/>
        </w:rPr>
        <w:t>avrebbero</w:t>
      </w:r>
      <w:r>
        <w:rPr>
          <w:spacing w:val="-2"/>
          <w:sz w:val="20"/>
        </w:rPr>
        <w:t xml:space="preserve"> </w:t>
      </w:r>
      <w:r>
        <w:rPr>
          <w:sz w:val="20"/>
        </w:rPr>
        <w:t>dovuto</w:t>
      </w:r>
      <w:r>
        <w:rPr>
          <w:spacing w:val="-3"/>
          <w:sz w:val="20"/>
        </w:rPr>
        <w:t xml:space="preserve"> </w:t>
      </w:r>
      <w:r>
        <w:rPr>
          <w:sz w:val="20"/>
        </w:rPr>
        <w:t>incontrare l’esclusa.</w:t>
      </w:r>
      <w:r w:rsidR="00176A39">
        <w:rPr>
          <w:sz w:val="20"/>
        </w:rPr>
        <w:t xml:space="preserve"> Per quanto riguarda i Campionati Over 40 e Over 50 (girone unico), non essendoci gare di andata e ritorno il calcolo verrà effettuato sulla metà + 1 delle partite (la 7^ giornata nell’Over 40 e la 9^ nell’Over 50 saranno considerate, a tutti gli effetti, le prime gare di ritorno). </w:t>
      </w:r>
    </w:p>
    <w:p w14:paraId="02926E33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469A4157" w14:textId="0D461751" w:rsidR="005C67B3" w:rsidRDefault="00000000">
      <w:pPr>
        <w:pStyle w:val="Paragrafoelenco"/>
        <w:numPr>
          <w:ilvl w:val="0"/>
          <w:numId w:val="15"/>
        </w:numPr>
        <w:tabs>
          <w:tab w:val="left" w:pos="1082"/>
        </w:tabs>
        <w:ind w:right="606" w:firstLine="0"/>
        <w:jc w:val="both"/>
        <w:rPr>
          <w:sz w:val="20"/>
        </w:rPr>
      </w:pPr>
      <w:r>
        <w:rPr>
          <w:sz w:val="20"/>
        </w:rPr>
        <w:t>In caso di gravi incidenti attribuiti a tesserati o sostenitori di una Società, il Comitato</w:t>
      </w:r>
      <w:r>
        <w:rPr>
          <w:spacing w:val="1"/>
          <w:sz w:val="20"/>
        </w:rPr>
        <w:t xml:space="preserve"> </w:t>
      </w:r>
      <w:r>
        <w:rPr>
          <w:sz w:val="20"/>
        </w:rPr>
        <w:t>Organizzatore potrà decretare, a suo insindacabile giudizio, l’estromissione della Società dalla</w:t>
      </w:r>
      <w:r>
        <w:rPr>
          <w:spacing w:val="1"/>
          <w:sz w:val="20"/>
        </w:rPr>
        <w:t xml:space="preserve"> </w:t>
      </w:r>
      <w:r>
        <w:rPr>
          <w:sz w:val="20"/>
        </w:rPr>
        <w:t>competizione,</w:t>
      </w:r>
      <w:r>
        <w:rPr>
          <w:spacing w:val="1"/>
          <w:sz w:val="20"/>
        </w:rPr>
        <w:t xml:space="preserve"> </w:t>
      </w:r>
      <w:r>
        <w:rPr>
          <w:sz w:val="20"/>
        </w:rPr>
        <w:t>oltre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1"/>
          <w:sz w:val="20"/>
        </w:rPr>
        <w:t xml:space="preserve"> </w:t>
      </w:r>
      <w:r>
        <w:rPr>
          <w:sz w:val="20"/>
        </w:rPr>
        <w:t>comminate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Disciplinare,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dover</w:t>
      </w:r>
      <w:r>
        <w:rPr>
          <w:spacing w:val="1"/>
          <w:sz w:val="20"/>
        </w:rPr>
        <w:t xml:space="preserve"> </w:t>
      </w:r>
      <w:r>
        <w:rPr>
          <w:sz w:val="20"/>
        </w:rPr>
        <w:t>alcun</w:t>
      </w:r>
      <w:r>
        <w:rPr>
          <w:spacing w:val="1"/>
          <w:sz w:val="20"/>
        </w:rPr>
        <w:t xml:space="preserve"> </w:t>
      </w:r>
      <w:r>
        <w:rPr>
          <w:sz w:val="20"/>
        </w:rPr>
        <w:t>rimborso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quota</w:t>
      </w:r>
      <w:r>
        <w:rPr>
          <w:spacing w:val="-1"/>
          <w:sz w:val="20"/>
        </w:rPr>
        <w:t xml:space="preserve"> </w:t>
      </w:r>
      <w:r>
        <w:rPr>
          <w:sz w:val="20"/>
        </w:rPr>
        <w:t>d’iscrizione.</w:t>
      </w:r>
    </w:p>
    <w:p w14:paraId="26C983E5" w14:textId="77777777" w:rsidR="005C67B3" w:rsidRDefault="00000000">
      <w:pPr>
        <w:pStyle w:val="Corpotesto"/>
        <w:spacing w:before="1"/>
        <w:ind w:right="608"/>
        <w:jc w:val="both"/>
      </w:pPr>
      <w:r>
        <w:t>Per tutte le gare precedentemente disputate, vale quanto previsto nel comma (a) e il C.O. si</w:t>
      </w:r>
      <w:r>
        <w:rPr>
          <w:spacing w:val="1"/>
        </w:rPr>
        <w:t xml:space="preserve"> </w:t>
      </w:r>
      <w:r>
        <w:t>riserva di richiedere ai responsabili della Società risarcimento dei danni procurati (materiali o di</w:t>
      </w:r>
      <w:r>
        <w:rPr>
          <w:spacing w:val="1"/>
        </w:rPr>
        <w:t xml:space="preserve"> </w:t>
      </w:r>
      <w:r>
        <w:t>immagine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quantificare).</w:t>
      </w:r>
    </w:p>
    <w:p w14:paraId="1BD5B824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71060FA5" w14:textId="77777777" w:rsidR="005C67B3" w:rsidRDefault="00000000">
      <w:pPr>
        <w:pStyle w:val="Titolo1"/>
        <w:spacing w:before="1"/>
        <w:jc w:val="both"/>
      </w:pPr>
      <w:r>
        <w:t xml:space="preserve">ART. 9         </w:t>
      </w:r>
      <w:r>
        <w:rPr>
          <w:spacing w:val="16"/>
        </w:rPr>
        <w:t xml:space="preserve"> </w:t>
      </w:r>
      <w:r>
        <w:rPr>
          <w:u w:val="thick"/>
        </w:rPr>
        <w:t>MANCATA</w:t>
      </w:r>
      <w:r>
        <w:rPr>
          <w:spacing w:val="-4"/>
          <w:u w:val="thick"/>
        </w:rPr>
        <w:t xml:space="preserve"> </w:t>
      </w:r>
      <w:r>
        <w:rPr>
          <w:u w:val="thick"/>
        </w:rPr>
        <w:t>PRESENTAZIONE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IN CAMPO</w:t>
      </w:r>
    </w:p>
    <w:p w14:paraId="10933397" w14:textId="77777777" w:rsidR="005C67B3" w:rsidRDefault="005C67B3">
      <w:pPr>
        <w:pStyle w:val="Corpotesto"/>
        <w:spacing w:before="8"/>
        <w:ind w:left="0"/>
        <w:rPr>
          <w:b/>
          <w:sz w:val="11"/>
        </w:rPr>
      </w:pPr>
    </w:p>
    <w:p w14:paraId="7A2EEB10" w14:textId="77777777" w:rsidR="005C67B3" w:rsidRDefault="00000000">
      <w:pPr>
        <w:pStyle w:val="Paragrafoelenco"/>
        <w:numPr>
          <w:ilvl w:val="0"/>
          <w:numId w:val="14"/>
        </w:numPr>
        <w:tabs>
          <w:tab w:val="left" w:pos="1087"/>
        </w:tabs>
        <w:spacing w:before="100"/>
        <w:ind w:right="60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mancata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concesso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ritardo</w:t>
      </w:r>
      <w:r>
        <w:rPr>
          <w:spacing w:val="1"/>
          <w:sz w:val="20"/>
        </w:rPr>
        <w:t xml:space="preserve"> </w:t>
      </w:r>
      <w:r>
        <w:rPr>
          <w:sz w:val="20"/>
        </w:rPr>
        <w:t>comporterà,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discrezione del D.d.G., la perdita della gara. Il D.d.g. dell’incontro segnalerà nel suo referto il</w:t>
      </w:r>
      <w:r>
        <w:rPr>
          <w:spacing w:val="1"/>
          <w:sz w:val="20"/>
        </w:rPr>
        <w:t xml:space="preserve"> </w:t>
      </w:r>
      <w:r>
        <w:rPr>
          <w:sz w:val="20"/>
        </w:rPr>
        <w:t>successivo</w:t>
      </w:r>
      <w:r>
        <w:rPr>
          <w:spacing w:val="-2"/>
          <w:sz w:val="20"/>
        </w:rPr>
        <w:t xml:space="preserve"> </w:t>
      </w:r>
      <w:r>
        <w:rPr>
          <w:sz w:val="20"/>
        </w:rPr>
        <w:t>arrivo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squadra,</w:t>
      </w:r>
      <w:r>
        <w:rPr>
          <w:spacing w:val="-3"/>
          <w:sz w:val="20"/>
        </w:rPr>
        <w:t xml:space="preserve"> </w:t>
      </w:r>
      <w:r>
        <w:rPr>
          <w:sz w:val="20"/>
        </w:rPr>
        <w:t>così</w:t>
      </w:r>
      <w:r>
        <w:rPr>
          <w:spacing w:val="-3"/>
          <w:sz w:val="20"/>
        </w:rPr>
        <w:t xml:space="preserve"> </w:t>
      </w:r>
      <w:r>
        <w:rPr>
          <w:sz w:val="20"/>
        </w:rPr>
        <w:t>da evitare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stessa</w:t>
      </w:r>
      <w:r>
        <w:rPr>
          <w:spacing w:val="5"/>
          <w:sz w:val="20"/>
        </w:rPr>
        <w:t xml:space="preserve"> </w:t>
      </w:r>
      <w:r>
        <w:rPr>
          <w:sz w:val="20"/>
        </w:rPr>
        <w:t>venga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considerata rinunciataria.</w:t>
      </w:r>
    </w:p>
    <w:p w14:paraId="74FCC264" w14:textId="77777777" w:rsidR="005C67B3" w:rsidRDefault="005C67B3">
      <w:pPr>
        <w:pStyle w:val="Corpotesto"/>
        <w:spacing w:before="2"/>
        <w:ind w:left="0"/>
      </w:pPr>
    </w:p>
    <w:p w14:paraId="1FBA60A7" w14:textId="77777777" w:rsidR="005C67B3" w:rsidRDefault="00000000">
      <w:pPr>
        <w:pStyle w:val="Paragrafoelenco"/>
        <w:numPr>
          <w:ilvl w:val="0"/>
          <w:numId w:val="14"/>
        </w:numPr>
        <w:tabs>
          <w:tab w:val="left" w:pos="1020"/>
        </w:tabs>
        <w:spacing w:line="243" w:lineRule="exact"/>
        <w:ind w:left="1019" w:hanging="287"/>
        <w:jc w:val="both"/>
        <w:rPr>
          <w:sz w:val="20"/>
        </w:rPr>
      </w:pPr>
      <w:r>
        <w:rPr>
          <w:sz w:val="20"/>
        </w:rPr>
        <w:t>Causa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Forza</w:t>
      </w:r>
      <w:r>
        <w:rPr>
          <w:spacing w:val="-3"/>
          <w:sz w:val="20"/>
        </w:rPr>
        <w:t xml:space="preserve"> </w:t>
      </w:r>
      <w:r>
        <w:rPr>
          <w:sz w:val="20"/>
        </w:rPr>
        <w:t>Maggiore</w:t>
      </w:r>
    </w:p>
    <w:p w14:paraId="4C1AB6EA" w14:textId="77777777" w:rsidR="005C67B3" w:rsidRDefault="00000000">
      <w:pPr>
        <w:pStyle w:val="Corpotesto"/>
        <w:ind w:right="605"/>
        <w:jc w:val="both"/>
      </w:pPr>
      <w:r>
        <w:t>Le squadre che non si presentino in campo nei tempi previsti per causa di forza maggiore,</w:t>
      </w:r>
      <w:r>
        <w:rPr>
          <w:spacing w:val="1"/>
        </w:rPr>
        <w:t xml:space="preserve"> </w:t>
      </w:r>
      <w:r>
        <w:t>comprovata e documentata, non subiranno la punizione sportiva della gara, che sarà rimessa in</w:t>
      </w:r>
      <w:r>
        <w:rPr>
          <w:spacing w:val="1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disputata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(vedi</w:t>
      </w:r>
      <w:r>
        <w:rPr>
          <w:spacing w:val="2"/>
        </w:rPr>
        <w:t xml:space="preserve"> </w:t>
      </w:r>
      <w:r>
        <w:t>recupero</w:t>
      </w:r>
      <w:r>
        <w:rPr>
          <w:spacing w:val="-2"/>
        </w:rPr>
        <w:t xml:space="preserve"> </w:t>
      </w:r>
      <w:r>
        <w:t>gare).</w:t>
      </w:r>
    </w:p>
    <w:p w14:paraId="37E81D74" w14:textId="77777777" w:rsidR="005C67B3" w:rsidRDefault="00000000">
      <w:pPr>
        <w:pStyle w:val="Corpotesto"/>
        <w:ind w:right="605"/>
        <w:jc w:val="both"/>
      </w:pPr>
      <w:r>
        <w:t>L'eventuale</w:t>
      </w:r>
      <w:r>
        <w:rPr>
          <w:spacing w:val="1"/>
        </w:rPr>
        <w:t xml:space="preserve"> </w:t>
      </w:r>
      <w:r>
        <w:t>inconveniente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dimostrato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C.O.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gara.</w:t>
      </w:r>
    </w:p>
    <w:p w14:paraId="5EBEBAF0" w14:textId="77777777" w:rsidR="005C67B3" w:rsidRDefault="005C67B3">
      <w:pPr>
        <w:pStyle w:val="Corpotesto"/>
        <w:ind w:left="0"/>
      </w:pPr>
    </w:p>
    <w:p w14:paraId="5616742F" w14:textId="77777777" w:rsidR="005C67B3" w:rsidRDefault="00000000">
      <w:pPr>
        <w:pStyle w:val="Titolo1"/>
        <w:spacing w:before="1"/>
        <w:jc w:val="both"/>
      </w:pPr>
      <w:r>
        <w:t>ART.</w:t>
      </w:r>
      <w:r>
        <w:rPr>
          <w:spacing w:val="-1"/>
        </w:rPr>
        <w:t xml:space="preserve"> </w:t>
      </w:r>
      <w:r>
        <w:t xml:space="preserve">10       </w:t>
      </w:r>
      <w:r>
        <w:rPr>
          <w:spacing w:val="9"/>
        </w:rPr>
        <w:t xml:space="preserve"> </w:t>
      </w:r>
      <w:r>
        <w:rPr>
          <w:u w:val="thick"/>
        </w:rPr>
        <w:t>TEMPO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ATTESA</w:t>
      </w:r>
      <w:r>
        <w:rPr>
          <w:spacing w:val="-1"/>
          <w:u w:val="thick"/>
        </w:rPr>
        <w:t xml:space="preserve"> </w:t>
      </w:r>
      <w:r>
        <w:rPr>
          <w:u w:val="thick"/>
        </w:rPr>
        <w:t>SQUADRA</w:t>
      </w:r>
      <w:r>
        <w:rPr>
          <w:spacing w:val="-2"/>
          <w:u w:val="thick"/>
        </w:rPr>
        <w:t xml:space="preserve"> </w:t>
      </w:r>
      <w:r>
        <w:rPr>
          <w:u w:val="thick"/>
        </w:rPr>
        <w:t>(10</w:t>
      </w:r>
      <w:r>
        <w:rPr>
          <w:spacing w:val="-3"/>
          <w:u w:val="thick"/>
        </w:rPr>
        <w:t xml:space="preserve"> </w:t>
      </w:r>
      <w:r>
        <w:rPr>
          <w:u w:val="thick"/>
        </w:rPr>
        <w:t>MINUTI)</w:t>
      </w:r>
    </w:p>
    <w:p w14:paraId="3674179A" w14:textId="77777777" w:rsidR="005C67B3" w:rsidRDefault="005C67B3">
      <w:pPr>
        <w:pStyle w:val="Corpotesto"/>
        <w:spacing w:before="8"/>
        <w:ind w:left="0"/>
        <w:rPr>
          <w:b/>
          <w:sz w:val="11"/>
        </w:rPr>
      </w:pPr>
    </w:p>
    <w:p w14:paraId="1EBA3156" w14:textId="77777777" w:rsidR="005C67B3" w:rsidRDefault="00000000">
      <w:pPr>
        <w:pStyle w:val="Corpotesto"/>
        <w:spacing w:before="100"/>
        <w:ind w:right="604"/>
        <w:jc w:val="both"/>
      </w:pPr>
      <w:r>
        <w:t>Le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ritardatarie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entrano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rPr>
          <w:u w:val="single"/>
        </w:rPr>
        <w:t>entro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10</w:t>
      </w:r>
      <w:r>
        <w:rPr>
          <w:spacing w:val="1"/>
          <w:u w:val="single"/>
        </w:rPr>
        <w:t xml:space="preserve"> </w:t>
      </w:r>
      <w:r>
        <w:rPr>
          <w:u w:val="single"/>
        </w:rPr>
        <w:t>minuti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attesa</w:t>
      </w:r>
      <w:r>
        <w:rPr>
          <w:spacing w:val="1"/>
        </w:rPr>
        <w:t xml:space="preserve"> </w:t>
      </w:r>
      <w:r>
        <w:t>previsti</w:t>
      </w:r>
      <w:r>
        <w:rPr>
          <w:spacing w:val="70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regolamento,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espletato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formalità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rito</w:t>
      </w:r>
      <w:r>
        <w:rPr>
          <w:spacing w:val="1"/>
        </w:rPr>
        <w:t xml:space="preserve"> </w:t>
      </w:r>
      <w:r>
        <w:t>(presentazione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D.d.g.),</w:t>
      </w:r>
      <w:r>
        <w:rPr>
          <w:spacing w:val="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ammesse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disputa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gara.</w:t>
      </w:r>
    </w:p>
    <w:p w14:paraId="6803612B" w14:textId="77777777" w:rsidR="005C67B3" w:rsidRDefault="00000000">
      <w:pPr>
        <w:pStyle w:val="Titolo1"/>
        <w:ind w:right="706"/>
      </w:pPr>
      <w:r>
        <w:t>I 10 minuti di attesa sono da richiedere esclusivamente se non si raggiunge il numero</w:t>
      </w:r>
      <w:r>
        <w:rPr>
          <w:spacing w:val="-66"/>
        </w:rPr>
        <w:t xml:space="preserve"> </w:t>
      </w:r>
      <w:r>
        <w:t>minimo per giocare (5 giocatori). Se il numero minimo è raggiunto la partita deve</w:t>
      </w:r>
      <w:r>
        <w:rPr>
          <w:spacing w:val="1"/>
        </w:rPr>
        <w:t xml:space="preserve"> </w:t>
      </w:r>
      <w:r>
        <w:t>cominciare</w:t>
      </w:r>
      <w:r>
        <w:rPr>
          <w:spacing w:val="-1"/>
        </w:rPr>
        <w:t xml:space="preserve"> </w:t>
      </w:r>
      <w:r>
        <w:t>ugualmente.</w:t>
      </w:r>
    </w:p>
    <w:p w14:paraId="64B39FE9" w14:textId="77777777" w:rsidR="005C67B3" w:rsidRDefault="00000000">
      <w:pPr>
        <w:pStyle w:val="Corpotesto"/>
        <w:spacing w:before="1"/>
        <w:ind w:right="612"/>
      </w:pPr>
      <w:r>
        <w:t>Il tempo di attesa delle Società sarà sempre a discrezione del D.d.G. o del C.O. che in casi</w:t>
      </w:r>
      <w:r>
        <w:rPr>
          <w:spacing w:val="1"/>
        </w:rPr>
        <w:t xml:space="preserve"> </w:t>
      </w:r>
      <w:r>
        <w:t>eccezionali,</w:t>
      </w:r>
      <w:r>
        <w:rPr>
          <w:spacing w:val="4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allungare</w:t>
      </w:r>
      <w:r>
        <w:rPr>
          <w:spacing w:val="1"/>
        </w:rPr>
        <w:t xml:space="preserve"> </w:t>
      </w:r>
      <w:r>
        <w:t>tale</w:t>
      </w:r>
      <w:r>
        <w:rPr>
          <w:spacing w:val="3"/>
        </w:rPr>
        <w:t xml:space="preserve"> </w:t>
      </w:r>
      <w:r>
        <w:t>attesa.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problematiche</w:t>
      </w:r>
      <w:r>
        <w:rPr>
          <w:spacing w:val="2"/>
        </w:rPr>
        <w:t xml:space="preserve"> </w:t>
      </w:r>
      <w:r>
        <w:t>legate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centro</w:t>
      </w:r>
      <w:r>
        <w:rPr>
          <w:spacing w:val="3"/>
        </w:rPr>
        <w:t xml:space="preserve"> </w:t>
      </w:r>
      <w:r>
        <w:t>sportivo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 xml:space="preserve">a situazioni logistiche o metereologiche, le squadre dovranno attendere </w:t>
      </w:r>
      <w:r>
        <w:rPr>
          <w:b/>
        </w:rPr>
        <w:t>45 minuti</w:t>
      </w:r>
      <w:r>
        <w:t>, poi potranno</w:t>
      </w:r>
      <w:r>
        <w:rPr>
          <w:spacing w:val="-68"/>
        </w:rPr>
        <w:t xml:space="preserve"> </w:t>
      </w:r>
      <w:r>
        <w:t>decidere</w:t>
      </w:r>
      <w:r>
        <w:rPr>
          <w:spacing w:val="-3"/>
        </w:rPr>
        <w:t xml:space="preserve"> </w:t>
      </w:r>
      <w:r>
        <w:t>di abbandonare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subire</w:t>
      </w:r>
      <w:r>
        <w:rPr>
          <w:spacing w:val="-2"/>
        </w:rPr>
        <w:t xml:space="preserve"> </w:t>
      </w:r>
      <w:r>
        <w:t>penali.</w:t>
      </w:r>
    </w:p>
    <w:p w14:paraId="5A0AA00F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64AB474C" w14:textId="7888EABD" w:rsidR="005C67B3" w:rsidRDefault="00000000">
      <w:pPr>
        <w:pStyle w:val="Corpotesto"/>
        <w:ind w:right="927"/>
      </w:pPr>
      <w:r>
        <w:t>La gara viene considerata regolare se in campo vengono schierati un minimo di n°5 giocatori.</w:t>
      </w:r>
      <w:r>
        <w:rPr>
          <w:spacing w:val="-6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sospesa</w:t>
      </w:r>
      <w:r>
        <w:rPr>
          <w:spacing w:val="-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l</w:t>
      </w:r>
      <w:r w:rsidR="004B3843">
        <w:t>a</w:t>
      </w:r>
      <w:r>
        <w:rPr>
          <w:spacing w:val="-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rimane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campo con</w:t>
      </w:r>
      <w:r>
        <w:rPr>
          <w:spacing w:val="-1"/>
        </w:rPr>
        <w:t xml:space="preserve"> </w:t>
      </w:r>
      <w:r>
        <w:t>meno di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giocatori.</w:t>
      </w:r>
    </w:p>
    <w:p w14:paraId="19DB2560" w14:textId="77777777" w:rsidR="005C67B3" w:rsidRDefault="005C67B3">
      <w:pPr>
        <w:pStyle w:val="Corpotesto"/>
        <w:ind w:left="0"/>
      </w:pPr>
    </w:p>
    <w:p w14:paraId="07358388" w14:textId="77777777" w:rsidR="005C67B3" w:rsidRDefault="00000000">
      <w:pPr>
        <w:pStyle w:val="Titolo1"/>
        <w:tabs>
          <w:tab w:val="left" w:pos="2173"/>
        </w:tabs>
        <w:spacing w:before="1"/>
      </w:pPr>
      <w:r>
        <w:t>ART.</w:t>
      </w:r>
      <w:r>
        <w:rPr>
          <w:spacing w:val="-1"/>
        </w:rPr>
        <w:t xml:space="preserve"> </w:t>
      </w:r>
      <w:r>
        <w:t>11</w:t>
      </w:r>
      <w:r>
        <w:tab/>
      </w:r>
      <w:r>
        <w:rPr>
          <w:u w:val="thick"/>
        </w:rPr>
        <w:t>LISTA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GARA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DOCUMENTI</w:t>
      </w:r>
      <w:r>
        <w:rPr>
          <w:spacing w:val="-4"/>
          <w:u w:val="thick"/>
        </w:rPr>
        <w:t xml:space="preserve"> </w:t>
      </w:r>
      <w:r>
        <w:rPr>
          <w:u w:val="thick"/>
        </w:rPr>
        <w:t>DA</w:t>
      </w:r>
      <w:r>
        <w:rPr>
          <w:spacing w:val="-4"/>
          <w:u w:val="thick"/>
        </w:rPr>
        <w:t xml:space="preserve"> </w:t>
      </w:r>
      <w:r>
        <w:rPr>
          <w:u w:val="thick"/>
        </w:rPr>
        <w:t>PRESENTARE</w:t>
      </w:r>
      <w:r>
        <w:rPr>
          <w:spacing w:val="-2"/>
          <w:u w:val="thick"/>
        </w:rPr>
        <w:t xml:space="preserve"> </w:t>
      </w:r>
      <w:r>
        <w:rPr>
          <w:u w:val="thick"/>
        </w:rPr>
        <w:t>ALL'D.D.G.</w:t>
      </w:r>
    </w:p>
    <w:p w14:paraId="2B03BFF7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49E82C1D" w14:textId="77777777" w:rsidR="005C67B3" w:rsidRDefault="00000000">
      <w:pPr>
        <w:pStyle w:val="Corpotesto"/>
        <w:spacing w:before="99"/>
      </w:pPr>
      <w:r>
        <w:t>E'</w:t>
      </w:r>
      <w:r>
        <w:rPr>
          <w:spacing w:val="48"/>
        </w:rPr>
        <w:t xml:space="preserve"> </w:t>
      </w:r>
      <w:r>
        <w:t>fatto</w:t>
      </w:r>
      <w:r>
        <w:rPr>
          <w:spacing w:val="53"/>
        </w:rPr>
        <w:t xml:space="preserve"> </w:t>
      </w:r>
      <w:r>
        <w:t>obbligo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tutte</w:t>
      </w:r>
      <w:r>
        <w:rPr>
          <w:spacing w:val="49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Società,</w:t>
      </w:r>
      <w:r>
        <w:rPr>
          <w:spacing w:val="50"/>
        </w:rPr>
        <w:t xml:space="preserve"> </w:t>
      </w:r>
      <w:r>
        <w:t>tramite</w:t>
      </w:r>
      <w:r>
        <w:rPr>
          <w:spacing w:val="48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Dirigente</w:t>
      </w:r>
      <w:r>
        <w:rPr>
          <w:spacing w:val="51"/>
        </w:rPr>
        <w:t xml:space="preserve"> </w:t>
      </w:r>
      <w:r>
        <w:t>Accompagnatore</w:t>
      </w:r>
      <w:r>
        <w:rPr>
          <w:spacing w:val="48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facente</w:t>
      </w:r>
      <w:r>
        <w:rPr>
          <w:spacing w:val="50"/>
        </w:rPr>
        <w:t xml:space="preserve"> </w:t>
      </w:r>
      <w:r>
        <w:t>funzione,</w:t>
      </w:r>
      <w:r>
        <w:rPr>
          <w:spacing w:val="-67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D.d.G.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distinta</w:t>
      </w:r>
      <w:r>
        <w:rPr>
          <w:spacing w:val="-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in ogni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(duplice copia).</w:t>
      </w:r>
    </w:p>
    <w:p w14:paraId="6AF13604" w14:textId="77777777" w:rsidR="005C67B3" w:rsidRDefault="00000000">
      <w:pPr>
        <w:pStyle w:val="Corpotesto"/>
        <w:spacing w:line="242" w:lineRule="exact"/>
      </w:pPr>
      <w:r>
        <w:t>E’</w:t>
      </w:r>
      <w:r>
        <w:rPr>
          <w:spacing w:val="22"/>
        </w:rPr>
        <w:t xml:space="preserve"> </w:t>
      </w:r>
      <w:r>
        <w:t>obbligatorio</w:t>
      </w:r>
      <w:r>
        <w:rPr>
          <w:spacing w:val="23"/>
        </w:rPr>
        <w:t xml:space="preserve"> </w:t>
      </w:r>
      <w:r>
        <w:t>presentare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lista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stampata</w:t>
      </w:r>
      <w:r>
        <w:rPr>
          <w:spacing w:val="22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base</w:t>
      </w:r>
      <w:r>
        <w:rPr>
          <w:spacing w:val="20"/>
        </w:rPr>
        <w:t xml:space="preserve"> </w:t>
      </w:r>
      <w:r>
        <w:t>(Internet)</w:t>
      </w:r>
      <w:r>
        <w:rPr>
          <w:spacing w:val="22"/>
        </w:rPr>
        <w:t xml:space="preserve"> </w:t>
      </w:r>
      <w:r>
        <w:t>almeno</w:t>
      </w:r>
      <w:r>
        <w:rPr>
          <w:spacing w:val="23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minuti</w:t>
      </w:r>
    </w:p>
    <w:p w14:paraId="42B21D5B" w14:textId="6A8FE92B" w:rsidR="005C67B3" w:rsidRDefault="00000000">
      <w:pPr>
        <w:pStyle w:val="Corpotesto"/>
        <w:spacing w:line="243" w:lineRule="exact"/>
      </w:pPr>
      <w:r>
        <w:t>prima</w:t>
      </w:r>
      <w:r>
        <w:rPr>
          <w:spacing w:val="-3"/>
        </w:rPr>
        <w:t xml:space="preserve"> </w:t>
      </w:r>
      <w:r>
        <w:t>dell’orario</w:t>
      </w:r>
      <w:r>
        <w:rPr>
          <w:spacing w:val="-2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l’incontro.</w:t>
      </w:r>
    </w:p>
    <w:p w14:paraId="461D0719" w14:textId="77777777" w:rsidR="005C67B3" w:rsidRDefault="005C67B3">
      <w:pPr>
        <w:pStyle w:val="Corpotesto"/>
        <w:spacing w:before="1"/>
        <w:ind w:left="0"/>
      </w:pPr>
    </w:p>
    <w:p w14:paraId="3AB10C56" w14:textId="101D46D8" w:rsidR="005C67B3" w:rsidRDefault="00000000">
      <w:pPr>
        <w:pStyle w:val="Corpotesto"/>
        <w:spacing w:before="81"/>
        <w:ind w:right="604"/>
        <w:jc w:val="both"/>
      </w:pPr>
      <w:r>
        <w:t>I</w:t>
      </w:r>
      <w:r>
        <w:rPr>
          <w:spacing w:val="1"/>
        </w:rPr>
        <w:t xml:space="preserve"> </w:t>
      </w:r>
      <w:r>
        <w:t>Giocatori</w:t>
      </w:r>
      <w:r>
        <w:rPr>
          <w:spacing w:val="1"/>
        </w:rPr>
        <w:t xml:space="preserve"> </w:t>
      </w:r>
      <w:r>
        <w:t>squalificati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Dirigenti/Tecnici</w:t>
      </w:r>
      <w:r>
        <w:rPr>
          <w:spacing w:val="1"/>
        </w:rPr>
        <w:t xml:space="preserve"> </w:t>
      </w:r>
      <w:r>
        <w:t>inibiti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depennati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presentare all’D.d.g. per non</w:t>
      </w:r>
      <w:r>
        <w:rPr>
          <w:spacing w:val="1"/>
        </w:rPr>
        <w:t xml:space="preserve"> </w:t>
      </w:r>
      <w:r>
        <w:t>incorrere in</w:t>
      </w:r>
      <w:r>
        <w:rPr>
          <w:spacing w:val="1"/>
        </w:rPr>
        <w:t xml:space="preserve"> </w:t>
      </w:r>
      <w:r>
        <w:t>sanzioni disciplinari da parte del</w:t>
      </w:r>
      <w:r>
        <w:rPr>
          <w:spacing w:val="70"/>
        </w:rPr>
        <w:t xml:space="preserve"> </w:t>
      </w:r>
      <w:r>
        <w:t>Giudice Sportivo,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R.O.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posizioni irregolari.</w:t>
      </w:r>
    </w:p>
    <w:p w14:paraId="4E337D52" w14:textId="285B9D1D" w:rsidR="004B3843" w:rsidRDefault="004B3843">
      <w:pPr>
        <w:pStyle w:val="Corpotesto"/>
        <w:spacing w:before="81"/>
        <w:ind w:right="604"/>
        <w:jc w:val="both"/>
      </w:pPr>
    </w:p>
    <w:p w14:paraId="5DA731B5" w14:textId="77777777" w:rsidR="004B3843" w:rsidRDefault="004B3843">
      <w:pPr>
        <w:pStyle w:val="Corpotesto"/>
        <w:spacing w:before="81"/>
        <w:ind w:right="604"/>
        <w:jc w:val="both"/>
      </w:pPr>
    </w:p>
    <w:p w14:paraId="35331F60" w14:textId="77777777" w:rsidR="005C67B3" w:rsidRDefault="005C67B3">
      <w:pPr>
        <w:pStyle w:val="Corpotesto"/>
        <w:ind w:left="0"/>
      </w:pPr>
    </w:p>
    <w:p w14:paraId="05478171" w14:textId="77777777" w:rsidR="005C67B3" w:rsidRDefault="00000000">
      <w:pPr>
        <w:pStyle w:val="Titolo1"/>
        <w:jc w:val="both"/>
      </w:pPr>
      <w:r>
        <w:t>ART.</w:t>
      </w:r>
      <w:r>
        <w:rPr>
          <w:spacing w:val="-1"/>
        </w:rPr>
        <w:t xml:space="preserve"> </w:t>
      </w:r>
      <w:r>
        <w:t xml:space="preserve">12       </w:t>
      </w:r>
      <w:r>
        <w:rPr>
          <w:spacing w:val="11"/>
        </w:rPr>
        <w:t xml:space="preserve"> </w:t>
      </w:r>
      <w:r>
        <w:rPr>
          <w:u w:val="thick"/>
        </w:rPr>
        <w:t>IL</w:t>
      </w:r>
      <w:r>
        <w:rPr>
          <w:spacing w:val="-3"/>
          <w:u w:val="thick"/>
        </w:rPr>
        <w:t xml:space="preserve"> </w:t>
      </w:r>
      <w:r>
        <w:rPr>
          <w:u w:val="thick"/>
        </w:rPr>
        <w:t>DIRETTORE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GARA</w:t>
      </w:r>
    </w:p>
    <w:p w14:paraId="233D7E2E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091E720C" w14:textId="77777777" w:rsidR="005C67B3" w:rsidRDefault="00000000">
      <w:pPr>
        <w:pStyle w:val="Paragrafoelenco"/>
        <w:numPr>
          <w:ilvl w:val="0"/>
          <w:numId w:val="13"/>
        </w:numPr>
        <w:tabs>
          <w:tab w:val="left" w:pos="1015"/>
        </w:tabs>
        <w:spacing w:before="99"/>
        <w:jc w:val="both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gare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dirette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Arbitri</w:t>
      </w:r>
      <w:r>
        <w:rPr>
          <w:spacing w:val="-2"/>
          <w:sz w:val="20"/>
        </w:rPr>
        <w:t xml:space="preserve"> </w:t>
      </w:r>
      <w:r>
        <w:rPr>
          <w:sz w:val="20"/>
        </w:rPr>
        <w:t>(D.d.G.)</w:t>
      </w:r>
      <w:r>
        <w:rPr>
          <w:spacing w:val="-3"/>
          <w:sz w:val="20"/>
        </w:rPr>
        <w:t xml:space="preserve"> </w:t>
      </w:r>
      <w:r>
        <w:rPr>
          <w:sz w:val="20"/>
        </w:rPr>
        <w:t>designati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Gruppo</w:t>
      </w:r>
      <w:r>
        <w:rPr>
          <w:spacing w:val="-4"/>
          <w:sz w:val="20"/>
        </w:rPr>
        <w:t xml:space="preserve"> </w:t>
      </w:r>
      <w:r>
        <w:rPr>
          <w:sz w:val="20"/>
        </w:rPr>
        <w:t>Arbitri</w:t>
      </w:r>
      <w:r>
        <w:rPr>
          <w:spacing w:val="1"/>
          <w:sz w:val="20"/>
        </w:rPr>
        <w:t xml:space="preserve"> </w:t>
      </w:r>
      <w:r>
        <w:rPr>
          <w:sz w:val="20"/>
        </w:rPr>
        <w:t>Milano</w:t>
      </w:r>
      <w:r>
        <w:rPr>
          <w:spacing w:val="-4"/>
          <w:sz w:val="20"/>
        </w:rPr>
        <w:t xml:space="preserve"> </w:t>
      </w:r>
      <w:r>
        <w:rPr>
          <w:sz w:val="20"/>
        </w:rPr>
        <w:t>ASD.</w:t>
      </w:r>
    </w:p>
    <w:p w14:paraId="7009E6D6" w14:textId="77777777" w:rsidR="005C67B3" w:rsidRDefault="00000000">
      <w:pPr>
        <w:pStyle w:val="Corpotesto"/>
        <w:spacing w:before="2"/>
        <w:ind w:right="607"/>
        <w:jc w:val="both"/>
      </w:pPr>
      <w:r>
        <w:t>Le decisioni prese non sono impugnabili. I D.d.g. hanno il dovere dì redigere il rapporto di gara</w:t>
      </w:r>
      <w:r>
        <w:rPr>
          <w:spacing w:val="1"/>
        </w:rPr>
        <w:t xml:space="preserve"> </w:t>
      </w:r>
      <w:r>
        <w:t>completo in tutte le sue parti e, su richiesta del Giudice Sportivo o della Disciplinare, in caso di</w:t>
      </w:r>
      <w:r>
        <w:rPr>
          <w:spacing w:val="1"/>
        </w:rPr>
        <w:t xml:space="preserve"> </w:t>
      </w:r>
      <w:r>
        <w:t>fatti o circostanze di dubbia interpretazione da parte della giustizia sportiva, avvenute prima,</w:t>
      </w:r>
      <w:r>
        <w:rPr>
          <w:spacing w:val="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dopo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gara,</w:t>
      </w:r>
      <w:r>
        <w:rPr>
          <w:spacing w:val="-1"/>
        </w:rPr>
        <w:t xml:space="preserve"> </w:t>
      </w:r>
      <w:r>
        <w:t>avranno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compito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redigere</w:t>
      </w:r>
      <w:r>
        <w:rPr>
          <w:spacing w:val="-3"/>
        </w:rPr>
        <w:t xml:space="preserve"> </w:t>
      </w:r>
      <w:r>
        <w:t>un supplemento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gara.</w:t>
      </w:r>
    </w:p>
    <w:p w14:paraId="46E98D96" w14:textId="77777777" w:rsidR="005C67B3" w:rsidRDefault="00000000">
      <w:pPr>
        <w:pStyle w:val="Corpotesto"/>
        <w:ind w:right="605"/>
        <w:jc w:val="both"/>
      </w:pPr>
      <w:r>
        <w:t>Inoltre rispondono del loro operato tecnico o comportamentale esclusivamente alla Commissione</w:t>
      </w:r>
      <w:r>
        <w:rPr>
          <w:spacing w:val="-68"/>
        </w:rPr>
        <w:t xml:space="preserve"> </w:t>
      </w:r>
      <w:r>
        <w:t>Arbitri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agisce in piena autonomia.</w:t>
      </w:r>
    </w:p>
    <w:p w14:paraId="08E9986D" w14:textId="77777777" w:rsidR="005C67B3" w:rsidRDefault="005C67B3">
      <w:pPr>
        <w:pStyle w:val="Corpotesto"/>
        <w:ind w:left="0"/>
      </w:pPr>
    </w:p>
    <w:p w14:paraId="0489346A" w14:textId="77777777" w:rsidR="005C67B3" w:rsidRDefault="00000000">
      <w:pPr>
        <w:pStyle w:val="Paragrafoelenco"/>
        <w:numPr>
          <w:ilvl w:val="0"/>
          <w:numId w:val="13"/>
        </w:numPr>
        <w:tabs>
          <w:tab w:val="left" w:pos="1025"/>
        </w:tabs>
        <w:spacing w:before="1"/>
        <w:ind w:left="733" w:right="603" w:firstLine="0"/>
        <w:jc w:val="both"/>
        <w:rPr>
          <w:sz w:val="20"/>
        </w:rPr>
      </w:pPr>
      <w:r>
        <w:rPr>
          <w:b/>
          <w:sz w:val="20"/>
        </w:rPr>
        <w:t>Il tempo di attesa del D.d.g. da parte delle squadre è fissato in 45 minuti dall'orario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ufficiale della gara</w:t>
      </w:r>
      <w:r>
        <w:rPr>
          <w:sz w:val="20"/>
        </w:rPr>
        <w:t>. Trascorso tale periodo, le due Società potranno affidare la direzione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gara ad un D.d.g. presente sul campo o in subordine a persona scelta di comune accordo oppure</w:t>
      </w:r>
      <w:r>
        <w:rPr>
          <w:spacing w:val="-68"/>
          <w:sz w:val="20"/>
        </w:rPr>
        <w:t xml:space="preserve"> </w:t>
      </w:r>
      <w:r>
        <w:rPr>
          <w:sz w:val="20"/>
        </w:rPr>
        <w:t>lasciare il campo avvisando il C.O. I due Dirigenti Accompagnatori dovranno sottoscrivere una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reciproco</w:t>
      </w:r>
      <w:r>
        <w:rPr>
          <w:spacing w:val="-2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1"/>
          <w:sz w:val="20"/>
        </w:rPr>
        <w:t xml:space="preserve"> </w:t>
      </w:r>
      <w:r>
        <w:rPr>
          <w:sz w:val="20"/>
        </w:rPr>
        <w:t>arbitrare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2"/>
          <w:sz w:val="20"/>
        </w:rPr>
        <w:t xml:space="preserve"> </w:t>
      </w:r>
      <w:r>
        <w:rPr>
          <w:sz w:val="20"/>
        </w:rPr>
        <w:t>scelta.</w:t>
      </w:r>
    </w:p>
    <w:p w14:paraId="1EAC7D6F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5A54C445" w14:textId="77777777" w:rsidR="005C67B3" w:rsidRDefault="00000000">
      <w:pPr>
        <w:pStyle w:val="Corpotesto"/>
      </w:pPr>
      <w:r>
        <w:t>I</w:t>
      </w:r>
      <w:r>
        <w:rPr>
          <w:spacing w:val="4"/>
        </w:rPr>
        <w:t xml:space="preserve"> </w:t>
      </w:r>
      <w:r>
        <w:t>D.d.g.</w:t>
      </w:r>
      <w:r>
        <w:rPr>
          <w:spacing w:val="4"/>
        </w:rPr>
        <w:t xml:space="preserve"> </w:t>
      </w:r>
      <w:r>
        <w:t>dovranno</w:t>
      </w:r>
      <w:r>
        <w:rPr>
          <w:spacing w:val="3"/>
        </w:rPr>
        <w:t xml:space="preserve"> </w:t>
      </w:r>
      <w:r>
        <w:t>inoltre,</w:t>
      </w:r>
      <w:r>
        <w:rPr>
          <w:spacing w:val="9"/>
        </w:rPr>
        <w:t xml:space="preserve"> </w:t>
      </w:r>
      <w:r>
        <w:t>consegnate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liste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gara,</w:t>
      </w:r>
      <w:r>
        <w:rPr>
          <w:spacing w:val="3"/>
        </w:rPr>
        <w:t xml:space="preserve"> </w:t>
      </w:r>
      <w:r>
        <w:t>presenziare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controllo</w:t>
      </w:r>
      <w:r>
        <w:rPr>
          <w:spacing w:val="6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elenchi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dei</w:t>
      </w:r>
      <w:r>
        <w:rPr>
          <w:spacing w:val="-68"/>
        </w:rPr>
        <w:t xml:space="preserve"> </w:t>
      </w:r>
      <w:r>
        <w:t>documenti, controfirmando</w:t>
      </w:r>
      <w:r>
        <w:rPr>
          <w:spacing w:val="-2"/>
        </w:rPr>
        <w:t xml:space="preserve"> </w:t>
      </w:r>
      <w:r>
        <w:t>per “presa</w:t>
      </w:r>
      <w:r>
        <w:rPr>
          <w:spacing w:val="-1"/>
        </w:rPr>
        <w:t xml:space="preserve"> </w:t>
      </w:r>
      <w:r>
        <w:t>visione" la</w:t>
      </w:r>
      <w:r>
        <w:rPr>
          <w:spacing w:val="-1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avversaria.</w:t>
      </w:r>
    </w:p>
    <w:p w14:paraId="177FFA52" w14:textId="77777777" w:rsidR="004B3843" w:rsidRDefault="00000000">
      <w:pPr>
        <w:pStyle w:val="Corpotesto"/>
        <w:spacing w:before="1"/>
        <w:ind w:right="601"/>
        <w:rPr>
          <w:spacing w:val="1"/>
        </w:rPr>
      </w:pPr>
      <w:r>
        <w:t>In caso di mancato accordo sulla designazione di un D.d.g. "non ufficiale", la gara sarà rinviata.</w:t>
      </w:r>
      <w:r>
        <w:rPr>
          <w:spacing w:val="1"/>
        </w:rPr>
        <w:t xml:space="preserve"> </w:t>
      </w:r>
    </w:p>
    <w:p w14:paraId="208395D2" w14:textId="77777777" w:rsidR="004B3843" w:rsidRDefault="004B3843">
      <w:pPr>
        <w:pStyle w:val="Corpotesto"/>
        <w:spacing w:before="1"/>
        <w:ind w:right="601"/>
        <w:rPr>
          <w:spacing w:val="1"/>
        </w:rPr>
      </w:pPr>
    </w:p>
    <w:p w14:paraId="00FA66B5" w14:textId="23B2E18D" w:rsidR="005C67B3" w:rsidRDefault="00000000">
      <w:pPr>
        <w:pStyle w:val="Corpotesto"/>
        <w:spacing w:before="1"/>
        <w:ind w:right="601"/>
      </w:pPr>
      <w:r>
        <w:rPr>
          <w:u w:val="single"/>
        </w:rPr>
        <w:t>In</w:t>
      </w:r>
      <w:r>
        <w:rPr>
          <w:spacing w:val="31"/>
          <w:u w:val="single"/>
        </w:rPr>
        <w:t xml:space="preserve"> </w:t>
      </w:r>
      <w:r>
        <w:rPr>
          <w:u w:val="single"/>
        </w:rPr>
        <w:t>caso</w:t>
      </w:r>
      <w:r>
        <w:rPr>
          <w:spacing w:val="29"/>
          <w:u w:val="single"/>
        </w:rPr>
        <w:t xml:space="preserve"> </w:t>
      </w:r>
      <w:r>
        <w:rPr>
          <w:u w:val="single"/>
        </w:rPr>
        <w:t>di</w:t>
      </w:r>
      <w:r>
        <w:rPr>
          <w:spacing w:val="34"/>
          <w:u w:val="single"/>
        </w:rPr>
        <w:t xml:space="preserve"> </w:t>
      </w:r>
      <w:r>
        <w:rPr>
          <w:u w:val="single"/>
        </w:rPr>
        <w:t>errore</w:t>
      </w:r>
      <w:r>
        <w:rPr>
          <w:spacing w:val="32"/>
          <w:u w:val="single"/>
        </w:rPr>
        <w:t xml:space="preserve"> </w:t>
      </w:r>
      <w:r>
        <w:rPr>
          <w:u w:val="single"/>
        </w:rPr>
        <w:t>tecnico</w:t>
      </w:r>
      <w:r>
        <w:rPr>
          <w:spacing w:val="31"/>
          <w:u w:val="single"/>
        </w:rPr>
        <w:t xml:space="preserve"> </w:t>
      </w:r>
      <w:r>
        <w:rPr>
          <w:u w:val="single"/>
        </w:rPr>
        <w:t>dell’arbitro,</w:t>
      </w:r>
      <w:r>
        <w:rPr>
          <w:spacing w:val="33"/>
          <w:u w:val="single"/>
        </w:rPr>
        <w:t xml:space="preserve"> </w:t>
      </w:r>
      <w:r>
        <w:rPr>
          <w:u w:val="single"/>
        </w:rPr>
        <w:t>riconosciuto</w:t>
      </w:r>
      <w:r>
        <w:rPr>
          <w:spacing w:val="29"/>
          <w:u w:val="single"/>
        </w:rPr>
        <w:t xml:space="preserve"> </w:t>
      </w:r>
      <w:r>
        <w:rPr>
          <w:u w:val="single"/>
        </w:rPr>
        <w:t>dallo</w:t>
      </w:r>
      <w:r>
        <w:rPr>
          <w:spacing w:val="33"/>
          <w:u w:val="single"/>
        </w:rPr>
        <w:t xml:space="preserve"> </w:t>
      </w:r>
      <w:r>
        <w:rPr>
          <w:u w:val="single"/>
        </w:rPr>
        <w:t>stesso</w:t>
      </w:r>
      <w:r>
        <w:rPr>
          <w:spacing w:val="32"/>
          <w:u w:val="single"/>
        </w:rPr>
        <w:t xml:space="preserve"> </w:t>
      </w:r>
      <w:r>
        <w:rPr>
          <w:u w:val="single"/>
        </w:rPr>
        <w:t>o</w:t>
      </w:r>
      <w:r>
        <w:rPr>
          <w:spacing w:val="29"/>
          <w:u w:val="single"/>
        </w:rPr>
        <w:t xml:space="preserve"> </w:t>
      </w:r>
      <w:r>
        <w:rPr>
          <w:u w:val="single"/>
        </w:rPr>
        <w:t>testimoniato</w:t>
      </w:r>
      <w:r>
        <w:rPr>
          <w:spacing w:val="30"/>
          <w:u w:val="single"/>
        </w:rPr>
        <w:t xml:space="preserve"> </w:t>
      </w:r>
      <w:r>
        <w:rPr>
          <w:u w:val="single"/>
        </w:rPr>
        <w:t>da</w:t>
      </w:r>
      <w:r>
        <w:rPr>
          <w:spacing w:val="33"/>
          <w:u w:val="single"/>
        </w:rPr>
        <w:t xml:space="preserve"> </w:t>
      </w:r>
      <w:r>
        <w:rPr>
          <w:u w:val="single"/>
        </w:rPr>
        <w:t>un</w:t>
      </w:r>
      <w:r>
        <w:rPr>
          <w:spacing w:val="32"/>
          <w:u w:val="single"/>
        </w:rPr>
        <w:t xml:space="preserve"> </w:t>
      </w:r>
      <w:r>
        <w:rPr>
          <w:u w:val="single"/>
        </w:rPr>
        <w:t>referente</w:t>
      </w:r>
      <w:r>
        <w:rPr>
          <w:spacing w:val="-67"/>
        </w:rPr>
        <w:t xml:space="preserve"> </w:t>
      </w:r>
      <w:r>
        <w:rPr>
          <w:u w:val="single"/>
        </w:rPr>
        <w:t>Sportland presente al campo, la Commissione Disciplinare può decidere se far rigiocare la partita</w:t>
      </w:r>
      <w:r>
        <w:rPr>
          <w:spacing w:val="-68"/>
        </w:rPr>
        <w:t xml:space="preserve"> </w:t>
      </w:r>
      <w:r>
        <w:rPr>
          <w:u w:val="single"/>
        </w:rPr>
        <w:t>d’ufficio</w:t>
      </w:r>
      <w:r>
        <w:rPr>
          <w:spacing w:val="3"/>
          <w:u w:val="single"/>
        </w:rPr>
        <w:t xml:space="preserve"> </w:t>
      </w:r>
      <w:r>
        <w:rPr>
          <w:u w:val="single"/>
        </w:rPr>
        <w:t>o meno.</w:t>
      </w:r>
      <w:r>
        <w:rPr>
          <w:spacing w:val="1"/>
          <w:u w:val="single"/>
        </w:rPr>
        <w:t xml:space="preserve"> </w:t>
      </w:r>
      <w:r>
        <w:rPr>
          <w:u w:val="single"/>
        </w:rPr>
        <w:t>Tale</w:t>
      </w:r>
      <w:r>
        <w:rPr>
          <w:spacing w:val="1"/>
          <w:u w:val="single"/>
        </w:rPr>
        <w:t xml:space="preserve"> </w:t>
      </w:r>
      <w:r>
        <w:rPr>
          <w:u w:val="single"/>
        </w:rPr>
        <w:t>decisione verrà</w:t>
      </w:r>
      <w:r>
        <w:rPr>
          <w:spacing w:val="1"/>
          <w:u w:val="single"/>
        </w:rPr>
        <w:t xml:space="preserve"> </w:t>
      </w:r>
      <w:r>
        <w:rPr>
          <w:u w:val="single"/>
        </w:rPr>
        <w:t>presa</w:t>
      </w:r>
      <w:r>
        <w:rPr>
          <w:spacing w:val="2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discrezione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2"/>
          <w:u w:val="single"/>
        </w:rPr>
        <w:t xml:space="preserve"> </w:t>
      </w:r>
      <w:r>
        <w:rPr>
          <w:u w:val="single"/>
        </w:rPr>
        <w:t>Commissione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Disciplinare in</w:t>
      </w:r>
      <w:r>
        <w:rPr>
          <w:spacing w:val="2"/>
          <w:u w:val="single"/>
        </w:rPr>
        <w:t xml:space="preserve"> </w:t>
      </w:r>
      <w:r>
        <w:rPr>
          <w:u w:val="single"/>
        </w:rPr>
        <w:t>base</w:t>
      </w:r>
      <w:r>
        <w:rPr>
          <w:spacing w:val="-67"/>
        </w:rPr>
        <w:t xml:space="preserve"> </w:t>
      </w:r>
      <w:r>
        <w:rPr>
          <w:u w:val="single"/>
        </w:rPr>
        <w:t>al</w:t>
      </w:r>
      <w:r>
        <w:rPr>
          <w:spacing w:val="34"/>
          <w:u w:val="single"/>
        </w:rPr>
        <w:t xml:space="preserve"> </w:t>
      </w:r>
      <w:r>
        <w:rPr>
          <w:u w:val="single"/>
        </w:rPr>
        <w:t>grado</w:t>
      </w:r>
      <w:r>
        <w:rPr>
          <w:spacing w:val="32"/>
          <w:u w:val="single"/>
        </w:rPr>
        <w:t xml:space="preserve"> </w:t>
      </w:r>
      <w:r>
        <w:rPr>
          <w:u w:val="single"/>
        </w:rPr>
        <w:t>di</w:t>
      </w:r>
      <w:r>
        <w:rPr>
          <w:spacing w:val="33"/>
          <w:u w:val="single"/>
        </w:rPr>
        <w:t xml:space="preserve"> </w:t>
      </w:r>
      <w:r>
        <w:rPr>
          <w:u w:val="single"/>
        </w:rPr>
        <w:t>influenza</w:t>
      </w:r>
      <w:r>
        <w:rPr>
          <w:spacing w:val="33"/>
          <w:u w:val="single"/>
        </w:rPr>
        <w:t xml:space="preserve"> </w:t>
      </w:r>
      <w:r>
        <w:rPr>
          <w:u w:val="single"/>
        </w:rPr>
        <w:t>dell’errore</w:t>
      </w:r>
      <w:r>
        <w:rPr>
          <w:spacing w:val="37"/>
          <w:u w:val="single"/>
        </w:rPr>
        <w:t xml:space="preserve"> </w:t>
      </w:r>
      <w:r>
        <w:rPr>
          <w:u w:val="single"/>
        </w:rPr>
        <w:t>sul</w:t>
      </w:r>
      <w:r>
        <w:rPr>
          <w:spacing w:val="35"/>
          <w:u w:val="single"/>
        </w:rPr>
        <w:t xml:space="preserve"> </w:t>
      </w:r>
      <w:r>
        <w:rPr>
          <w:u w:val="single"/>
        </w:rPr>
        <w:t>risultato</w:t>
      </w:r>
      <w:r>
        <w:rPr>
          <w:spacing w:val="31"/>
          <w:u w:val="single"/>
        </w:rPr>
        <w:t xml:space="preserve"> </w:t>
      </w:r>
      <w:r>
        <w:rPr>
          <w:u w:val="single"/>
        </w:rPr>
        <w:t>finale</w:t>
      </w:r>
      <w:r>
        <w:rPr>
          <w:spacing w:val="3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34"/>
          <w:u w:val="single"/>
        </w:rPr>
        <w:t xml:space="preserve"> </w:t>
      </w:r>
      <w:r>
        <w:rPr>
          <w:u w:val="single"/>
        </w:rPr>
        <w:t>partita.</w:t>
      </w:r>
      <w:r>
        <w:rPr>
          <w:spacing w:val="33"/>
          <w:u w:val="single"/>
        </w:rPr>
        <w:t xml:space="preserve"> </w:t>
      </w:r>
      <w:r>
        <w:rPr>
          <w:u w:val="single"/>
        </w:rPr>
        <w:t>Il</w:t>
      </w:r>
      <w:r>
        <w:rPr>
          <w:spacing w:val="33"/>
          <w:u w:val="single"/>
        </w:rPr>
        <w:t xml:space="preserve"> </w:t>
      </w:r>
      <w:r>
        <w:rPr>
          <w:u w:val="single"/>
        </w:rPr>
        <w:t>Dirigente</w:t>
      </w:r>
      <w:r>
        <w:rPr>
          <w:spacing w:val="34"/>
          <w:u w:val="single"/>
        </w:rPr>
        <w:t xml:space="preserve"> </w:t>
      </w:r>
      <w:r>
        <w:rPr>
          <w:u w:val="single"/>
        </w:rPr>
        <w:t>responsabile</w:t>
      </w:r>
      <w:r>
        <w:rPr>
          <w:spacing w:val="31"/>
          <w:u w:val="single"/>
        </w:rPr>
        <w:t xml:space="preserve"> </w:t>
      </w:r>
      <w:r>
        <w:rPr>
          <w:u w:val="single"/>
        </w:rPr>
        <w:t>può</w:t>
      </w:r>
      <w:r>
        <w:rPr>
          <w:spacing w:val="-67"/>
        </w:rPr>
        <w:t xml:space="preserve"> </w:t>
      </w:r>
      <w:r>
        <w:rPr>
          <w:u w:val="single"/>
        </w:rPr>
        <w:t>inviare</w:t>
      </w:r>
      <w:r>
        <w:rPr>
          <w:spacing w:val="1"/>
          <w:u w:val="single"/>
        </w:rPr>
        <w:t xml:space="preserve"> </w:t>
      </w:r>
      <w:r>
        <w:rPr>
          <w:u w:val="single"/>
        </w:rPr>
        <w:t>una</w:t>
      </w:r>
      <w:r>
        <w:rPr>
          <w:spacing w:val="69"/>
          <w:u w:val="single"/>
        </w:rPr>
        <w:t xml:space="preserve"> </w:t>
      </w:r>
      <w:r>
        <w:rPr>
          <w:u w:val="single"/>
        </w:rPr>
        <w:t>segnalazione</w:t>
      </w:r>
      <w:r>
        <w:rPr>
          <w:spacing w:val="68"/>
          <w:u w:val="single"/>
        </w:rPr>
        <w:t xml:space="preserve"> </w:t>
      </w:r>
      <w:r>
        <w:rPr>
          <w:u w:val="single"/>
        </w:rPr>
        <w:t>scritta</w:t>
      </w:r>
      <w:r>
        <w:rPr>
          <w:spacing w:val="2"/>
          <w:u w:val="single"/>
        </w:rPr>
        <w:t xml:space="preserve"> </w:t>
      </w:r>
      <w:r>
        <w:rPr>
          <w:u w:val="single"/>
        </w:rPr>
        <w:t>via mail</w:t>
      </w:r>
      <w:r>
        <w:rPr>
          <w:spacing w:val="2"/>
          <w:u w:val="single"/>
        </w:rPr>
        <w:t xml:space="preserve"> </w:t>
      </w:r>
      <w:r>
        <w:rPr>
          <w:u w:val="single"/>
        </w:rPr>
        <w:t>al</w:t>
      </w:r>
      <w:r>
        <w:rPr>
          <w:spacing w:val="3"/>
          <w:u w:val="single"/>
        </w:rPr>
        <w:t xml:space="preserve"> </w:t>
      </w:r>
      <w:r>
        <w:rPr>
          <w:u w:val="single"/>
        </w:rPr>
        <w:t>C.O.</w:t>
      </w:r>
      <w:r>
        <w:rPr>
          <w:spacing w:val="1"/>
          <w:u w:val="single"/>
        </w:rPr>
        <w:t xml:space="preserve"> </w:t>
      </w:r>
      <w:r>
        <w:rPr>
          <w:u w:val="single"/>
        </w:rPr>
        <w:t>su  un</w:t>
      </w:r>
      <w:r>
        <w:rPr>
          <w:spacing w:val="70"/>
          <w:u w:val="single"/>
        </w:rPr>
        <w:t xml:space="preserve"> </w:t>
      </w:r>
      <w:r>
        <w:rPr>
          <w:u w:val="single"/>
        </w:rPr>
        <w:t>presunto</w:t>
      </w:r>
      <w:r>
        <w:rPr>
          <w:spacing w:val="1"/>
          <w:u w:val="single"/>
        </w:rPr>
        <w:t xml:space="preserve"> </w:t>
      </w:r>
      <w:r>
        <w:rPr>
          <w:u w:val="single"/>
        </w:rPr>
        <w:t>errore</w:t>
      </w:r>
      <w:r>
        <w:rPr>
          <w:spacing w:val="70"/>
          <w:u w:val="single"/>
        </w:rPr>
        <w:t xml:space="preserve"> </w:t>
      </w:r>
      <w:r>
        <w:rPr>
          <w:u w:val="single"/>
        </w:rPr>
        <w:t>tecnico</w:t>
      </w:r>
      <w:r>
        <w:rPr>
          <w:spacing w:val="70"/>
          <w:u w:val="single"/>
        </w:rPr>
        <w:t xml:space="preserve"> </w:t>
      </w:r>
      <w:r>
        <w:rPr>
          <w:u w:val="single"/>
        </w:rPr>
        <w:t>da</w:t>
      </w:r>
      <w:r>
        <w:rPr>
          <w:spacing w:val="70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68"/>
        </w:rPr>
        <w:t xml:space="preserve"> </w:t>
      </w:r>
      <w:r>
        <w:rPr>
          <w:u w:val="single"/>
        </w:rPr>
        <w:t>dell’arbitro.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C.O. provvederà 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contattare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1"/>
          <w:u w:val="single"/>
        </w:rPr>
        <w:t xml:space="preserve"> </w:t>
      </w:r>
      <w:r>
        <w:rPr>
          <w:u w:val="single"/>
        </w:rPr>
        <w:t>D.d.G. per</w:t>
      </w:r>
      <w:r>
        <w:rPr>
          <w:spacing w:val="-1"/>
          <w:u w:val="single"/>
        </w:rPr>
        <w:t xml:space="preserve"> </w:t>
      </w:r>
      <w:r>
        <w:rPr>
          <w:u w:val="single"/>
        </w:rPr>
        <w:t>verificare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segnalazione.</w:t>
      </w:r>
    </w:p>
    <w:p w14:paraId="2142E6DA" w14:textId="77777777" w:rsidR="005C67B3" w:rsidRDefault="005C67B3">
      <w:pPr>
        <w:pStyle w:val="Corpotesto"/>
        <w:spacing w:before="10"/>
        <w:ind w:left="0"/>
        <w:rPr>
          <w:sz w:val="11"/>
        </w:rPr>
      </w:pPr>
    </w:p>
    <w:p w14:paraId="1E9EFC69" w14:textId="77777777" w:rsidR="005C67B3" w:rsidRDefault="00000000">
      <w:pPr>
        <w:pStyle w:val="Corpotesto"/>
        <w:spacing w:before="100" w:line="243" w:lineRule="exact"/>
        <w:jc w:val="both"/>
      </w:pPr>
      <w:r>
        <w:rPr>
          <w:u w:val="single"/>
        </w:rPr>
        <w:t>Pronto</w:t>
      </w:r>
      <w:r>
        <w:rPr>
          <w:spacing w:val="-4"/>
          <w:u w:val="single"/>
        </w:rPr>
        <w:t xml:space="preserve"> </w:t>
      </w:r>
      <w:r>
        <w:rPr>
          <w:u w:val="single"/>
        </w:rPr>
        <w:t>arbitri</w:t>
      </w:r>
    </w:p>
    <w:p w14:paraId="54460480" w14:textId="77777777" w:rsidR="005C67B3" w:rsidRDefault="00000000">
      <w:pPr>
        <w:pStyle w:val="Corpotesto"/>
        <w:ind w:right="605"/>
        <w:jc w:val="both"/>
        <w:rPr>
          <w:b/>
        </w:rPr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arrivo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D.d.g.,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ospitante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contattare</w:t>
      </w:r>
      <w:r>
        <w:rPr>
          <w:spacing w:val="1"/>
        </w:rPr>
        <w:t xml:space="preserve"> </w:t>
      </w:r>
      <w:r>
        <w:t>tempestivamente (almeno 10’ prima dell’inizo della gara) il Pronto Arbitri, che si attiverà per</w:t>
      </w:r>
      <w:r>
        <w:rPr>
          <w:spacing w:val="1"/>
        </w:rPr>
        <w:t xml:space="preserve"> </w:t>
      </w:r>
      <w:r>
        <w:t>rintracciare e inviare nel limite delle disponibilità (</w:t>
      </w:r>
      <w:r>
        <w:rPr>
          <w:b/>
        </w:rPr>
        <w:t>entro un max di 45’</w:t>
      </w:r>
      <w:r>
        <w:t>) un D.d.g. di riserva.</w:t>
      </w:r>
      <w:r>
        <w:rPr>
          <w:spacing w:val="1"/>
        </w:rPr>
        <w:t xml:space="preserve"> </w:t>
      </w:r>
      <w:r>
        <w:rPr>
          <w:b/>
          <w:u w:val="thick"/>
        </w:rPr>
        <w:t>(Pronto Arbitri 327/8416781)</w:t>
      </w:r>
    </w:p>
    <w:p w14:paraId="1D27751C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0DC483CC" w14:textId="77777777" w:rsidR="005C67B3" w:rsidRDefault="00000000">
      <w:pPr>
        <w:pStyle w:val="Titolo1"/>
        <w:tabs>
          <w:tab w:val="left" w:pos="2173"/>
        </w:tabs>
        <w:spacing w:before="99"/>
      </w:pPr>
      <w:r>
        <w:t>ART.</w:t>
      </w:r>
      <w:r>
        <w:rPr>
          <w:spacing w:val="-2"/>
        </w:rPr>
        <w:t xml:space="preserve"> </w:t>
      </w:r>
      <w:r>
        <w:t>13</w:t>
      </w:r>
      <w:r>
        <w:tab/>
      </w:r>
      <w:r>
        <w:rPr>
          <w:u w:val="thick"/>
        </w:rPr>
        <w:t>RICONOSCIMENTO</w:t>
      </w:r>
      <w:r>
        <w:rPr>
          <w:spacing w:val="-6"/>
          <w:u w:val="thick"/>
        </w:rPr>
        <w:t xml:space="preserve"> </w:t>
      </w:r>
      <w:r>
        <w:rPr>
          <w:u w:val="thick"/>
        </w:rPr>
        <w:t>GIOCATORI</w:t>
      </w:r>
      <w:r>
        <w:rPr>
          <w:spacing w:val="-7"/>
          <w:u w:val="thick"/>
        </w:rPr>
        <w:t xml:space="preserve"> </w:t>
      </w:r>
      <w:r>
        <w:rPr>
          <w:u w:val="thick"/>
        </w:rPr>
        <w:t>E/O</w:t>
      </w:r>
      <w:r>
        <w:rPr>
          <w:spacing w:val="-6"/>
          <w:u w:val="thick"/>
        </w:rPr>
        <w:t xml:space="preserve"> </w:t>
      </w:r>
      <w:r>
        <w:rPr>
          <w:u w:val="thick"/>
        </w:rPr>
        <w:t>DIRIGENTI</w:t>
      </w:r>
    </w:p>
    <w:p w14:paraId="4700EDAB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09AA9AAE" w14:textId="77777777" w:rsidR="005C67B3" w:rsidRDefault="00000000">
      <w:pPr>
        <w:pStyle w:val="Corpotesto"/>
        <w:spacing w:before="99"/>
        <w:ind w:right="605"/>
        <w:jc w:val="both"/>
      </w:pPr>
      <w:r>
        <w:t>Il D.d.G., prima dell'incontro, è tenuto al riconoscimento dei giocatori, dei Dirigenti e/o Tecnici e</w:t>
      </w:r>
      <w:r>
        <w:rPr>
          <w:spacing w:val="1"/>
        </w:rPr>
        <w:t xml:space="preserve"> </w:t>
      </w:r>
      <w:r>
        <w:t>collaboratori che sono elencati nelle apposite liste: tale riconoscimento avviene negli spogliatoi o</w:t>
      </w:r>
      <w:r>
        <w:rPr>
          <w:spacing w:val="-68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pressi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gioco.</w:t>
      </w:r>
    </w:p>
    <w:p w14:paraId="70FCCBB7" w14:textId="77777777" w:rsidR="005C67B3" w:rsidRDefault="00000000">
      <w:pPr>
        <w:pStyle w:val="Corpotesto"/>
        <w:spacing w:before="1"/>
        <w:ind w:right="606"/>
        <w:jc w:val="both"/>
      </w:pPr>
      <w:r>
        <w:t>Il riconoscimento avviene tramite il controllo dei documenti, contemporaneamente alla lettura</w:t>
      </w:r>
      <w:r>
        <w:rPr>
          <w:spacing w:val="1"/>
        </w:rPr>
        <w:t xml:space="preserve"> </w:t>
      </w:r>
      <w:r>
        <w:t>della lista completa dei dati richiesti. E’ obbligatorio consegnare una copia della propria distinta</w:t>
      </w:r>
      <w:r>
        <w:rPr>
          <w:spacing w:val="1"/>
        </w:rPr>
        <w:t xml:space="preserve"> </w:t>
      </w:r>
      <w:r>
        <w:t>agli avversari. In assenza di badge identificativo e/o documenti rilasciati dall’autorità (carta</w:t>
      </w:r>
      <w:r>
        <w:rPr>
          <w:spacing w:val="1"/>
        </w:rPr>
        <w:t xml:space="preserve"> </w:t>
      </w:r>
      <w:r>
        <w:t>d’identità/patente/passaporto o altro documento rilasciato dalle Autorità competenti, munito di</w:t>
      </w:r>
      <w:r>
        <w:rPr>
          <w:spacing w:val="1"/>
        </w:rPr>
        <w:t xml:space="preserve"> </w:t>
      </w:r>
      <w:r>
        <w:t>foto riconoscibile), il D.d.G., solo per conoscenza diretta e certa del Giocatore e/o Dirigente,</w:t>
      </w:r>
      <w:r>
        <w:rPr>
          <w:spacing w:val="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l'ingresso</w:t>
      </w:r>
      <w:r>
        <w:rPr>
          <w:spacing w:val="-2"/>
        </w:rPr>
        <w:t xml:space="preserve"> </w:t>
      </w:r>
      <w:r>
        <w:t>in campo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tesserato.</w:t>
      </w:r>
    </w:p>
    <w:p w14:paraId="2D2028C3" w14:textId="77777777" w:rsidR="005C67B3" w:rsidRDefault="005C67B3">
      <w:pPr>
        <w:pStyle w:val="Corpotesto"/>
        <w:ind w:left="0"/>
      </w:pPr>
    </w:p>
    <w:p w14:paraId="45C88F4A" w14:textId="77777777" w:rsidR="005C67B3" w:rsidRDefault="00000000">
      <w:pPr>
        <w:pStyle w:val="Titolo1"/>
        <w:jc w:val="both"/>
      </w:pPr>
      <w:r>
        <w:t>ART.</w:t>
      </w:r>
      <w:r>
        <w:rPr>
          <w:spacing w:val="-1"/>
        </w:rPr>
        <w:t xml:space="preserve"> </w:t>
      </w:r>
      <w:r>
        <w:t xml:space="preserve">14       </w:t>
      </w:r>
      <w:r>
        <w:rPr>
          <w:spacing w:val="7"/>
        </w:rPr>
        <w:t xml:space="preserve"> </w:t>
      </w:r>
      <w:r>
        <w:rPr>
          <w:u w:val="thick"/>
        </w:rPr>
        <w:t>VISIONE</w:t>
      </w:r>
      <w:r>
        <w:rPr>
          <w:spacing w:val="-1"/>
          <w:u w:val="thick"/>
        </w:rPr>
        <w:t xml:space="preserve"> </w:t>
      </w:r>
      <w:r>
        <w:rPr>
          <w:u w:val="thick"/>
        </w:rPr>
        <w:t>DEI</w:t>
      </w:r>
      <w:r>
        <w:rPr>
          <w:spacing w:val="-1"/>
          <w:u w:val="thick"/>
        </w:rPr>
        <w:t xml:space="preserve"> </w:t>
      </w:r>
      <w:r>
        <w:rPr>
          <w:u w:val="thick"/>
        </w:rPr>
        <w:t>DOCUMENTI</w:t>
      </w:r>
      <w:r>
        <w:rPr>
          <w:spacing w:val="-2"/>
          <w:u w:val="thick"/>
        </w:rPr>
        <w:t xml:space="preserve"> </w:t>
      </w:r>
      <w:r>
        <w:rPr>
          <w:u w:val="thick"/>
        </w:rPr>
        <w:t>UFFICIALI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RICONOSCIMENTO</w:t>
      </w:r>
    </w:p>
    <w:p w14:paraId="3A2DEA8A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0E8B961D" w14:textId="73176A95" w:rsidR="005C67B3" w:rsidRDefault="00000000">
      <w:pPr>
        <w:pStyle w:val="Corpotesto"/>
        <w:spacing w:before="100"/>
        <w:ind w:right="603"/>
        <w:jc w:val="both"/>
      </w:pPr>
      <w:r>
        <w:t>Il Dirigente Accompagnatore o facente funzione potrà richiedere in visione al D.d.g. i tesserini</w:t>
      </w:r>
      <w:r>
        <w:rPr>
          <w:spacing w:val="1"/>
        </w:rPr>
        <w:t xml:space="preserve"> </w:t>
      </w:r>
      <w:r>
        <w:t>e/o i documenti di riconoscimento dei giocatori o dirigenti in distinta della squadra avversaria,</w:t>
      </w:r>
      <w:r>
        <w:rPr>
          <w:spacing w:val="1"/>
        </w:rPr>
        <w:t xml:space="preserve"> </w:t>
      </w:r>
      <w:r>
        <w:t>prima,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l'intervallo o subito</w:t>
      </w:r>
      <w:r>
        <w:rPr>
          <w:spacing w:val="-3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gara.</w:t>
      </w:r>
    </w:p>
    <w:p w14:paraId="1C0A922E" w14:textId="77777777" w:rsidR="005C67B3" w:rsidRDefault="005C67B3">
      <w:pPr>
        <w:pStyle w:val="Corpotesto"/>
        <w:ind w:left="0"/>
      </w:pPr>
    </w:p>
    <w:p w14:paraId="5C96B8AA" w14:textId="77777777" w:rsidR="005C67B3" w:rsidRDefault="00000000">
      <w:pPr>
        <w:pStyle w:val="Titolo1"/>
        <w:jc w:val="both"/>
      </w:pPr>
      <w:r>
        <w:t>ART.</w:t>
      </w:r>
      <w:r>
        <w:rPr>
          <w:spacing w:val="-1"/>
        </w:rPr>
        <w:t xml:space="preserve"> </w:t>
      </w:r>
      <w:r>
        <w:t xml:space="preserve">15       </w:t>
      </w:r>
      <w:r>
        <w:rPr>
          <w:spacing w:val="12"/>
        </w:rPr>
        <w:t xml:space="preserve"> </w:t>
      </w:r>
      <w:r>
        <w:rPr>
          <w:u w:val="thick"/>
        </w:rPr>
        <w:t>DISCIPLINA</w:t>
      </w:r>
      <w:r>
        <w:rPr>
          <w:spacing w:val="-5"/>
          <w:u w:val="thick"/>
        </w:rPr>
        <w:t xml:space="preserve"> </w:t>
      </w:r>
      <w:r>
        <w:rPr>
          <w:u w:val="thick"/>
        </w:rPr>
        <w:t>PRIMA</w:t>
      </w:r>
      <w:r>
        <w:rPr>
          <w:spacing w:val="-4"/>
          <w:u w:val="thick"/>
        </w:rPr>
        <w:t xml:space="preserve"> </w:t>
      </w:r>
      <w:r>
        <w:rPr>
          <w:u w:val="thick"/>
        </w:rPr>
        <w:t>DURANTE</w:t>
      </w:r>
      <w:r>
        <w:rPr>
          <w:spacing w:val="-2"/>
          <w:u w:val="thick"/>
        </w:rPr>
        <w:t xml:space="preserve"> </w:t>
      </w:r>
      <w:r>
        <w:rPr>
          <w:u w:val="thick"/>
        </w:rPr>
        <w:t>E DOPO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GARA</w:t>
      </w:r>
    </w:p>
    <w:p w14:paraId="1D373650" w14:textId="77777777" w:rsidR="005C67B3" w:rsidRDefault="005C67B3">
      <w:pPr>
        <w:pStyle w:val="Corpotesto"/>
        <w:spacing w:before="8"/>
        <w:ind w:left="0"/>
        <w:rPr>
          <w:b/>
          <w:sz w:val="11"/>
        </w:rPr>
      </w:pPr>
    </w:p>
    <w:p w14:paraId="6A2B6BC2" w14:textId="77777777" w:rsidR="005C67B3" w:rsidRDefault="00000000">
      <w:pPr>
        <w:pStyle w:val="Corpotesto"/>
        <w:spacing w:before="100"/>
        <w:ind w:right="601"/>
      </w:pPr>
      <w:r>
        <w:t>Le</w:t>
      </w:r>
      <w:r>
        <w:rPr>
          <w:spacing w:val="18"/>
        </w:rPr>
        <w:t xml:space="preserve"> </w:t>
      </w:r>
      <w:r>
        <w:t>Società</w:t>
      </w:r>
      <w:r>
        <w:rPr>
          <w:spacing w:val="20"/>
        </w:rPr>
        <w:t xml:space="preserve"> </w:t>
      </w:r>
      <w:r>
        <w:t>partecipanti</w:t>
      </w:r>
      <w:r>
        <w:rPr>
          <w:spacing w:val="20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responsabili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comportamento</w:t>
      </w:r>
      <w:r>
        <w:rPr>
          <w:spacing w:val="22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propri</w:t>
      </w:r>
      <w:r>
        <w:rPr>
          <w:spacing w:val="18"/>
        </w:rPr>
        <w:t xml:space="preserve"> </w:t>
      </w:r>
      <w:r>
        <w:t>tesserati</w:t>
      </w:r>
      <w:r>
        <w:rPr>
          <w:spacing w:val="20"/>
        </w:rPr>
        <w:t xml:space="preserve"> </w:t>
      </w:r>
      <w:r>
        <w:t>e,</w:t>
      </w:r>
      <w:r>
        <w:rPr>
          <w:spacing w:val="17"/>
        </w:rPr>
        <w:t xml:space="preserve"> </w:t>
      </w:r>
      <w:r>
        <w:t>per</w:t>
      </w:r>
      <w:r>
        <w:rPr>
          <w:spacing w:val="-68"/>
        </w:rPr>
        <w:t xml:space="preserve"> </w:t>
      </w:r>
      <w:r>
        <w:t>responsabilità oggettiva,</w:t>
      </w:r>
      <w:r>
        <w:rPr>
          <w:spacing w:val="-2"/>
        </w:rPr>
        <w:t xml:space="preserve"> </w:t>
      </w:r>
      <w:r>
        <w:t>del comportamento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propri sostenitori.</w:t>
      </w:r>
    </w:p>
    <w:p w14:paraId="1ED1E35F" w14:textId="77777777" w:rsidR="005C67B3" w:rsidRDefault="005C67B3">
      <w:pPr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750C6A95" w14:textId="77777777" w:rsidR="005C67B3" w:rsidRDefault="00000000">
      <w:pPr>
        <w:pStyle w:val="Corpotesto"/>
        <w:spacing w:before="81"/>
        <w:ind w:right="607"/>
        <w:jc w:val="both"/>
      </w:pPr>
      <w:r>
        <w:lastRenderedPageBreak/>
        <w:t>Eventuali danni provocati dai propri tesserati e/o sostenitori alle strutture dei centri sportivi</w:t>
      </w:r>
      <w:r>
        <w:rPr>
          <w:spacing w:val="1"/>
        </w:rPr>
        <w:t xml:space="preserve"> </w:t>
      </w:r>
      <w:r>
        <w:t>(campo, docce, spogliatoi, recinzioni, gradinate, automobile del Direttore di Gara etc.), qualora</w:t>
      </w:r>
      <w:r>
        <w:rPr>
          <w:spacing w:val="1"/>
        </w:rPr>
        <w:t xml:space="preserve"> </w:t>
      </w:r>
      <w:r>
        <w:t>non vengano individuati i colpevoli, dovranno essere risarciti direttamente dalle Società nella</w:t>
      </w:r>
      <w:r>
        <w:rPr>
          <w:spacing w:val="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Responsbaile</w:t>
      </w:r>
      <w:r>
        <w:rPr>
          <w:spacing w:val="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Dirigente responsabile.</w:t>
      </w:r>
    </w:p>
    <w:p w14:paraId="7861C35F" w14:textId="77777777" w:rsidR="005C67B3" w:rsidRDefault="00000000">
      <w:pPr>
        <w:pStyle w:val="Corpotesto"/>
        <w:spacing w:line="243" w:lineRule="exact"/>
        <w:jc w:val="both"/>
      </w:pPr>
      <w:r>
        <w:t>Ogni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l'obbligo</w:t>
      </w:r>
      <w:r>
        <w:rPr>
          <w:spacing w:val="-4"/>
        </w:rPr>
        <w:t xml:space="preserve"> </w:t>
      </w:r>
      <w:r>
        <w:t>di provvedere</w:t>
      </w:r>
      <w:r>
        <w:rPr>
          <w:spacing w:val="-4"/>
        </w:rPr>
        <w:t xml:space="preserve"> </w:t>
      </w:r>
      <w:r>
        <w:t>all'assistenza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di Gara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 suoi Assistenti.</w:t>
      </w:r>
    </w:p>
    <w:p w14:paraId="59910D6B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2CBCB018" w14:textId="77777777" w:rsidR="005C67B3" w:rsidRDefault="00000000">
      <w:pPr>
        <w:pStyle w:val="Titolo1"/>
        <w:jc w:val="both"/>
      </w:pPr>
      <w:r>
        <w:t>ART.</w:t>
      </w:r>
      <w:r>
        <w:rPr>
          <w:spacing w:val="-2"/>
        </w:rPr>
        <w:t xml:space="preserve"> </w:t>
      </w:r>
      <w:r>
        <w:t xml:space="preserve">16      </w:t>
      </w:r>
      <w:r>
        <w:rPr>
          <w:spacing w:val="4"/>
        </w:rPr>
        <w:t xml:space="preserve"> </w:t>
      </w:r>
      <w:r>
        <w:rPr>
          <w:u w:val="thick"/>
        </w:rPr>
        <w:t>OSSERVATORI (COMMISSARI)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CAMPO</w:t>
      </w:r>
    </w:p>
    <w:p w14:paraId="5DBC439C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1A7AAF09" w14:textId="77777777" w:rsidR="005C67B3" w:rsidRDefault="00000000">
      <w:pPr>
        <w:pStyle w:val="Corpotesto"/>
        <w:spacing w:before="100"/>
        <w:ind w:right="607"/>
        <w:jc w:val="both"/>
      </w:pPr>
      <w:r>
        <w:t>Il C.O. ed il Settore Arbitrale potranno inviare propri incaricati, in veste di Osservatori, con il</w:t>
      </w:r>
      <w:r>
        <w:rPr>
          <w:spacing w:val="1"/>
        </w:rPr>
        <w:t xml:space="preserve"> </w:t>
      </w:r>
      <w:r>
        <w:t>compito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gara.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Osservatori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redigere apposito</w:t>
      </w:r>
      <w:r>
        <w:rPr>
          <w:spacing w:val="1"/>
        </w:rPr>
        <w:t xml:space="preserve"> </w:t>
      </w:r>
      <w:r>
        <w:t>rapporto, in particolare sull'andamento dell'incontro, dei tesserati in campo e dei sostenitori, se</w:t>
      </w:r>
      <w:r>
        <w:rPr>
          <w:spacing w:val="1"/>
        </w:rPr>
        <w:t xml:space="preserve"> </w:t>
      </w:r>
      <w:r>
        <w:t>necessario, potranno assistere e tutelare il D.d.G. e potranno invitare i Dirigenti delle Società a</w:t>
      </w:r>
      <w:r>
        <w:rPr>
          <w:spacing w:val="1"/>
        </w:rPr>
        <w:t xml:space="preserve"> </w:t>
      </w:r>
      <w:r>
        <w:t>prendere</w:t>
      </w:r>
      <w:r>
        <w:rPr>
          <w:spacing w:val="-3"/>
        </w:rPr>
        <w:t xml:space="preserve"> </w:t>
      </w:r>
      <w:r>
        <w:t>provvedimenti volti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-1"/>
        </w:rPr>
        <w:t xml:space="preserve"> </w:t>
      </w:r>
      <w:r>
        <w:t>dell'ordine</w:t>
      </w:r>
      <w:r>
        <w:rPr>
          <w:spacing w:val="-2"/>
        </w:rPr>
        <w:t xml:space="preserve"> </w:t>
      </w:r>
      <w:r>
        <w:t>pubblico.</w:t>
      </w:r>
    </w:p>
    <w:p w14:paraId="6F99AD4E" w14:textId="77777777" w:rsidR="005C67B3" w:rsidRDefault="00000000">
      <w:pPr>
        <w:pStyle w:val="Corpotesto"/>
        <w:ind w:right="612"/>
        <w:jc w:val="both"/>
      </w:pPr>
      <w:r>
        <w:t>Inoltre potranno segnalare fatti o azioni comportamentali da parte di tesserati, sfuggiti (o non</w:t>
      </w:r>
      <w:r>
        <w:rPr>
          <w:spacing w:val="1"/>
        </w:rPr>
        <w:t xml:space="preserve"> </w:t>
      </w:r>
      <w:r>
        <w:t xml:space="preserve">valutati) all’attenzione dell'D.d.g. </w:t>
      </w:r>
      <w:r>
        <w:rPr>
          <w:u w:val="single"/>
        </w:rPr>
        <w:t>I referenti Sportland o Sportland Channel a bordo campo</w:t>
      </w:r>
      <w:r>
        <w:rPr>
          <w:spacing w:val="1"/>
        </w:rPr>
        <w:t xml:space="preserve"> </w:t>
      </w:r>
      <w:r>
        <w:rPr>
          <w:u w:val="single"/>
        </w:rPr>
        <w:t>possono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anche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intervenire</w:t>
      </w:r>
      <w:r>
        <w:rPr>
          <w:spacing w:val="-1"/>
          <w:u w:val="single"/>
        </w:rPr>
        <w:t xml:space="preserve"> </w:t>
      </w:r>
      <w:r>
        <w:rPr>
          <w:u w:val="single"/>
        </w:rPr>
        <w:t>durante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partite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aiutare</w:t>
      </w:r>
      <w:r>
        <w:rPr>
          <w:spacing w:val="-3"/>
          <w:u w:val="single"/>
        </w:rPr>
        <w:t xml:space="preserve"> </w:t>
      </w:r>
      <w:r>
        <w:rPr>
          <w:u w:val="single"/>
        </w:rPr>
        <w:t>il D.d.G.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decidere</w:t>
      </w:r>
      <w:r>
        <w:rPr>
          <w:spacing w:val="-1"/>
          <w:u w:val="single"/>
        </w:rPr>
        <w:t xml:space="preserve"> </w:t>
      </w:r>
      <w:r>
        <w:rPr>
          <w:u w:val="single"/>
        </w:rPr>
        <w:t>su</w:t>
      </w:r>
      <w:r>
        <w:rPr>
          <w:spacing w:val="-3"/>
          <w:u w:val="single"/>
        </w:rPr>
        <w:t xml:space="preserve"> </w:t>
      </w:r>
      <w:r>
        <w:rPr>
          <w:u w:val="single"/>
        </w:rPr>
        <w:t>casi</w:t>
      </w:r>
      <w:r>
        <w:rPr>
          <w:spacing w:val="1"/>
          <w:u w:val="single"/>
        </w:rPr>
        <w:t xml:space="preserve"> </w:t>
      </w:r>
      <w:r>
        <w:rPr>
          <w:u w:val="single"/>
        </w:rPr>
        <w:t>eclatanti.</w:t>
      </w:r>
    </w:p>
    <w:p w14:paraId="759A7CA6" w14:textId="77777777" w:rsidR="005C67B3" w:rsidRDefault="005C67B3">
      <w:pPr>
        <w:pStyle w:val="Corpotesto"/>
        <w:spacing w:before="9"/>
        <w:ind w:left="0"/>
        <w:rPr>
          <w:sz w:val="11"/>
        </w:rPr>
      </w:pPr>
    </w:p>
    <w:p w14:paraId="42ACDB20" w14:textId="77777777" w:rsidR="005C67B3" w:rsidRDefault="00000000">
      <w:pPr>
        <w:pStyle w:val="Titolo1"/>
        <w:tabs>
          <w:tab w:val="left" w:pos="2173"/>
        </w:tabs>
        <w:spacing w:before="99"/>
      </w:pPr>
      <w:r>
        <w:t>ART.</w:t>
      </w:r>
      <w:r>
        <w:rPr>
          <w:spacing w:val="-2"/>
        </w:rPr>
        <w:t xml:space="preserve"> </w:t>
      </w:r>
      <w:r>
        <w:t>17</w:t>
      </w:r>
      <w:r>
        <w:tab/>
      </w:r>
      <w:r>
        <w:rPr>
          <w:u w:val="thick"/>
        </w:rPr>
        <w:t>ORGANI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DISCIPLINA</w:t>
      </w:r>
      <w:r>
        <w:rPr>
          <w:spacing w:val="-4"/>
          <w:u w:val="thick"/>
        </w:rPr>
        <w:t xml:space="preserve"> </w:t>
      </w:r>
      <w:r>
        <w:rPr>
          <w:u w:val="thick"/>
        </w:rPr>
        <w:t>SPORTIVA -</w:t>
      </w:r>
      <w:r>
        <w:rPr>
          <w:spacing w:val="-2"/>
          <w:u w:val="thick"/>
        </w:rPr>
        <w:t xml:space="preserve"> </w:t>
      </w:r>
      <w:r>
        <w:rPr>
          <w:u w:val="thick"/>
        </w:rPr>
        <w:t>GRADI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GIUDIZIO</w:t>
      </w:r>
    </w:p>
    <w:p w14:paraId="7C5F26F9" w14:textId="77777777" w:rsidR="005C67B3" w:rsidRDefault="005C67B3">
      <w:pPr>
        <w:pStyle w:val="Corpotesto"/>
        <w:spacing w:before="12"/>
        <w:ind w:left="0"/>
        <w:rPr>
          <w:b/>
          <w:sz w:val="11"/>
        </w:rPr>
      </w:pPr>
    </w:p>
    <w:p w14:paraId="6967222E" w14:textId="77777777" w:rsidR="005C67B3" w:rsidRDefault="00000000">
      <w:pPr>
        <w:pStyle w:val="Paragrafoelenco"/>
        <w:numPr>
          <w:ilvl w:val="0"/>
          <w:numId w:val="12"/>
        </w:numPr>
        <w:tabs>
          <w:tab w:val="left" w:pos="1023"/>
        </w:tabs>
        <w:spacing w:before="99" w:line="243" w:lineRule="exact"/>
        <w:ind w:hanging="290"/>
        <w:rPr>
          <w:sz w:val="20"/>
        </w:rPr>
      </w:pPr>
      <w:r>
        <w:rPr>
          <w:sz w:val="20"/>
        </w:rPr>
        <w:t>GIUDICE</w:t>
      </w:r>
      <w:r>
        <w:rPr>
          <w:spacing w:val="-3"/>
          <w:sz w:val="20"/>
        </w:rPr>
        <w:t xml:space="preserve"> </w:t>
      </w:r>
      <w:r>
        <w:rPr>
          <w:sz w:val="20"/>
        </w:rPr>
        <w:t>SPORTIVO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1°</w:t>
      </w:r>
      <w:r>
        <w:rPr>
          <w:spacing w:val="-2"/>
          <w:sz w:val="20"/>
        </w:rPr>
        <w:t xml:space="preserve"> </w:t>
      </w:r>
      <w:r>
        <w:rPr>
          <w:sz w:val="20"/>
        </w:rPr>
        <w:t>GRADO</w:t>
      </w:r>
    </w:p>
    <w:p w14:paraId="34972524" w14:textId="77777777" w:rsidR="005C67B3" w:rsidRDefault="00000000">
      <w:pPr>
        <w:pStyle w:val="Paragrafoelenco"/>
        <w:numPr>
          <w:ilvl w:val="0"/>
          <w:numId w:val="12"/>
        </w:numPr>
        <w:tabs>
          <w:tab w:val="left" w:pos="1023"/>
        </w:tabs>
        <w:spacing w:line="243" w:lineRule="exact"/>
        <w:ind w:hanging="290"/>
        <w:rPr>
          <w:sz w:val="20"/>
        </w:rPr>
      </w:pP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2°</w:t>
      </w:r>
      <w:r>
        <w:rPr>
          <w:spacing w:val="-2"/>
          <w:sz w:val="20"/>
        </w:rPr>
        <w:t xml:space="preserve"> </w:t>
      </w:r>
      <w:r>
        <w:rPr>
          <w:sz w:val="20"/>
        </w:rPr>
        <w:t>GRADO</w:t>
      </w:r>
    </w:p>
    <w:p w14:paraId="2578952B" w14:textId="77777777" w:rsidR="005C67B3" w:rsidRDefault="005C67B3">
      <w:pPr>
        <w:pStyle w:val="Corpotesto"/>
        <w:spacing w:before="1"/>
        <w:ind w:left="0"/>
      </w:pPr>
    </w:p>
    <w:p w14:paraId="1DFF6A37" w14:textId="77777777" w:rsidR="005C67B3" w:rsidRDefault="00000000">
      <w:pPr>
        <w:pStyle w:val="Paragrafoelenco"/>
        <w:numPr>
          <w:ilvl w:val="0"/>
          <w:numId w:val="11"/>
        </w:numPr>
        <w:tabs>
          <w:tab w:val="left" w:pos="1023"/>
        </w:tabs>
        <w:spacing w:line="243" w:lineRule="exact"/>
        <w:ind w:hanging="290"/>
        <w:rPr>
          <w:sz w:val="20"/>
        </w:rPr>
      </w:pPr>
      <w:r>
        <w:rPr>
          <w:sz w:val="20"/>
          <w:u w:val="single"/>
        </w:rPr>
        <w:t>GIUDICE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SPORTIVO</w:t>
      </w:r>
      <w:r>
        <w:rPr>
          <w:sz w:val="20"/>
        </w:rPr>
        <w:t xml:space="preserve"> (1°</w:t>
      </w:r>
      <w:r>
        <w:rPr>
          <w:spacing w:val="-4"/>
          <w:sz w:val="20"/>
        </w:rPr>
        <w:t xml:space="preserve"> </w:t>
      </w:r>
      <w:r>
        <w:rPr>
          <w:sz w:val="20"/>
        </w:rPr>
        <w:t>grado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giudizio)</w:t>
      </w:r>
    </w:p>
    <w:p w14:paraId="6A9A806B" w14:textId="77777777" w:rsidR="005C67B3" w:rsidRDefault="00000000">
      <w:pPr>
        <w:pStyle w:val="Corpotesto"/>
        <w:ind w:right="605"/>
        <w:jc w:val="both"/>
      </w:pPr>
      <w:r>
        <w:t>Giudica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tecnico/regolamentari di</w:t>
      </w:r>
      <w:r>
        <w:rPr>
          <w:spacing w:val="2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del Direttore</w:t>
      </w:r>
      <w:r>
        <w:rPr>
          <w:spacing w:val="-1"/>
        </w:rPr>
        <w:t xml:space="preserve"> </w:t>
      </w:r>
      <w:r>
        <w:t>di Gara.</w:t>
      </w:r>
    </w:p>
    <w:p w14:paraId="443D6ACD" w14:textId="77777777" w:rsidR="005C67B3" w:rsidRDefault="00000000">
      <w:pPr>
        <w:pStyle w:val="Corpotesto"/>
        <w:spacing w:before="1" w:line="243" w:lineRule="exact"/>
        <w:jc w:val="both"/>
      </w:pPr>
      <w:r>
        <w:t>Agisce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regolamenti e</w:t>
      </w:r>
      <w:r>
        <w:rPr>
          <w:spacing w:val="-3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normative.</w:t>
      </w:r>
    </w:p>
    <w:p w14:paraId="033723D3" w14:textId="77777777" w:rsidR="005C67B3" w:rsidRDefault="00000000">
      <w:pPr>
        <w:pStyle w:val="Corpotesto"/>
        <w:ind w:right="607"/>
        <w:jc w:val="both"/>
      </w:pPr>
      <w:r>
        <w:t>Il</w:t>
      </w:r>
      <w:r>
        <w:rPr>
          <w:spacing w:val="22"/>
        </w:rPr>
        <w:t xml:space="preserve"> </w:t>
      </w:r>
      <w:r>
        <w:t>procedimento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ordine</w:t>
      </w:r>
      <w:r>
        <w:rPr>
          <w:spacing w:val="19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infrazioni</w:t>
      </w:r>
      <w:r>
        <w:rPr>
          <w:spacing w:val="22"/>
        </w:rPr>
        <w:t xml:space="preserve"> </w:t>
      </w:r>
      <w:r>
        <w:t>commesse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sanzioni</w:t>
      </w:r>
      <w:r>
        <w:rPr>
          <w:spacing w:val="21"/>
        </w:rPr>
        <w:t xml:space="preserve"> </w:t>
      </w:r>
      <w:r>
        <w:t>punitive</w:t>
      </w:r>
      <w:r>
        <w:rPr>
          <w:spacing w:val="20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svolge</w:t>
      </w:r>
      <w:r>
        <w:rPr>
          <w:spacing w:val="19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-68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(rapporto</w:t>
      </w:r>
      <w:r>
        <w:rPr>
          <w:spacing w:val="1"/>
        </w:rPr>
        <w:t xml:space="preserve"> </w:t>
      </w:r>
      <w:r>
        <w:t>dell'D.d.g.,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Assistenti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D.d.g.,</w:t>
      </w:r>
      <w:r>
        <w:rPr>
          <w:spacing w:val="70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Osservatore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campo,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necessari, dei</w:t>
      </w:r>
      <w:r>
        <w:rPr>
          <w:spacing w:val="1"/>
        </w:rPr>
        <w:t xml:space="preserve"> </w:t>
      </w:r>
      <w:r>
        <w:t>supplementi</w:t>
      </w:r>
      <w:r>
        <w:rPr>
          <w:spacing w:val="-2"/>
        </w:rPr>
        <w:t xml:space="preserve"> </w:t>
      </w:r>
      <w:r>
        <w:t>di rapporto su</w:t>
      </w:r>
      <w:r>
        <w:rPr>
          <w:spacing w:val="-2"/>
        </w:rPr>
        <w:t xml:space="preserve"> </w:t>
      </w:r>
      <w:r>
        <w:t>richiesta specifica).</w:t>
      </w:r>
    </w:p>
    <w:p w14:paraId="756617F6" w14:textId="77777777" w:rsidR="005C67B3" w:rsidRDefault="00000000">
      <w:pPr>
        <w:pStyle w:val="Corpotesto"/>
        <w:ind w:right="606"/>
        <w:jc w:val="both"/>
      </w:pPr>
      <w:r>
        <w:t>Tali documenti, quali che siano le rispettive attribuzioni tecniche e disciplinari durante la gara,</w:t>
      </w:r>
      <w:r>
        <w:rPr>
          <w:spacing w:val="1"/>
        </w:rPr>
        <w:t xml:space="preserve"> </w:t>
      </w:r>
      <w:r>
        <w:t>formano prova certa circa lo svolgimento delle gare ed il comportamento dei tesserati e dei</w:t>
      </w:r>
      <w:r>
        <w:rPr>
          <w:spacing w:val="1"/>
        </w:rPr>
        <w:t xml:space="preserve"> </w:t>
      </w:r>
      <w:r>
        <w:t>sostenitori.</w:t>
      </w:r>
    </w:p>
    <w:p w14:paraId="68B22F0E" w14:textId="77777777" w:rsidR="005C67B3" w:rsidRDefault="005C67B3">
      <w:pPr>
        <w:pStyle w:val="Corpotesto"/>
        <w:ind w:left="0"/>
      </w:pPr>
    </w:p>
    <w:p w14:paraId="16C41237" w14:textId="77777777" w:rsidR="005C67B3" w:rsidRDefault="00000000">
      <w:pPr>
        <w:pStyle w:val="Paragrafoelenco"/>
        <w:numPr>
          <w:ilvl w:val="0"/>
          <w:numId w:val="11"/>
        </w:numPr>
        <w:tabs>
          <w:tab w:val="left" w:pos="1023"/>
        </w:tabs>
        <w:spacing w:line="243" w:lineRule="exact"/>
        <w:ind w:hanging="290"/>
        <w:rPr>
          <w:sz w:val="20"/>
        </w:rPr>
      </w:pPr>
      <w:r>
        <w:rPr>
          <w:sz w:val="20"/>
          <w:u w:val="single"/>
        </w:rPr>
        <w:t>COMMISSIONE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DISCIPLINARE</w:t>
      </w:r>
      <w:r>
        <w:rPr>
          <w:sz w:val="20"/>
        </w:rPr>
        <w:t xml:space="preserve"> (2°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giudizio)</w:t>
      </w:r>
    </w:p>
    <w:p w14:paraId="7AFB918F" w14:textId="77777777" w:rsidR="005C67B3" w:rsidRDefault="00000000">
      <w:pPr>
        <w:pStyle w:val="Corpotesto"/>
        <w:ind w:right="607"/>
        <w:jc w:val="both"/>
      </w:pPr>
      <w:r>
        <w:t>Composta da Responsabile Ente di promozione sportiva ACSI, un Rappresentante del Gruppo</w:t>
      </w:r>
      <w:r>
        <w:rPr>
          <w:spacing w:val="1"/>
        </w:rPr>
        <w:t xml:space="preserve"> </w:t>
      </w:r>
      <w:r>
        <w:t>Arbitri</w:t>
      </w:r>
      <w:r>
        <w:rPr>
          <w:spacing w:val="-1"/>
        </w:rPr>
        <w:t xml:space="preserve"> </w:t>
      </w:r>
      <w:r>
        <w:t>ASD,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Commissari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Campo.</w:t>
      </w:r>
    </w:p>
    <w:p w14:paraId="200C0307" w14:textId="77777777" w:rsidR="005C67B3" w:rsidRDefault="00000000">
      <w:pPr>
        <w:pStyle w:val="Corpotesto"/>
        <w:ind w:right="606"/>
        <w:jc w:val="both"/>
      </w:pPr>
      <w:r>
        <w:t>Giudica sui ricorsi presentati avverso le decisioni del Giudice Sportivo di 1° grado, sulle sanzioni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esposti</w:t>
      </w:r>
      <w:r>
        <w:rPr>
          <w:spacing w:val="1"/>
        </w:rPr>
        <w:t xml:space="preserve"> </w:t>
      </w:r>
      <w:r>
        <w:t>segnalati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presentati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illecito</w:t>
      </w:r>
      <w:r>
        <w:rPr>
          <w:spacing w:val="1"/>
        </w:rPr>
        <w:t xml:space="preserve"> </w:t>
      </w:r>
      <w:r>
        <w:t>sportivo,</w:t>
      </w:r>
      <w:r>
        <w:rPr>
          <w:spacing w:val="-68"/>
        </w:rPr>
        <w:t xml:space="preserve"> </w:t>
      </w:r>
      <w:r>
        <w:t>violazione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regolamenti vigenti.</w:t>
      </w:r>
    </w:p>
    <w:p w14:paraId="07DCE290" w14:textId="77777777" w:rsidR="005C67B3" w:rsidRDefault="00000000">
      <w:pPr>
        <w:pStyle w:val="Corpotesto"/>
        <w:ind w:right="603"/>
        <w:jc w:val="both"/>
      </w:pPr>
      <w:r>
        <w:t>Il procedimento è instaurato su reclamo esposto della Società (o tesserati in proprio) e 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spedito/recapitato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provvedimento</w:t>
      </w:r>
      <w:r>
        <w:rPr>
          <w:spacing w:val="-3"/>
        </w:rPr>
        <w:t xml:space="preserve"> </w:t>
      </w:r>
      <w:r>
        <w:t>disciplinare contestato.</w:t>
      </w:r>
    </w:p>
    <w:p w14:paraId="3FEC5893" w14:textId="77777777" w:rsidR="005C67B3" w:rsidRDefault="005C67B3">
      <w:pPr>
        <w:pStyle w:val="Corpotesto"/>
        <w:spacing w:before="1"/>
        <w:ind w:left="0"/>
      </w:pPr>
    </w:p>
    <w:p w14:paraId="690EC3F6" w14:textId="77777777" w:rsidR="005C67B3" w:rsidRDefault="00000000">
      <w:pPr>
        <w:pStyle w:val="Paragrafoelenco"/>
        <w:numPr>
          <w:ilvl w:val="0"/>
          <w:numId w:val="10"/>
        </w:numPr>
        <w:tabs>
          <w:tab w:val="left" w:pos="1032"/>
        </w:tabs>
        <w:spacing w:line="243" w:lineRule="exact"/>
        <w:rPr>
          <w:sz w:val="20"/>
        </w:rPr>
      </w:pPr>
      <w:r>
        <w:rPr>
          <w:sz w:val="20"/>
          <w:u w:val="single"/>
        </w:rPr>
        <w:t>SOSPENSIONE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CAUTELARE</w:t>
      </w:r>
    </w:p>
    <w:p w14:paraId="768095EC" w14:textId="77777777" w:rsidR="005C67B3" w:rsidRDefault="00000000">
      <w:pPr>
        <w:pStyle w:val="Corpotesto"/>
        <w:ind w:right="607"/>
        <w:jc w:val="both"/>
      </w:pPr>
      <w:r>
        <w:t>Gli Organi di Disciplina Sportiva possono disporre, in via cautelare, la sospensione da ogni</w:t>
      </w:r>
      <w:r>
        <w:rPr>
          <w:spacing w:val="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dei tesserati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confronti</w:t>
      </w:r>
      <w:r>
        <w:rPr>
          <w:spacing w:val="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disciplinare.</w:t>
      </w:r>
    </w:p>
    <w:p w14:paraId="3E046B9B" w14:textId="77777777" w:rsidR="005C67B3" w:rsidRDefault="005C67B3">
      <w:pPr>
        <w:pStyle w:val="Corpotesto"/>
        <w:ind w:left="0"/>
      </w:pPr>
    </w:p>
    <w:p w14:paraId="4AA0F04D" w14:textId="77777777" w:rsidR="005C67B3" w:rsidRDefault="00000000">
      <w:pPr>
        <w:pStyle w:val="Paragrafoelenco"/>
        <w:numPr>
          <w:ilvl w:val="0"/>
          <w:numId w:val="10"/>
        </w:numPr>
        <w:tabs>
          <w:tab w:val="left" w:pos="963"/>
        </w:tabs>
        <w:spacing w:line="243" w:lineRule="exact"/>
        <w:ind w:left="962" w:hanging="230"/>
        <w:rPr>
          <w:sz w:val="18"/>
        </w:rPr>
      </w:pPr>
      <w:r>
        <w:rPr>
          <w:spacing w:val="-1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RIABILITAZIONE</w:t>
      </w:r>
    </w:p>
    <w:p w14:paraId="1B2F8F65" w14:textId="0AC54AB0" w:rsidR="005C67B3" w:rsidRDefault="00000000">
      <w:pPr>
        <w:pStyle w:val="Corpotesto"/>
        <w:ind w:right="605"/>
        <w:jc w:val="both"/>
      </w:pPr>
      <w:r>
        <w:t>I tesserati nei cui confronti siano stati deliberati provvedimenti disciplinari da parte degli organi</w:t>
      </w:r>
      <w:r>
        <w:rPr>
          <w:spacing w:val="1"/>
        </w:rPr>
        <w:t xml:space="preserve"> </w:t>
      </w:r>
      <w:r>
        <w:t>di Giustizia sportiva potranno essere riabilitati dal Presidente d</w:t>
      </w:r>
      <w:r w:rsidR="00DA3FAF">
        <w:t xml:space="preserve">ella POLSPORTIVA SPORTLAND </w:t>
      </w:r>
      <w:r>
        <w:t>, che avrà</w:t>
      </w:r>
      <w:r>
        <w:rPr>
          <w:spacing w:val="1"/>
        </w:rPr>
        <w:t xml:space="preserve"> </w:t>
      </w:r>
      <w:r>
        <w:t>facoltà di avvalersi di competenti e qualificati pareri a seguito di loro istanza, quando ricorrano</w:t>
      </w:r>
      <w:r>
        <w:rPr>
          <w:spacing w:val="1"/>
        </w:rPr>
        <w:t xml:space="preserve"> </w:t>
      </w:r>
      <w:r>
        <w:t>particolari condizioni di ordine morale, sociale o sportivo (dopo aver scontato un terzo della</w:t>
      </w:r>
      <w:r>
        <w:rPr>
          <w:spacing w:val="1"/>
        </w:rPr>
        <w:t xml:space="preserve"> </w:t>
      </w:r>
      <w:r>
        <w:t>pena).</w:t>
      </w:r>
    </w:p>
    <w:p w14:paraId="0A9CCBDE" w14:textId="77777777" w:rsidR="005C67B3" w:rsidRDefault="005C67B3">
      <w:pPr>
        <w:pStyle w:val="Corpotesto"/>
        <w:spacing w:before="1"/>
        <w:ind w:left="0"/>
      </w:pPr>
    </w:p>
    <w:p w14:paraId="3C45C3A3" w14:textId="77777777" w:rsidR="005C67B3" w:rsidRDefault="00000000">
      <w:pPr>
        <w:pStyle w:val="Paragrafoelenco"/>
        <w:numPr>
          <w:ilvl w:val="0"/>
          <w:numId w:val="10"/>
        </w:numPr>
        <w:tabs>
          <w:tab w:val="left" w:pos="1035"/>
        </w:tabs>
        <w:spacing w:line="243" w:lineRule="exact"/>
        <w:ind w:left="1034" w:hanging="302"/>
        <w:rPr>
          <w:sz w:val="20"/>
        </w:rPr>
      </w:pPr>
      <w:r>
        <w:rPr>
          <w:sz w:val="20"/>
          <w:u w:val="single"/>
        </w:rPr>
        <w:t>SOSPENSIONE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PENE</w:t>
      </w:r>
    </w:p>
    <w:p w14:paraId="5B6F22B3" w14:textId="164EBFC3" w:rsidR="005C67B3" w:rsidRDefault="00000000">
      <w:pPr>
        <w:pStyle w:val="Corpotesto"/>
        <w:ind w:right="612"/>
        <w:jc w:val="both"/>
      </w:pPr>
      <w:r>
        <w:t xml:space="preserve">Il Presidente della </w:t>
      </w:r>
      <w:r w:rsidR="00DA3FAF">
        <w:t>Polisportiva Sportland</w:t>
      </w:r>
      <w:r>
        <w:t xml:space="preserve"> S.S.D</w:t>
      </w:r>
      <w:r w:rsidR="00DA3FAF">
        <w:t xml:space="preserve"> SRL </w:t>
      </w:r>
      <w:r>
        <w:t>a seguito richiesta di revisione di sentenza passata in</w:t>
      </w:r>
      <w:r>
        <w:rPr>
          <w:spacing w:val="1"/>
        </w:rPr>
        <w:t xml:space="preserve"> </w:t>
      </w:r>
      <w:r>
        <w:t>giudicato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tesserato,</w:t>
      </w:r>
      <w:r>
        <w:rPr>
          <w:spacing w:val="-3"/>
        </w:rPr>
        <w:t xml:space="preserve"> </w:t>
      </w:r>
      <w:r>
        <w:t>quando ricorrono particolari condizioni:</w:t>
      </w:r>
    </w:p>
    <w:p w14:paraId="519308BD" w14:textId="77777777" w:rsidR="005C67B3" w:rsidRDefault="005C67B3">
      <w:pPr>
        <w:jc w:val="both"/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10C32117" w14:textId="77777777" w:rsidR="005C67B3" w:rsidRDefault="00000000">
      <w:pPr>
        <w:pStyle w:val="Paragrafoelenco"/>
        <w:numPr>
          <w:ilvl w:val="1"/>
          <w:numId w:val="10"/>
        </w:numPr>
        <w:tabs>
          <w:tab w:val="left" w:pos="1084"/>
        </w:tabs>
        <w:spacing w:before="81"/>
        <w:ind w:right="608" w:firstLine="0"/>
        <w:jc w:val="both"/>
        <w:rPr>
          <w:sz w:val="20"/>
        </w:rPr>
      </w:pPr>
      <w:r>
        <w:rPr>
          <w:sz w:val="20"/>
        </w:rPr>
        <w:lastRenderedPageBreak/>
        <w:t>mancato</w:t>
      </w:r>
      <w:r>
        <w:rPr>
          <w:spacing w:val="1"/>
          <w:sz w:val="20"/>
        </w:rPr>
        <w:t xml:space="preserve"> </w:t>
      </w:r>
      <w:r>
        <w:rPr>
          <w:sz w:val="20"/>
        </w:rPr>
        <w:t>appello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giustizia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dell’avente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-68"/>
          <w:sz w:val="20"/>
        </w:rPr>
        <w:t xml:space="preserve"> </w:t>
      </w:r>
      <w:r>
        <w:rPr>
          <w:sz w:val="20"/>
        </w:rPr>
        <w:t>documentate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ne hanno</w:t>
      </w:r>
      <w:r>
        <w:rPr>
          <w:spacing w:val="-2"/>
          <w:sz w:val="20"/>
        </w:rPr>
        <w:t xml:space="preserve"> </w:t>
      </w:r>
      <w:r>
        <w:rPr>
          <w:sz w:val="20"/>
        </w:rPr>
        <w:t>impedito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ricorso nei</w:t>
      </w:r>
      <w:r>
        <w:rPr>
          <w:spacing w:val="-1"/>
          <w:sz w:val="20"/>
        </w:rPr>
        <w:t xml:space="preserve"> </w:t>
      </w:r>
      <w:r>
        <w:rPr>
          <w:sz w:val="20"/>
        </w:rPr>
        <w:t>tempi</w:t>
      </w:r>
      <w:r>
        <w:rPr>
          <w:spacing w:val="-1"/>
          <w:sz w:val="20"/>
        </w:rPr>
        <w:t xml:space="preserve"> </w:t>
      </w:r>
      <w:r>
        <w:rPr>
          <w:sz w:val="20"/>
        </w:rPr>
        <w:t>previsti;</w:t>
      </w:r>
    </w:p>
    <w:p w14:paraId="28D92E72" w14:textId="77777777" w:rsidR="005C67B3" w:rsidRDefault="00000000">
      <w:pPr>
        <w:pStyle w:val="Paragrafoelenco"/>
        <w:numPr>
          <w:ilvl w:val="1"/>
          <w:numId w:val="10"/>
        </w:numPr>
        <w:tabs>
          <w:tab w:val="left" w:pos="1094"/>
        </w:tabs>
        <w:ind w:right="607" w:firstLine="0"/>
        <w:jc w:val="both"/>
        <w:rPr>
          <w:sz w:val="20"/>
        </w:rPr>
      </w:pP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valenza</w:t>
      </w:r>
      <w:r>
        <w:rPr>
          <w:spacing w:val="1"/>
          <w:sz w:val="20"/>
        </w:rPr>
        <w:t xml:space="preserve"> </w:t>
      </w:r>
      <w:r>
        <w:rPr>
          <w:sz w:val="20"/>
        </w:rPr>
        <w:t>morale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attenua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colpe</w:t>
      </w:r>
      <w:r>
        <w:rPr>
          <w:spacing w:val="-68"/>
          <w:sz w:val="20"/>
        </w:rPr>
        <w:t xml:space="preserve"> </w:t>
      </w:r>
      <w:r>
        <w:rPr>
          <w:sz w:val="20"/>
        </w:rPr>
        <w:t>ascritte;</w:t>
      </w:r>
    </w:p>
    <w:p w14:paraId="2ED7A302" w14:textId="77777777" w:rsidR="005C67B3" w:rsidRDefault="00000000">
      <w:pPr>
        <w:ind w:left="733" w:right="607"/>
        <w:jc w:val="both"/>
        <w:rPr>
          <w:b/>
          <w:sz w:val="20"/>
        </w:rPr>
      </w:pPr>
      <w:r>
        <w:rPr>
          <w:sz w:val="20"/>
        </w:rPr>
        <w:t>sentito competenti e qualificati consulenti di sua nomina chiamati ad esprimere parere nel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merito, può decidere di </w:t>
      </w:r>
      <w:r>
        <w:rPr>
          <w:b/>
          <w:sz w:val="20"/>
        </w:rPr>
        <w:t>rigettare la richiesta</w:t>
      </w:r>
      <w:r>
        <w:rPr>
          <w:sz w:val="20"/>
        </w:rPr>
        <w:t>, ove non esistano elementi probanti, oppure di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sospendere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punizione.</w:t>
      </w:r>
    </w:p>
    <w:p w14:paraId="2195442B" w14:textId="77777777" w:rsidR="005C67B3" w:rsidRDefault="005C67B3">
      <w:pPr>
        <w:pStyle w:val="Corpotesto"/>
        <w:ind w:left="0"/>
        <w:rPr>
          <w:b/>
        </w:rPr>
      </w:pPr>
    </w:p>
    <w:p w14:paraId="7664E130" w14:textId="1FE0F346" w:rsidR="005C67B3" w:rsidRDefault="00000000">
      <w:pPr>
        <w:pStyle w:val="Corpotesto"/>
        <w:ind w:right="604"/>
        <w:jc w:val="both"/>
      </w:pPr>
      <w:r>
        <w:t>Possono fruire della sospensione delle pene inflitte quei tesserati che, a seguito di iniziative</w:t>
      </w:r>
      <w:r>
        <w:rPr>
          <w:spacing w:val="1"/>
        </w:rPr>
        <w:t xml:space="preserve"> </w:t>
      </w:r>
      <w:r>
        <w:t xml:space="preserve">sociali e/o di volontariato promosse dalla </w:t>
      </w:r>
      <w:r w:rsidR="00DA3FAF">
        <w:t>POLISPORTIVA SPORTLAND SSD SRL</w:t>
      </w:r>
      <w:r>
        <w:t>, vengano inseriti nelle stesse con</w:t>
      </w:r>
      <w:r>
        <w:rPr>
          <w:spacing w:val="1"/>
        </w:rPr>
        <w:t xml:space="preserve"> </w:t>
      </w:r>
      <w:r>
        <w:t>incarichi di responsabilità, con obbligo di comportamento corretto e consono all’incarico a loro</w:t>
      </w:r>
      <w:r>
        <w:rPr>
          <w:spacing w:val="1"/>
        </w:rPr>
        <w:t xml:space="preserve"> </w:t>
      </w:r>
      <w:r>
        <w:t>affidato (dopo aver scontato almeno un terzo della pena). Eventuale reiterazione dei fatti</w:t>
      </w:r>
      <w:r>
        <w:rPr>
          <w:spacing w:val="1"/>
        </w:rPr>
        <w:t xml:space="preserve"> </w:t>
      </w:r>
      <w:r>
        <w:t>addebitati in precedenza comportano l’annullamento della decisione salvo maggiori punizioni a</w:t>
      </w:r>
      <w:r>
        <w:rPr>
          <w:spacing w:val="1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del tesserato.</w:t>
      </w:r>
    </w:p>
    <w:p w14:paraId="171FD7CA" w14:textId="77777777" w:rsidR="005C67B3" w:rsidRDefault="005C67B3">
      <w:pPr>
        <w:pStyle w:val="Corpotesto"/>
        <w:ind w:left="0"/>
      </w:pPr>
    </w:p>
    <w:p w14:paraId="3BA622D8" w14:textId="77777777" w:rsidR="005C67B3" w:rsidRDefault="00000000">
      <w:pPr>
        <w:pStyle w:val="Paragrafoelenco"/>
        <w:numPr>
          <w:ilvl w:val="0"/>
          <w:numId w:val="10"/>
        </w:numPr>
        <w:tabs>
          <w:tab w:val="left" w:pos="1049"/>
        </w:tabs>
        <w:spacing w:before="1" w:line="243" w:lineRule="exact"/>
        <w:ind w:left="1048" w:hanging="316"/>
        <w:rPr>
          <w:sz w:val="20"/>
        </w:rPr>
      </w:pPr>
      <w:r>
        <w:rPr>
          <w:sz w:val="20"/>
          <w:u w:val="single"/>
        </w:rPr>
        <w:t>FACOLTA'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DEGLI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DISCIPLINA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SPORTIVA</w:t>
      </w:r>
    </w:p>
    <w:p w14:paraId="6F9396BA" w14:textId="77777777" w:rsidR="005C67B3" w:rsidRDefault="00000000">
      <w:pPr>
        <w:pStyle w:val="Corpotesto"/>
        <w:ind w:right="605"/>
        <w:jc w:val="both"/>
      </w:pPr>
      <w:r>
        <w:t>Verificandosi, nel corso della gara, fatti non contemplati dal Regolamento e comunque non</w:t>
      </w:r>
      <w:r>
        <w:rPr>
          <w:spacing w:val="1"/>
        </w:rPr>
        <w:t xml:space="preserve"> </w:t>
      </w:r>
      <w:r>
        <w:t>riguardanti il regolamento tecnico, di esclusiva competenza del Direttore di gara, spetta agli</w:t>
      </w:r>
      <w:r>
        <w:rPr>
          <w:spacing w:val="1"/>
        </w:rPr>
        <w:t xml:space="preserve"> </w:t>
      </w:r>
      <w:r>
        <w:t>Organi di Disciplina Sportiva di stabilire se e in quale misura abbiano avuto influenza sulla</w:t>
      </w:r>
      <w:r>
        <w:rPr>
          <w:spacing w:val="1"/>
        </w:rPr>
        <w:t xml:space="preserve"> </w:t>
      </w:r>
      <w:r>
        <w:t>regolarità della gara stessa. Spetta a loro omologare il risultato acquisito sul campo oppure</w:t>
      </w:r>
      <w:r>
        <w:rPr>
          <w:spacing w:val="1"/>
        </w:rPr>
        <w:t xml:space="preserve"> </w:t>
      </w:r>
      <w:r>
        <w:t>adottare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quali:</w:t>
      </w:r>
      <w:r>
        <w:rPr>
          <w:spacing w:val="1"/>
        </w:rPr>
        <w:t xml:space="preserve"> </w:t>
      </w:r>
      <w:r>
        <w:t>l'annullamento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punizione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</w:t>
      </w:r>
      <w:r>
        <w:rPr>
          <w:spacing w:val="-69"/>
        </w:rPr>
        <w:t xml:space="preserve"> </w:t>
      </w:r>
      <w:r>
        <w:t>entrambe</w:t>
      </w:r>
      <w:r>
        <w:rPr>
          <w:spacing w:val="-1"/>
        </w:rPr>
        <w:t xml:space="preserve"> </w:t>
      </w:r>
      <w:r>
        <w:t>le squadre,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ripetizione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stessa.</w:t>
      </w:r>
    </w:p>
    <w:p w14:paraId="0C0A4ABF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01E22788" w14:textId="77777777" w:rsidR="005C67B3" w:rsidRDefault="00000000">
      <w:pPr>
        <w:pStyle w:val="Paragrafoelenco"/>
        <w:numPr>
          <w:ilvl w:val="0"/>
          <w:numId w:val="10"/>
        </w:numPr>
        <w:tabs>
          <w:tab w:val="left" w:pos="1023"/>
        </w:tabs>
        <w:spacing w:before="1" w:line="243" w:lineRule="exact"/>
        <w:ind w:left="1022" w:hanging="290"/>
        <w:rPr>
          <w:sz w:val="20"/>
        </w:rPr>
      </w:pPr>
      <w:r>
        <w:rPr>
          <w:sz w:val="20"/>
          <w:u w:val="single"/>
        </w:rPr>
        <w:t>ACCERTAMENTI</w:t>
      </w:r>
    </w:p>
    <w:p w14:paraId="5C132AFA" w14:textId="77777777" w:rsidR="005C67B3" w:rsidRDefault="00000000">
      <w:pPr>
        <w:pStyle w:val="Corpotesto"/>
        <w:ind w:right="605"/>
        <w:jc w:val="both"/>
      </w:pPr>
      <w:r>
        <w:t>Il C.O. e l'Ufficio Tesseramenti hanno la facoltà di accertare d'ufficio la posizione dei tesserati.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posizioni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doppio</w:t>
      </w:r>
      <w:r>
        <w:rPr>
          <w:spacing w:val="1"/>
        </w:rPr>
        <w:t xml:space="preserve"> </w:t>
      </w:r>
      <w:r>
        <w:t>tesseramento,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consentito,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tesseramento,</w:t>
      </w:r>
      <w:r>
        <w:rPr>
          <w:spacing w:val="1"/>
        </w:rPr>
        <w:t xml:space="preserve"> </w:t>
      </w:r>
      <w:r>
        <w:t>falsificazioni,</w:t>
      </w:r>
      <w:r>
        <w:rPr>
          <w:spacing w:val="1"/>
        </w:rPr>
        <w:t xml:space="preserve"> </w:t>
      </w:r>
      <w:r>
        <w:t>manomissione</w:t>
      </w:r>
      <w:r>
        <w:rPr>
          <w:spacing w:val="1"/>
        </w:rPr>
        <w:t xml:space="preserve"> </w:t>
      </w:r>
      <w:r>
        <w:t>tessere,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denunciate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Deferimento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sottoposte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controllo.</w:t>
      </w:r>
      <w:r>
        <w:rPr>
          <w:spacing w:val="1"/>
        </w:rPr>
        <w:t xml:space="preserve"> </w:t>
      </w:r>
      <w:r>
        <w:t>(Vedi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disciplinari).</w:t>
      </w:r>
    </w:p>
    <w:p w14:paraId="666496DB" w14:textId="77777777" w:rsidR="005C67B3" w:rsidRDefault="005C67B3">
      <w:pPr>
        <w:pStyle w:val="Corpotesto"/>
        <w:ind w:left="0"/>
      </w:pPr>
    </w:p>
    <w:p w14:paraId="3BFC3ED4" w14:textId="77777777" w:rsidR="005C67B3" w:rsidRDefault="00000000">
      <w:pPr>
        <w:pStyle w:val="Paragrafoelenco"/>
        <w:numPr>
          <w:ilvl w:val="0"/>
          <w:numId w:val="10"/>
        </w:numPr>
        <w:tabs>
          <w:tab w:val="left" w:pos="1011"/>
        </w:tabs>
        <w:ind w:left="1010" w:hanging="278"/>
        <w:rPr>
          <w:sz w:val="20"/>
        </w:rPr>
      </w:pPr>
      <w:r>
        <w:rPr>
          <w:sz w:val="20"/>
          <w:u w:val="single"/>
        </w:rPr>
        <w:t>NORME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PRESENTAZIONE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RECLAMI</w:t>
      </w:r>
    </w:p>
    <w:p w14:paraId="57031ABD" w14:textId="77777777" w:rsidR="005C67B3" w:rsidRDefault="005C67B3">
      <w:pPr>
        <w:pStyle w:val="Corpotesto"/>
        <w:spacing w:before="12"/>
        <w:ind w:left="0"/>
        <w:rPr>
          <w:sz w:val="11"/>
        </w:rPr>
      </w:pPr>
    </w:p>
    <w:p w14:paraId="2D25A8B1" w14:textId="77777777" w:rsidR="005C67B3" w:rsidRDefault="00000000">
      <w:pPr>
        <w:pStyle w:val="Corpotesto"/>
        <w:spacing w:before="99"/>
        <w:ind w:right="602"/>
        <w:jc w:val="both"/>
      </w:pPr>
      <w:r>
        <w:t>Sono legittimati a proporre reclamo in base alla normativa stabilita dal presente regolamento le</w:t>
      </w:r>
      <w:r>
        <w:rPr>
          <w:spacing w:val="1"/>
        </w:rPr>
        <w:t xml:space="preserve"> </w:t>
      </w:r>
      <w:r>
        <w:t>società ed i tesserati aventi interessi diretti. Qualora vi siano reclami in ordine allo svolgimento</w:t>
      </w:r>
      <w:r>
        <w:rPr>
          <w:spacing w:val="1"/>
        </w:rPr>
        <w:t xml:space="preserve"> </w:t>
      </w:r>
      <w:r>
        <w:t>delle gare, hanno interesse diretto soltanto le società</w:t>
      </w:r>
      <w:r>
        <w:rPr>
          <w:spacing w:val="1"/>
        </w:rPr>
        <w:t xml:space="preserve"> </w:t>
      </w:r>
      <w:r>
        <w:t>ed i</w:t>
      </w:r>
      <w:r>
        <w:rPr>
          <w:spacing w:val="1"/>
        </w:rPr>
        <w:t xml:space="preserve"> </w:t>
      </w:r>
      <w:r>
        <w:t>tesserati</w:t>
      </w:r>
      <w:r>
        <w:rPr>
          <w:spacing w:val="70"/>
        </w:rPr>
        <w:t xml:space="preserve"> </w:t>
      </w:r>
      <w:r>
        <w:t>partecipanti alla gara. Nei</w:t>
      </w:r>
      <w:r>
        <w:rPr>
          <w:spacing w:val="1"/>
        </w:rPr>
        <w:t xml:space="preserve"> </w:t>
      </w:r>
      <w:r>
        <w:t>soli casi di illecito sportivo sono legittimati a presentare reclamo anche eventuali terzi che ne</w:t>
      </w:r>
      <w:r>
        <w:rPr>
          <w:spacing w:val="1"/>
        </w:rPr>
        <w:t xml:space="preserve"> </w:t>
      </w:r>
      <w:r>
        <w:t>abbiano interesse di classifica. I reclami, nei vari gradi di giudizio, devono essere presentati</w:t>
      </w:r>
      <w:r>
        <w:rPr>
          <w:spacing w:val="1"/>
        </w:rPr>
        <w:t xml:space="preserve"> </w:t>
      </w:r>
      <w:r>
        <w:t>secondo le specifiche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indicate.</w:t>
      </w:r>
    </w:p>
    <w:p w14:paraId="18C55496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654AC081" w14:textId="77777777" w:rsidR="005C67B3" w:rsidRDefault="00000000">
      <w:pPr>
        <w:pStyle w:val="Corpotesto"/>
        <w:jc w:val="both"/>
      </w:pPr>
      <w:r>
        <w:rPr>
          <w:u w:val="single"/>
        </w:rPr>
        <w:t>INAMMISSIBILITA'</w:t>
      </w:r>
      <w:r>
        <w:rPr>
          <w:spacing w:val="-3"/>
          <w:u w:val="single"/>
        </w:rPr>
        <w:t xml:space="preserve"> </w:t>
      </w:r>
      <w:r>
        <w:rPr>
          <w:u w:val="single"/>
        </w:rPr>
        <w:t>DEI</w:t>
      </w:r>
      <w:r>
        <w:rPr>
          <w:spacing w:val="-3"/>
          <w:u w:val="single"/>
        </w:rPr>
        <w:t xml:space="preserve"> </w:t>
      </w:r>
      <w:r>
        <w:rPr>
          <w:u w:val="single"/>
        </w:rPr>
        <w:t>RICORSI</w:t>
      </w:r>
    </w:p>
    <w:p w14:paraId="7FC7EFAC" w14:textId="77777777" w:rsidR="005C67B3" w:rsidRDefault="00000000">
      <w:pPr>
        <w:pStyle w:val="Paragrafoelenco"/>
        <w:numPr>
          <w:ilvl w:val="0"/>
          <w:numId w:val="9"/>
        </w:numPr>
        <w:tabs>
          <w:tab w:val="left" w:pos="1022"/>
        </w:tabs>
        <w:spacing w:before="2" w:line="243" w:lineRule="exact"/>
        <w:rPr>
          <w:sz w:val="20"/>
        </w:rPr>
      </w:pPr>
      <w:r>
        <w:rPr>
          <w:sz w:val="20"/>
        </w:rPr>
        <w:t>Reclami</w:t>
      </w:r>
      <w:r>
        <w:rPr>
          <w:spacing w:val="-1"/>
          <w:sz w:val="20"/>
        </w:rPr>
        <w:t xml:space="preserve"> </w:t>
      </w:r>
      <w:r>
        <w:rPr>
          <w:sz w:val="20"/>
        </w:rPr>
        <w:t>sull'operato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sulle</w:t>
      </w:r>
      <w:r>
        <w:rPr>
          <w:spacing w:val="-2"/>
          <w:sz w:val="20"/>
        </w:rPr>
        <w:t xml:space="preserve"> </w:t>
      </w:r>
      <w:r>
        <w:rPr>
          <w:sz w:val="20"/>
        </w:rPr>
        <w:t>competenze</w:t>
      </w:r>
      <w:r>
        <w:rPr>
          <w:spacing w:val="-4"/>
          <w:sz w:val="20"/>
        </w:rPr>
        <w:t xml:space="preserve"> </w:t>
      </w:r>
      <w:r>
        <w:rPr>
          <w:sz w:val="20"/>
        </w:rPr>
        <w:t>tecniche</w:t>
      </w:r>
      <w:r>
        <w:rPr>
          <w:spacing w:val="-4"/>
          <w:sz w:val="20"/>
        </w:rPr>
        <w:t xml:space="preserve"> </w:t>
      </w:r>
      <w:r>
        <w:rPr>
          <w:sz w:val="20"/>
        </w:rPr>
        <w:t>dell'</w:t>
      </w:r>
      <w:r>
        <w:rPr>
          <w:spacing w:val="-3"/>
          <w:sz w:val="20"/>
        </w:rPr>
        <w:t xml:space="preserve"> </w:t>
      </w:r>
      <w:r>
        <w:rPr>
          <w:sz w:val="20"/>
        </w:rPr>
        <w:t>D.d.g.;</w:t>
      </w:r>
    </w:p>
    <w:p w14:paraId="34429F62" w14:textId="77777777" w:rsidR="005C67B3" w:rsidRDefault="00000000">
      <w:pPr>
        <w:pStyle w:val="Paragrafoelenco"/>
        <w:numPr>
          <w:ilvl w:val="0"/>
          <w:numId w:val="9"/>
        </w:numPr>
        <w:tabs>
          <w:tab w:val="left" w:pos="1453"/>
          <w:tab w:val="left" w:pos="1455"/>
          <w:tab w:val="left" w:pos="2173"/>
        </w:tabs>
        <w:spacing w:line="242" w:lineRule="exact"/>
        <w:ind w:left="1454" w:hanging="722"/>
        <w:rPr>
          <w:sz w:val="20"/>
        </w:rPr>
      </w:pPr>
      <w:r>
        <w:rPr>
          <w:sz w:val="20"/>
        </w:rPr>
        <w:t>“</w:t>
      </w:r>
      <w:r>
        <w:rPr>
          <w:sz w:val="20"/>
        </w:rPr>
        <w:tab/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squalifiche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giocatori</w:t>
      </w:r>
      <w:r>
        <w:rPr>
          <w:spacing w:val="-2"/>
          <w:sz w:val="20"/>
        </w:rPr>
        <w:t xml:space="preserve"> </w:t>
      </w: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giornate;</w:t>
      </w:r>
    </w:p>
    <w:p w14:paraId="7AE93CDA" w14:textId="77777777" w:rsidR="005C67B3" w:rsidRDefault="00000000">
      <w:pPr>
        <w:pStyle w:val="Paragrafoelenco"/>
        <w:numPr>
          <w:ilvl w:val="0"/>
          <w:numId w:val="9"/>
        </w:numPr>
        <w:tabs>
          <w:tab w:val="left" w:pos="1453"/>
          <w:tab w:val="left" w:pos="1455"/>
          <w:tab w:val="left" w:pos="2173"/>
        </w:tabs>
        <w:spacing w:line="243" w:lineRule="exact"/>
        <w:ind w:left="1454" w:hanging="722"/>
        <w:rPr>
          <w:sz w:val="20"/>
        </w:rPr>
      </w:pPr>
      <w:r>
        <w:rPr>
          <w:sz w:val="20"/>
        </w:rPr>
        <w:t>“</w:t>
      </w:r>
      <w:r>
        <w:rPr>
          <w:sz w:val="20"/>
        </w:rPr>
        <w:tab/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inibizione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Dirigenti</w:t>
      </w:r>
      <w:r>
        <w:rPr>
          <w:spacing w:val="-2"/>
          <w:sz w:val="20"/>
        </w:rPr>
        <w:t xml:space="preserve"> </w:t>
      </w:r>
      <w:r>
        <w:rPr>
          <w:sz w:val="20"/>
        </w:rPr>
        <w:t>fino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gg;</w:t>
      </w:r>
    </w:p>
    <w:p w14:paraId="60D0779F" w14:textId="77777777" w:rsidR="005C67B3" w:rsidRDefault="00000000">
      <w:pPr>
        <w:pStyle w:val="Paragrafoelenco"/>
        <w:numPr>
          <w:ilvl w:val="0"/>
          <w:numId w:val="9"/>
        </w:numPr>
        <w:tabs>
          <w:tab w:val="left" w:pos="1453"/>
          <w:tab w:val="left" w:pos="1455"/>
          <w:tab w:val="left" w:pos="2173"/>
        </w:tabs>
        <w:spacing w:before="2" w:line="243" w:lineRule="exact"/>
        <w:ind w:left="1454" w:hanging="722"/>
        <w:rPr>
          <w:sz w:val="20"/>
        </w:rPr>
      </w:pPr>
      <w:r>
        <w:rPr>
          <w:sz w:val="20"/>
        </w:rPr>
        <w:t>“</w:t>
      </w:r>
      <w:r>
        <w:rPr>
          <w:sz w:val="20"/>
        </w:rPr>
        <w:tab/>
        <w:t>ammende</w:t>
      </w:r>
      <w:r>
        <w:rPr>
          <w:spacing w:val="-1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 €</w:t>
      </w:r>
      <w:r>
        <w:rPr>
          <w:spacing w:val="-2"/>
          <w:sz w:val="20"/>
        </w:rPr>
        <w:t xml:space="preserve"> </w:t>
      </w:r>
      <w:r>
        <w:rPr>
          <w:sz w:val="20"/>
        </w:rPr>
        <w:t>30,00;</w:t>
      </w:r>
    </w:p>
    <w:p w14:paraId="3889F57D" w14:textId="77777777" w:rsidR="005C67B3" w:rsidRDefault="00000000">
      <w:pPr>
        <w:pStyle w:val="Paragrafoelenco"/>
        <w:numPr>
          <w:ilvl w:val="0"/>
          <w:numId w:val="9"/>
        </w:numPr>
        <w:tabs>
          <w:tab w:val="left" w:pos="1453"/>
          <w:tab w:val="left" w:pos="1455"/>
          <w:tab w:val="left" w:pos="2173"/>
        </w:tabs>
        <w:ind w:left="2138" w:right="1655" w:hanging="1405"/>
        <w:rPr>
          <w:sz w:val="20"/>
        </w:rPr>
      </w:pPr>
      <w:r>
        <w:rPr>
          <w:sz w:val="20"/>
        </w:rPr>
        <w:t>“</w:t>
      </w:r>
      <w:r>
        <w:rPr>
          <w:sz w:val="20"/>
        </w:rPr>
        <w:tab/>
      </w:r>
      <w:r>
        <w:rPr>
          <w:sz w:val="20"/>
        </w:rPr>
        <w:tab/>
        <w:t>sulle distinte degli avversari che verranno controllate dalla Commissione</w:t>
      </w:r>
      <w:r>
        <w:rPr>
          <w:spacing w:val="-68"/>
          <w:sz w:val="20"/>
        </w:rPr>
        <w:t xml:space="preserve"> </w:t>
      </w:r>
      <w:r>
        <w:rPr>
          <w:sz w:val="20"/>
        </w:rPr>
        <w:t>Disciplinare.</w:t>
      </w:r>
    </w:p>
    <w:p w14:paraId="1F9B9760" w14:textId="77777777" w:rsidR="005C67B3" w:rsidRDefault="005C67B3">
      <w:pPr>
        <w:pStyle w:val="Corpotesto"/>
        <w:ind w:left="0"/>
      </w:pPr>
    </w:p>
    <w:p w14:paraId="2F0B04FC" w14:textId="77777777" w:rsidR="005C67B3" w:rsidRDefault="00000000">
      <w:pPr>
        <w:pStyle w:val="Corpotesto"/>
        <w:spacing w:line="243" w:lineRule="exact"/>
        <w:jc w:val="both"/>
      </w:pPr>
      <w:r>
        <w:rPr>
          <w:u w:val="single"/>
        </w:rPr>
        <w:t>RIGETTO</w:t>
      </w:r>
      <w:r>
        <w:rPr>
          <w:spacing w:val="-6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RICORSI</w:t>
      </w:r>
    </w:p>
    <w:p w14:paraId="54CAF97C" w14:textId="77777777" w:rsidR="005C67B3" w:rsidRDefault="00000000">
      <w:pPr>
        <w:pStyle w:val="Paragrafoelenco"/>
        <w:numPr>
          <w:ilvl w:val="1"/>
          <w:numId w:val="9"/>
        </w:numPr>
        <w:tabs>
          <w:tab w:val="left" w:pos="1174"/>
        </w:tabs>
        <w:spacing w:line="242" w:lineRule="exact"/>
        <w:ind w:hanging="162"/>
        <w:rPr>
          <w:sz w:val="20"/>
        </w:rPr>
      </w:pPr>
      <w:r>
        <w:rPr>
          <w:sz w:val="20"/>
        </w:rPr>
        <w:t>tassa</w:t>
      </w:r>
      <w:r>
        <w:rPr>
          <w:spacing w:val="-2"/>
          <w:sz w:val="20"/>
        </w:rPr>
        <w:t xml:space="preserve"> </w:t>
      </w:r>
      <w:r>
        <w:rPr>
          <w:sz w:val="20"/>
        </w:rPr>
        <w:t>reclamo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versata</w:t>
      </w:r>
    </w:p>
    <w:p w14:paraId="09D1DDE5" w14:textId="77777777" w:rsidR="005C67B3" w:rsidRDefault="00000000">
      <w:pPr>
        <w:pStyle w:val="Paragrafoelenco"/>
        <w:numPr>
          <w:ilvl w:val="1"/>
          <w:numId w:val="9"/>
        </w:numPr>
        <w:tabs>
          <w:tab w:val="left" w:pos="1174"/>
        </w:tabs>
        <w:spacing w:line="243" w:lineRule="exact"/>
        <w:ind w:hanging="162"/>
        <w:rPr>
          <w:sz w:val="20"/>
        </w:rPr>
      </w:pPr>
      <w:r>
        <w:rPr>
          <w:sz w:val="20"/>
        </w:rPr>
        <w:t>mancato</w:t>
      </w:r>
      <w:r>
        <w:rPr>
          <w:spacing w:val="-4"/>
          <w:sz w:val="20"/>
        </w:rPr>
        <w:t xml:space="preserve"> </w:t>
      </w:r>
      <w:r>
        <w:rPr>
          <w:sz w:val="20"/>
        </w:rPr>
        <w:t>invio</w:t>
      </w:r>
      <w:r>
        <w:rPr>
          <w:spacing w:val="-3"/>
          <w:sz w:val="20"/>
        </w:rPr>
        <w:t xml:space="preserve"> </w:t>
      </w:r>
      <w:r>
        <w:rPr>
          <w:sz w:val="20"/>
        </w:rPr>
        <w:t>preannuncio</w:t>
      </w:r>
      <w:r>
        <w:rPr>
          <w:spacing w:val="-3"/>
          <w:sz w:val="20"/>
        </w:rPr>
        <w:t xml:space="preserve"> </w:t>
      </w:r>
      <w:r>
        <w:rPr>
          <w:sz w:val="20"/>
        </w:rPr>
        <w:t>reclamo mezzo</w:t>
      </w:r>
      <w:r>
        <w:rPr>
          <w:spacing w:val="1"/>
          <w:sz w:val="20"/>
        </w:rPr>
        <w:t xml:space="preserve"> </w:t>
      </w:r>
      <w:r>
        <w:rPr>
          <w:sz w:val="20"/>
        </w:rPr>
        <w:t>telegramma,</w:t>
      </w:r>
      <w:r>
        <w:rPr>
          <w:spacing w:val="-1"/>
          <w:sz w:val="20"/>
        </w:rPr>
        <w:t xml:space="preserve"> </w:t>
      </w:r>
      <w:r>
        <w:rPr>
          <w:sz w:val="20"/>
        </w:rPr>
        <w:t>fax o</w:t>
      </w:r>
      <w:r>
        <w:rPr>
          <w:spacing w:val="-1"/>
          <w:sz w:val="20"/>
        </w:rPr>
        <w:t xml:space="preserve"> </w:t>
      </w:r>
      <w:r>
        <w:rPr>
          <w:sz w:val="20"/>
        </w:rPr>
        <w:t>e-mail.</w:t>
      </w:r>
    </w:p>
    <w:p w14:paraId="533A577B" w14:textId="77777777" w:rsidR="005C67B3" w:rsidRDefault="00000000">
      <w:pPr>
        <w:pStyle w:val="Paragrafoelenco"/>
        <w:numPr>
          <w:ilvl w:val="1"/>
          <w:numId w:val="9"/>
        </w:numPr>
        <w:tabs>
          <w:tab w:val="left" w:pos="1174"/>
        </w:tabs>
        <w:spacing w:before="2" w:line="243" w:lineRule="exact"/>
        <w:ind w:hanging="162"/>
        <w:rPr>
          <w:sz w:val="20"/>
        </w:rPr>
      </w:pPr>
      <w:r>
        <w:rPr>
          <w:sz w:val="20"/>
        </w:rPr>
        <w:t>mancato</w:t>
      </w:r>
      <w:r>
        <w:rPr>
          <w:spacing w:val="-4"/>
          <w:sz w:val="20"/>
        </w:rPr>
        <w:t xml:space="preserve"> </w:t>
      </w:r>
      <w:r>
        <w:rPr>
          <w:sz w:val="20"/>
        </w:rPr>
        <w:t>invio</w:t>
      </w:r>
      <w:r>
        <w:rPr>
          <w:spacing w:val="-4"/>
          <w:sz w:val="20"/>
        </w:rPr>
        <w:t xml:space="preserve"> </w:t>
      </w:r>
      <w:r>
        <w:rPr>
          <w:sz w:val="20"/>
        </w:rPr>
        <w:t>copia alla</w:t>
      </w:r>
      <w:r>
        <w:rPr>
          <w:spacing w:val="-3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controparte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mezzo</w:t>
      </w:r>
      <w:r>
        <w:rPr>
          <w:spacing w:val="-2"/>
          <w:sz w:val="20"/>
        </w:rPr>
        <w:t xml:space="preserve"> </w:t>
      </w:r>
      <w:r>
        <w:rPr>
          <w:sz w:val="20"/>
        </w:rPr>
        <w:t>raccomandata.</w:t>
      </w:r>
    </w:p>
    <w:p w14:paraId="003AF9DB" w14:textId="77777777" w:rsidR="005C67B3" w:rsidRDefault="00000000">
      <w:pPr>
        <w:pStyle w:val="Paragrafoelenco"/>
        <w:numPr>
          <w:ilvl w:val="1"/>
          <w:numId w:val="9"/>
        </w:numPr>
        <w:tabs>
          <w:tab w:val="left" w:pos="1174"/>
        </w:tabs>
        <w:spacing w:line="243" w:lineRule="exact"/>
        <w:ind w:hanging="162"/>
        <w:rPr>
          <w:sz w:val="20"/>
        </w:rPr>
      </w:pPr>
      <w:r>
        <w:rPr>
          <w:sz w:val="20"/>
        </w:rPr>
        <w:t>mancata</w:t>
      </w:r>
      <w:r>
        <w:rPr>
          <w:spacing w:val="-3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tempi</w:t>
      </w:r>
      <w:r>
        <w:rPr>
          <w:spacing w:val="-1"/>
          <w:sz w:val="20"/>
        </w:rPr>
        <w:t xml:space="preserve"> </w:t>
      </w:r>
      <w:r>
        <w:rPr>
          <w:sz w:val="20"/>
        </w:rPr>
        <w:t>stabiliti.</w:t>
      </w:r>
    </w:p>
    <w:p w14:paraId="718FF6CF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3AFC6281" w14:textId="77777777" w:rsidR="005C67B3" w:rsidRDefault="00000000">
      <w:pPr>
        <w:pStyle w:val="Paragrafoelenco"/>
        <w:numPr>
          <w:ilvl w:val="0"/>
          <w:numId w:val="8"/>
        </w:numPr>
        <w:tabs>
          <w:tab w:val="left" w:pos="946"/>
        </w:tabs>
        <w:ind w:hanging="213"/>
        <w:rPr>
          <w:sz w:val="20"/>
        </w:rPr>
      </w:pPr>
      <w:r>
        <w:rPr>
          <w:spacing w:val="-1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Reclamo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presso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il Giudice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Sportivo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(1°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Grado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giudizio)</w:t>
      </w:r>
    </w:p>
    <w:p w14:paraId="7F5BC819" w14:textId="77777777" w:rsidR="005C67B3" w:rsidRDefault="00000000">
      <w:pPr>
        <w:pStyle w:val="Corpotesto"/>
        <w:spacing w:before="2"/>
      </w:pPr>
      <w:r>
        <w:t>I</w:t>
      </w:r>
      <w:r>
        <w:rPr>
          <w:spacing w:val="22"/>
        </w:rPr>
        <w:t xml:space="preserve"> </w:t>
      </w:r>
      <w:r>
        <w:t>reclami</w:t>
      </w:r>
      <w:r>
        <w:rPr>
          <w:spacing w:val="24"/>
        </w:rPr>
        <w:t xml:space="preserve"> </w:t>
      </w:r>
      <w:r>
        <w:t>presentati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1^</w:t>
      </w:r>
      <w:r>
        <w:rPr>
          <w:spacing w:val="24"/>
        </w:rPr>
        <w:t xml:space="preserve"> </w:t>
      </w:r>
      <w:r>
        <w:t>Istanza</w:t>
      </w:r>
      <w:r>
        <w:rPr>
          <w:spacing w:val="23"/>
        </w:rPr>
        <w:t xml:space="preserve"> </w:t>
      </w:r>
      <w:r>
        <w:t>devono</w:t>
      </w:r>
      <w:r>
        <w:rPr>
          <w:spacing w:val="22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preannunciati</w:t>
      </w:r>
      <w:r>
        <w:rPr>
          <w:spacing w:val="23"/>
        </w:rPr>
        <w:t xml:space="preserve"> </w:t>
      </w:r>
      <w:r>
        <w:t>tramite</w:t>
      </w:r>
      <w:r>
        <w:rPr>
          <w:spacing w:val="24"/>
        </w:rPr>
        <w:t xml:space="preserve"> </w:t>
      </w:r>
      <w:r>
        <w:t>e-mail</w:t>
      </w:r>
      <w:r>
        <w:rPr>
          <w:spacing w:val="23"/>
        </w:rPr>
        <w:t xml:space="preserve"> </w:t>
      </w:r>
      <w:r>
        <w:t>entro</w:t>
      </w:r>
      <w:r>
        <w:rPr>
          <w:spacing w:val="22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t>ore</w:t>
      </w:r>
      <w:r>
        <w:rPr>
          <w:spacing w:val="-68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ci si</w:t>
      </w:r>
      <w:r>
        <w:rPr>
          <w:spacing w:val="1"/>
        </w:rPr>
        <w:t xml:space="preserve"> </w:t>
      </w:r>
      <w:r>
        <w:t>riferisce.</w:t>
      </w:r>
    </w:p>
    <w:p w14:paraId="7F187418" w14:textId="753405DC" w:rsidR="005C67B3" w:rsidRDefault="00000000">
      <w:pPr>
        <w:pStyle w:val="Corpotesto"/>
        <w:ind w:right="601"/>
      </w:pPr>
      <w:r>
        <w:t>Entro</w:t>
      </w:r>
      <w:r>
        <w:rPr>
          <w:spacing w:val="27"/>
        </w:rPr>
        <w:t xml:space="preserve"> </w:t>
      </w:r>
      <w:r>
        <w:t>tre</w:t>
      </w:r>
      <w:r>
        <w:rPr>
          <w:spacing w:val="28"/>
        </w:rPr>
        <w:t xml:space="preserve"> </w:t>
      </w:r>
      <w:r>
        <w:t>giorni</w:t>
      </w:r>
      <w:r>
        <w:rPr>
          <w:spacing w:val="29"/>
        </w:rPr>
        <w:t xml:space="preserve"> </w:t>
      </w:r>
      <w:r>
        <w:t>dalla</w:t>
      </w:r>
      <w:r>
        <w:rPr>
          <w:spacing w:val="29"/>
        </w:rPr>
        <w:t xml:space="preserve"> </w:t>
      </w:r>
      <w:r>
        <w:t>gara</w:t>
      </w:r>
      <w:r>
        <w:rPr>
          <w:spacing w:val="29"/>
        </w:rPr>
        <w:t xml:space="preserve"> </w:t>
      </w:r>
      <w:r>
        <w:t>stessa,</w:t>
      </w:r>
      <w:r>
        <w:rPr>
          <w:spacing w:val="27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reclamante</w:t>
      </w:r>
      <w:r>
        <w:rPr>
          <w:spacing w:val="28"/>
        </w:rPr>
        <w:t xml:space="preserve"> </w:t>
      </w:r>
      <w:r>
        <w:t>dovrà</w:t>
      </w:r>
      <w:r>
        <w:rPr>
          <w:spacing w:val="31"/>
        </w:rPr>
        <w:t xml:space="preserve"> </w:t>
      </w:r>
      <w:r>
        <w:t>far</w:t>
      </w:r>
      <w:r>
        <w:rPr>
          <w:spacing w:val="30"/>
        </w:rPr>
        <w:t xml:space="preserve"> </w:t>
      </w:r>
      <w:r>
        <w:t>pervenire,</w:t>
      </w:r>
      <w:r>
        <w:rPr>
          <w:spacing w:val="29"/>
        </w:rPr>
        <w:t xml:space="preserve"> </w:t>
      </w:r>
      <w:r>
        <w:t>tramite</w:t>
      </w:r>
      <w:r>
        <w:rPr>
          <w:spacing w:val="30"/>
        </w:rPr>
        <w:t xml:space="preserve"> </w:t>
      </w:r>
      <w:r>
        <w:t>raccomandata</w:t>
      </w:r>
      <w:r>
        <w:rPr>
          <w:spacing w:val="29"/>
        </w:rPr>
        <w:t xml:space="preserve"> </w:t>
      </w:r>
      <w:r>
        <w:t>o</w:t>
      </w:r>
      <w:r>
        <w:rPr>
          <w:spacing w:val="-67"/>
        </w:rPr>
        <w:t xml:space="preserve"> </w:t>
      </w:r>
      <w:r>
        <w:t>plico</w:t>
      </w:r>
      <w:r>
        <w:rPr>
          <w:spacing w:val="-3"/>
        </w:rPr>
        <w:t xml:space="preserve"> </w:t>
      </w:r>
      <w:r>
        <w:t>consegnato</w:t>
      </w:r>
      <w:r>
        <w:rPr>
          <w:spacing w:val="1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 xml:space="preserve">ufficio </w:t>
      </w:r>
      <w:r w:rsidR="00176A39">
        <w:t xml:space="preserve">Polisportiva Sportland </w:t>
      </w:r>
      <w:r>
        <w:t>S.S.D.</w:t>
      </w:r>
      <w:r>
        <w:rPr>
          <w:spacing w:val="-1"/>
        </w:rPr>
        <w:t xml:space="preserve"> </w:t>
      </w:r>
      <w:r w:rsidR="00176A39">
        <w:t>s.</w:t>
      </w:r>
      <w:r>
        <w:t xml:space="preserve"> r.l.,</w:t>
      </w:r>
      <w:r>
        <w:rPr>
          <w:spacing w:val="-1"/>
        </w:rPr>
        <w:t xml:space="preserve"> </w:t>
      </w:r>
      <w:r>
        <w:t>i motivi dettagliati</w:t>
      </w:r>
      <w:r>
        <w:rPr>
          <w:spacing w:val="-1"/>
        </w:rPr>
        <w:t xml:space="preserve"> </w:t>
      </w:r>
      <w:r>
        <w:t>del reclamo, che</w:t>
      </w:r>
      <w:r>
        <w:rPr>
          <w:spacing w:val="-2"/>
        </w:rPr>
        <w:t xml:space="preserve"> </w:t>
      </w:r>
      <w:r>
        <w:t>dovranno</w:t>
      </w:r>
    </w:p>
    <w:p w14:paraId="682AB739" w14:textId="77777777" w:rsidR="005C67B3" w:rsidRDefault="005C67B3">
      <w:pPr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49C4054F" w14:textId="77777777" w:rsidR="005C67B3" w:rsidRDefault="00000000">
      <w:pPr>
        <w:pStyle w:val="Corpotesto"/>
        <w:spacing w:before="81"/>
        <w:ind w:right="614"/>
        <w:jc w:val="both"/>
      </w:pPr>
      <w:r>
        <w:lastRenderedPageBreak/>
        <w:t>essere inviati in copia tramite raccomandata alla Società direttamente interessata al giudizio (gli</w:t>
      </w:r>
      <w:r>
        <w:rPr>
          <w:spacing w:val="-68"/>
        </w:rPr>
        <w:t xml:space="preserve"> </w:t>
      </w:r>
      <w:r>
        <w:t>indirizzi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 richiesti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Sportland).</w:t>
      </w:r>
    </w:p>
    <w:p w14:paraId="000C8E5B" w14:textId="77777777" w:rsidR="005C67B3" w:rsidRDefault="00000000">
      <w:pPr>
        <w:pStyle w:val="Corpotesto"/>
        <w:ind w:right="605"/>
        <w:jc w:val="both"/>
      </w:pPr>
      <w:r>
        <w:t>La ricevuta attestante tale invio deve essere allegata assieme alla relativa tassa reclamo e al</w:t>
      </w:r>
      <w:r>
        <w:rPr>
          <w:spacing w:val="1"/>
        </w:rPr>
        <w:t xml:space="preserve"> </w:t>
      </w:r>
      <w:r>
        <w:t>plico consegnato all’ organo disciplinare. La controparte può, in un tempo massimo di tre 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ricevimento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reclamo,</w:t>
      </w:r>
      <w:r>
        <w:rPr>
          <w:spacing w:val="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deduzioni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giudicante.</w:t>
      </w:r>
    </w:p>
    <w:p w14:paraId="7CBDE6B0" w14:textId="2D20D55D" w:rsidR="005C67B3" w:rsidRDefault="00000000">
      <w:pPr>
        <w:pStyle w:val="Titolo1"/>
        <w:ind w:right="611"/>
        <w:jc w:val="both"/>
      </w:pPr>
      <w:r>
        <w:t>Nella fase dei play off, i reclami dovranno essere consegnati a mano presso la sede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 w:rsidR="00DA3FAF">
        <w:t>Polisportiva Sportland S.S.D.</w:t>
      </w:r>
      <w:r w:rsidR="00DA3FAF">
        <w:rPr>
          <w:spacing w:val="-1"/>
        </w:rPr>
        <w:t xml:space="preserve"> </w:t>
      </w:r>
      <w:r w:rsidR="00DA3FAF">
        <w:t>s. r.l.,</w:t>
      </w:r>
      <w:r>
        <w:rPr>
          <w:spacing w:val="-1"/>
        </w:rPr>
        <w:t xml:space="preserve"> </w:t>
      </w:r>
      <w:r>
        <w:t>entro 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18.00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successivo</w:t>
      </w:r>
      <w:r>
        <w:rPr>
          <w:spacing w:val="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gara.</w:t>
      </w:r>
    </w:p>
    <w:p w14:paraId="1C47DF88" w14:textId="77777777" w:rsidR="005C67B3" w:rsidRDefault="005C67B3">
      <w:pPr>
        <w:pStyle w:val="Corpotesto"/>
        <w:spacing w:before="11"/>
        <w:ind w:left="0"/>
        <w:rPr>
          <w:b/>
          <w:sz w:val="19"/>
        </w:rPr>
      </w:pPr>
    </w:p>
    <w:p w14:paraId="0C5733C2" w14:textId="77777777" w:rsidR="005C67B3" w:rsidRDefault="00000000">
      <w:pPr>
        <w:pStyle w:val="Paragrafoelenco"/>
        <w:numPr>
          <w:ilvl w:val="0"/>
          <w:numId w:val="8"/>
        </w:numPr>
        <w:tabs>
          <w:tab w:val="left" w:pos="951"/>
        </w:tabs>
        <w:spacing w:line="243" w:lineRule="exact"/>
        <w:ind w:left="950" w:hanging="218"/>
        <w:jc w:val="both"/>
        <w:rPr>
          <w:sz w:val="20"/>
        </w:rPr>
      </w:pPr>
      <w:r>
        <w:rPr>
          <w:spacing w:val="-1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Reclamo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presso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Disciplinare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(2°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GRADO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giudizio)</w:t>
      </w:r>
    </w:p>
    <w:p w14:paraId="08695AAB" w14:textId="77777777" w:rsidR="005C67B3" w:rsidRDefault="00000000">
      <w:pPr>
        <w:pStyle w:val="Corpotesto"/>
        <w:ind w:right="610"/>
        <w:jc w:val="both"/>
      </w:pPr>
      <w:r>
        <w:rPr>
          <w:u w:val="single"/>
        </w:rPr>
        <w:t>Non sarà consentito presentare reclami sulle decisioni prese dalla Commissione Disciplinare.</w:t>
      </w:r>
      <w:r>
        <w:rPr>
          <w:spacing w:val="1"/>
        </w:rPr>
        <w:t xml:space="preserve"> </w:t>
      </w:r>
      <w:r>
        <w:rPr>
          <w:u w:val="single"/>
        </w:rPr>
        <w:t>L'ultimo</w:t>
      </w:r>
      <w:r>
        <w:rPr>
          <w:spacing w:val="-3"/>
          <w:u w:val="single"/>
        </w:rPr>
        <w:t xml:space="preserve"> </w:t>
      </w:r>
      <w:r>
        <w:rPr>
          <w:u w:val="single"/>
        </w:rPr>
        <w:t>grado</w:t>
      </w:r>
      <w:r>
        <w:rPr>
          <w:spacing w:val="-2"/>
          <w:u w:val="single"/>
        </w:rPr>
        <w:t xml:space="preserve"> </w:t>
      </w:r>
      <w:r>
        <w:rPr>
          <w:u w:val="single"/>
        </w:rPr>
        <w:t>di giudizio</w:t>
      </w:r>
      <w:r>
        <w:rPr>
          <w:spacing w:val="-3"/>
          <w:u w:val="single"/>
        </w:rPr>
        <w:t xml:space="preserve"> </w:t>
      </w:r>
      <w:r>
        <w:rPr>
          <w:u w:val="single"/>
        </w:rPr>
        <w:t>sarà</w:t>
      </w:r>
      <w:r>
        <w:rPr>
          <w:spacing w:val="-1"/>
          <w:u w:val="single"/>
        </w:rPr>
        <w:t xml:space="preserve"> </w:t>
      </w:r>
      <w:r>
        <w:rPr>
          <w:u w:val="single"/>
        </w:rPr>
        <w:t>quello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 Giudice</w:t>
      </w:r>
      <w:r>
        <w:rPr>
          <w:spacing w:val="-2"/>
          <w:u w:val="single"/>
        </w:rPr>
        <w:t xml:space="preserve"> </w:t>
      </w:r>
      <w:r>
        <w:rPr>
          <w:u w:val="single"/>
        </w:rPr>
        <w:t>Sportivo.</w:t>
      </w:r>
    </w:p>
    <w:p w14:paraId="4CC806A5" w14:textId="77777777" w:rsidR="005C67B3" w:rsidRDefault="005C67B3">
      <w:pPr>
        <w:pStyle w:val="Corpotesto"/>
        <w:spacing w:before="11"/>
        <w:ind w:left="0"/>
        <w:rPr>
          <w:sz w:val="11"/>
        </w:rPr>
      </w:pPr>
    </w:p>
    <w:p w14:paraId="30B3CE72" w14:textId="77777777" w:rsidR="005C67B3" w:rsidRDefault="00000000">
      <w:pPr>
        <w:pStyle w:val="Paragrafoelenco"/>
        <w:numPr>
          <w:ilvl w:val="0"/>
          <w:numId w:val="10"/>
        </w:numPr>
        <w:tabs>
          <w:tab w:val="left" w:pos="1049"/>
        </w:tabs>
        <w:spacing w:before="99"/>
        <w:ind w:left="1048" w:hanging="316"/>
        <w:rPr>
          <w:sz w:val="20"/>
        </w:rPr>
      </w:pPr>
      <w:r>
        <w:rPr>
          <w:sz w:val="20"/>
          <w:u w:val="single"/>
        </w:rPr>
        <w:t>TASSE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RECLAMO</w:t>
      </w:r>
      <w:r>
        <w:rPr>
          <w:spacing w:val="-5"/>
          <w:sz w:val="20"/>
        </w:rPr>
        <w:t xml:space="preserve"> </w:t>
      </w:r>
      <w:r>
        <w:rPr>
          <w:sz w:val="20"/>
        </w:rPr>
        <w:t>(*)</w:t>
      </w:r>
    </w:p>
    <w:p w14:paraId="7D03B178" w14:textId="77777777" w:rsidR="005C67B3" w:rsidRDefault="005C67B3">
      <w:pPr>
        <w:pStyle w:val="Corpotesto"/>
        <w:spacing w:before="11"/>
        <w:ind w:left="0"/>
        <w:rPr>
          <w:sz w:val="11"/>
        </w:rPr>
      </w:pPr>
    </w:p>
    <w:p w14:paraId="11BC426E" w14:textId="77777777" w:rsidR="005C67B3" w:rsidRDefault="00000000">
      <w:pPr>
        <w:pStyle w:val="Corpotesto"/>
        <w:spacing w:before="100"/>
        <w:ind w:right="601"/>
      </w:pPr>
      <w:r>
        <w:t>Tutti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reclami</w:t>
      </w:r>
      <w:r>
        <w:rPr>
          <w:spacing w:val="26"/>
        </w:rPr>
        <w:t xml:space="preserve"> </w:t>
      </w:r>
      <w:r>
        <w:t>presentati</w:t>
      </w:r>
      <w:r>
        <w:rPr>
          <w:spacing w:val="26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forma</w:t>
      </w:r>
      <w:r>
        <w:rPr>
          <w:spacing w:val="25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regolamento</w:t>
      </w:r>
      <w:r>
        <w:rPr>
          <w:spacing w:val="23"/>
        </w:rPr>
        <w:t xml:space="preserve"> </w:t>
      </w:r>
      <w:r>
        <w:t>dovranno</w:t>
      </w:r>
      <w:r>
        <w:rPr>
          <w:spacing w:val="24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accompagnati</w:t>
      </w:r>
      <w:r>
        <w:rPr>
          <w:spacing w:val="-68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relativa</w:t>
      </w:r>
      <w:r>
        <w:rPr>
          <w:spacing w:val="2"/>
        </w:rPr>
        <w:t xml:space="preserve"> </w:t>
      </w:r>
      <w:r>
        <w:t>tassa</w:t>
      </w:r>
      <w:r>
        <w:rPr>
          <w:spacing w:val="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sotto indicato:</w:t>
      </w:r>
    </w:p>
    <w:p w14:paraId="7E4D36EC" w14:textId="77777777" w:rsidR="005C67B3" w:rsidRDefault="00000000">
      <w:pPr>
        <w:pStyle w:val="Paragrafoelenco"/>
        <w:numPr>
          <w:ilvl w:val="0"/>
          <w:numId w:val="7"/>
        </w:numPr>
        <w:tabs>
          <w:tab w:val="left" w:pos="1453"/>
          <w:tab w:val="left" w:pos="1455"/>
          <w:tab w:val="left" w:pos="5774"/>
        </w:tabs>
        <w:spacing w:line="244" w:lineRule="exact"/>
        <w:ind w:hanging="361"/>
        <w:rPr>
          <w:sz w:val="20"/>
        </w:rPr>
      </w:pPr>
      <w:r>
        <w:rPr>
          <w:sz w:val="20"/>
        </w:rPr>
        <w:t>RECLAMO</w:t>
      </w:r>
      <w:r>
        <w:rPr>
          <w:spacing w:val="-5"/>
          <w:sz w:val="20"/>
        </w:rPr>
        <w:t xml:space="preserve"> </w:t>
      </w:r>
      <w:r>
        <w:rPr>
          <w:sz w:val="20"/>
        </w:rPr>
        <w:t>AL GIUDICE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1°</w:t>
      </w:r>
      <w:r>
        <w:rPr>
          <w:spacing w:val="-2"/>
          <w:sz w:val="20"/>
        </w:rPr>
        <w:t xml:space="preserve"> </w:t>
      </w:r>
      <w:r>
        <w:rPr>
          <w:sz w:val="20"/>
        </w:rPr>
        <w:t>GRADO</w:t>
      </w:r>
      <w:r>
        <w:rPr>
          <w:sz w:val="20"/>
        </w:rPr>
        <w:tab/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50,00</w:t>
      </w:r>
    </w:p>
    <w:p w14:paraId="7340E814" w14:textId="77777777" w:rsidR="005C67B3" w:rsidRDefault="00000000">
      <w:pPr>
        <w:pStyle w:val="Corpotesto"/>
      </w:pPr>
      <w:r>
        <w:t>(*)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mancato</w:t>
      </w:r>
      <w:r>
        <w:rPr>
          <w:spacing w:val="-2"/>
        </w:rPr>
        <w:t xml:space="preserve"> </w:t>
      </w:r>
      <w:r>
        <w:t>versamento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tassa</w:t>
      </w:r>
      <w:r>
        <w:rPr>
          <w:spacing w:val="-1"/>
        </w:rPr>
        <w:t xml:space="preserve"> </w:t>
      </w:r>
      <w:r>
        <w:t>reclamo costituirà</w:t>
      </w:r>
      <w:r>
        <w:rPr>
          <w:spacing w:val="-1"/>
        </w:rPr>
        <w:t xml:space="preserve"> </w:t>
      </w:r>
      <w:r>
        <w:t>motivo</w:t>
      </w:r>
      <w:r>
        <w:rPr>
          <w:spacing w:val="-5"/>
        </w:rPr>
        <w:t xml:space="preserve"> </w:t>
      </w:r>
      <w:r>
        <w:t>di rigetto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stesso.</w:t>
      </w:r>
    </w:p>
    <w:p w14:paraId="1C143A48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4F0CAF1A" w14:textId="77777777" w:rsidR="005C67B3" w:rsidRDefault="00000000">
      <w:pPr>
        <w:pStyle w:val="Titolo1"/>
        <w:tabs>
          <w:tab w:val="left" w:pos="2173"/>
        </w:tabs>
        <w:spacing w:before="1"/>
      </w:pPr>
      <w:r>
        <w:t>ART.</w:t>
      </w:r>
      <w:r>
        <w:rPr>
          <w:spacing w:val="-2"/>
        </w:rPr>
        <w:t xml:space="preserve"> </w:t>
      </w:r>
      <w:r>
        <w:t>18</w:t>
      </w:r>
      <w:r>
        <w:tab/>
      </w:r>
      <w:r>
        <w:rPr>
          <w:u w:val="thick"/>
        </w:rPr>
        <w:t>SANZIONI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GIOCATORI</w:t>
      </w:r>
    </w:p>
    <w:p w14:paraId="34A65535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6C1FA725" w14:textId="77777777" w:rsidR="005C67B3" w:rsidRDefault="00000000">
      <w:pPr>
        <w:pStyle w:val="Paragrafoelenco"/>
        <w:numPr>
          <w:ilvl w:val="0"/>
          <w:numId w:val="6"/>
        </w:numPr>
        <w:tabs>
          <w:tab w:val="left" w:pos="1193"/>
        </w:tabs>
        <w:spacing w:before="99"/>
        <w:ind w:right="607" w:firstLine="0"/>
        <w:jc w:val="both"/>
        <w:rPr>
          <w:sz w:val="20"/>
        </w:rPr>
      </w:pPr>
      <w:r>
        <w:rPr>
          <w:sz w:val="20"/>
          <w:u w:val="single"/>
        </w:rPr>
        <w:t>Recidiva</w:t>
      </w:r>
      <w:r>
        <w:rPr>
          <w:sz w:val="20"/>
        </w:rPr>
        <w:t xml:space="preserve">: durante la Regular Season, i giocatori che raggiungono </w:t>
      </w:r>
      <w:r>
        <w:rPr>
          <w:sz w:val="20"/>
          <w:u w:val="single"/>
        </w:rPr>
        <w:t>la terza ammonizione</w:t>
      </w:r>
      <w:r>
        <w:rPr>
          <w:spacing w:val="1"/>
          <w:sz w:val="20"/>
        </w:rPr>
        <w:t xml:space="preserve"> </w:t>
      </w:r>
      <w:r>
        <w:rPr>
          <w:sz w:val="20"/>
        </w:rPr>
        <w:t>incorreranno nella squalifica per una gara, da scontarsi nella prima gara ufficiale successiva alla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C.U.</w:t>
      </w:r>
    </w:p>
    <w:p w14:paraId="155C2EEE" w14:textId="77777777" w:rsidR="005C67B3" w:rsidRDefault="00000000">
      <w:pPr>
        <w:pStyle w:val="Corpotesto"/>
        <w:spacing w:line="243" w:lineRule="exact"/>
        <w:jc w:val="both"/>
      </w:pP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ammonizioni</w:t>
      </w:r>
      <w:r>
        <w:rPr>
          <w:spacing w:val="-2"/>
        </w:rPr>
        <w:t xml:space="preserve"> </w:t>
      </w:r>
      <w:r>
        <w:t>accumulate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azzerate.</w:t>
      </w:r>
    </w:p>
    <w:p w14:paraId="0C8116F0" w14:textId="77777777" w:rsidR="005C67B3" w:rsidRDefault="00000000">
      <w:pPr>
        <w:pStyle w:val="Corpotesto"/>
        <w:ind w:right="610"/>
        <w:jc w:val="both"/>
      </w:pPr>
      <w:r>
        <w:t>Si dà per inteso che un giocatore che riceva la terza ammonizione durante l’ultimo incontro</w:t>
      </w:r>
      <w:r>
        <w:rPr>
          <w:spacing w:val="1"/>
        </w:rPr>
        <w:t xml:space="preserve"> </w:t>
      </w:r>
      <w:r>
        <w:t>valido per la Regular Season dovrà in ogni caso scontare un turno di squalifica nel corso della</w:t>
      </w:r>
      <w:r>
        <w:rPr>
          <w:spacing w:val="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gara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Playoff.</w:t>
      </w:r>
    </w:p>
    <w:p w14:paraId="4F59AAB0" w14:textId="77777777" w:rsidR="005C67B3" w:rsidRDefault="00000000">
      <w:pPr>
        <w:spacing w:before="1"/>
        <w:ind w:left="733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2"/>
          <w:sz w:val="20"/>
        </w:rPr>
        <w:t xml:space="preserve"> </w:t>
      </w:r>
      <w:r>
        <w:rPr>
          <w:sz w:val="20"/>
        </w:rPr>
        <w:t>playoff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squalifica</w:t>
      </w:r>
      <w:r>
        <w:rPr>
          <w:spacing w:val="-2"/>
          <w:sz w:val="20"/>
        </w:rPr>
        <w:t xml:space="preserve"> </w:t>
      </w:r>
      <w:r>
        <w:rPr>
          <w:sz w:val="20"/>
        </w:rPr>
        <w:t>scatta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seconda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ammonizione</w:t>
      </w:r>
      <w:r>
        <w:rPr>
          <w:sz w:val="20"/>
        </w:rPr>
        <w:t>.</w:t>
      </w:r>
    </w:p>
    <w:p w14:paraId="3DF5EFF0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1F02A767" w14:textId="77777777" w:rsidR="005C67B3" w:rsidRDefault="00000000">
      <w:pPr>
        <w:pStyle w:val="Paragrafoelenco"/>
        <w:numPr>
          <w:ilvl w:val="0"/>
          <w:numId w:val="6"/>
        </w:numPr>
        <w:tabs>
          <w:tab w:val="left" w:pos="1049"/>
        </w:tabs>
        <w:spacing w:before="1"/>
        <w:ind w:right="612" w:firstLine="0"/>
        <w:jc w:val="both"/>
        <w:rPr>
          <w:sz w:val="20"/>
        </w:rPr>
      </w:pPr>
      <w:r>
        <w:rPr>
          <w:sz w:val="20"/>
          <w:u w:val="single"/>
        </w:rPr>
        <w:t>Espulsioni dal campo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i giocatori espulsi subiscono una squalifica di una o più giornate da</w:t>
      </w:r>
      <w:r>
        <w:rPr>
          <w:spacing w:val="1"/>
          <w:sz w:val="20"/>
        </w:rPr>
        <w:t xml:space="preserve"> </w:t>
      </w:r>
      <w:r>
        <w:rPr>
          <w:sz w:val="20"/>
        </w:rPr>
        <w:t>scontarsi</w:t>
      </w:r>
      <w:r>
        <w:rPr>
          <w:spacing w:val="-2"/>
          <w:sz w:val="20"/>
        </w:rPr>
        <w:t xml:space="preserve"> </w:t>
      </w:r>
      <w:r>
        <w:rPr>
          <w:sz w:val="20"/>
        </w:rPr>
        <w:t>in gare ufficiali</w:t>
      </w:r>
      <w:r>
        <w:rPr>
          <w:spacing w:val="2"/>
          <w:sz w:val="20"/>
        </w:rPr>
        <w:t xml:space="preserve"> </w:t>
      </w:r>
      <w:r>
        <w:rPr>
          <w:sz w:val="20"/>
        </w:rPr>
        <w:t>di campionato.</w:t>
      </w:r>
    </w:p>
    <w:p w14:paraId="43DCCC65" w14:textId="77777777" w:rsidR="005C67B3" w:rsidRDefault="005C67B3">
      <w:pPr>
        <w:pStyle w:val="Corpotesto"/>
        <w:ind w:left="0"/>
      </w:pPr>
    </w:p>
    <w:p w14:paraId="089A1E74" w14:textId="77777777" w:rsidR="005C67B3" w:rsidRDefault="00000000">
      <w:pPr>
        <w:ind w:left="733" w:right="607"/>
        <w:jc w:val="both"/>
        <w:rPr>
          <w:sz w:val="20"/>
        </w:rPr>
      </w:pPr>
      <w:r>
        <w:rPr>
          <w:sz w:val="20"/>
        </w:rPr>
        <w:t xml:space="preserve">I </w:t>
      </w:r>
      <w:r>
        <w:rPr>
          <w:b/>
          <w:sz w:val="20"/>
        </w:rPr>
        <w:t>giocatori espulsi nel corso del primo tempo, per condotta non violenta o lesiva nei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confronti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D.d.G.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potranno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subire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squalifiche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turno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successivo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discrezione del Giudice Sportivo</w:t>
      </w:r>
      <w:r>
        <w:rPr>
          <w:sz w:val="20"/>
        </w:rPr>
        <w:t>. Tale decisione deve essere riscontrata sul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1B8F00DD" w14:textId="77777777" w:rsidR="005C67B3" w:rsidRDefault="005C67B3">
      <w:pPr>
        <w:pStyle w:val="Corpotesto"/>
        <w:spacing w:before="12"/>
        <w:ind w:left="0"/>
        <w:rPr>
          <w:sz w:val="19"/>
        </w:rPr>
      </w:pPr>
    </w:p>
    <w:p w14:paraId="5820E504" w14:textId="77777777" w:rsidR="005C67B3" w:rsidRDefault="00000000">
      <w:pPr>
        <w:pStyle w:val="Corpotesto"/>
      </w:pPr>
      <w:r>
        <w:t>Le</w:t>
      </w:r>
      <w:r>
        <w:rPr>
          <w:spacing w:val="-3"/>
        </w:rPr>
        <w:t xml:space="preserve"> </w:t>
      </w:r>
      <w:r>
        <w:t>casistiche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vengono</w:t>
      </w:r>
      <w:r>
        <w:rPr>
          <w:spacing w:val="-4"/>
        </w:rPr>
        <w:t xml:space="preserve"> </w:t>
      </w:r>
      <w:r>
        <w:t>prese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considerazione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seguenti:</w:t>
      </w:r>
    </w:p>
    <w:p w14:paraId="00FEB647" w14:textId="77777777" w:rsidR="005C67B3" w:rsidRDefault="00000000">
      <w:pPr>
        <w:pStyle w:val="Paragrafoelenco"/>
        <w:numPr>
          <w:ilvl w:val="0"/>
          <w:numId w:val="1"/>
        </w:numPr>
        <w:tabs>
          <w:tab w:val="left" w:pos="1453"/>
          <w:tab w:val="left" w:pos="1455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Espulsione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bestemmia</w:t>
      </w:r>
    </w:p>
    <w:p w14:paraId="46A383E1" w14:textId="77777777" w:rsidR="005C67B3" w:rsidRDefault="00000000">
      <w:pPr>
        <w:pStyle w:val="Paragrafoelenco"/>
        <w:numPr>
          <w:ilvl w:val="0"/>
          <w:numId w:val="1"/>
        </w:numPr>
        <w:tabs>
          <w:tab w:val="left" w:pos="1453"/>
          <w:tab w:val="left" w:pos="1455"/>
        </w:tabs>
        <w:spacing w:line="244" w:lineRule="exact"/>
        <w:ind w:hanging="361"/>
        <w:rPr>
          <w:sz w:val="20"/>
        </w:rPr>
      </w:pPr>
      <w:r>
        <w:rPr>
          <w:sz w:val="20"/>
        </w:rPr>
        <w:t>Espulsione</w:t>
      </w:r>
      <w:r>
        <w:rPr>
          <w:spacing w:val="-4"/>
          <w:sz w:val="20"/>
        </w:rPr>
        <w:t xml:space="preserve"> </w:t>
      </w:r>
      <w:r>
        <w:rPr>
          <w:sz w:val="20"/>
        </w:rPr>
        <w:t>diretta</w:t>
      </w:r>
      <w:r>
        <w:rPr>
          <w:spacing w:val="-3"/>
          <w:sz w:val="20"/>
        </w:rPr>
        <w:t xml:space="preserve"> </w:t>
      </w:r>
      <w:r>
        <w:rPr>
          <w:sz w:val="20"/>
        </w:rPr>
        <w:t>per fallo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mano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impedisca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segnatura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una rete</w:t>
      </w:r>
    </w:p>
    <w:p w14:paraId="0A073086" w14:textId="77777777" w:rsidR="005C67B3" w:rsidRDefault="005C67B3">
      <w:pPr>
        <w:pStyle w:val="Corpotesto"/>
        <w:ind w:left="0"/>
        <w:rPr>
          <w:sz w:val="24"/>
        </w:rPr>
      </w:pPr>
    </w:p>
    <w:p w14:paraId="50DD4531" w14:textId="4AA613ED" w:rsidR="005C67B3" w:rsidRDefault="00000000">
      <w:pPr>
        <w:pStyle w:val="Titolo1"/>
        <w:spacing w:before="193"/>
        <w:ind w:right="615"/>
        <w:jc w:val="both"/>
      </w:pPr>
      <w:r>
        <w:t>In seguito ad espulsione per bestemmia, la squadra che ha subito l’espulsione rimarrà</w:t>
      </w:r>
      <w:r>
        <w:rPr>
          <w:spacing w:val="-66"/>
        </w:rPr>
        <w:t xml:space="preserve"> </w:t>
      </w:r>
      <w:r>
        <w:t>in inferiorità numerica per 5 minuti. Al termine dei 5 minuti, la squadra potrà inserire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un giocatore</w:t>
      </w:r>
      <w:r>
        <w:rPr>
          <w:spacing w:val="-3"/>
        </w:rPr>
        <w:t xml:space="preserve"> </w:t>
      </w:r>
      <w:r>
        <w:t>diverso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quello che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ricevuto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sanzione</w:t>
      </w:r>
      <w:r>
        <w:rPr>
          <w:spacing w:val="-1"/>
        </w:rPr>
        <w:t xml:space="preserve"> </w:t>
      </w:r>
      <w:r>
        <w:t>disciplinare.</w:t>
      </w:r>
    </w:p>
    <w:p w14:paraId="3E6283B4" w14:textId="42FCDA7A" w:rsidR="00DD6668" w:rsidRPr="00DD6668" w:rsidRDefault="00DD6668">
      <w:pPr>
        <w:pStyle w:val="Titolo1"/>
        <w:spacing w:before="193"/>
        <w:ind w:right="615"/>
        <w:jc w:val="both"/>
        <w:rPr>
          <w:bCs w:val="0"/>
        </w:rPr>
      </w:pPr>
      <w:r w:rsidRPr="00DD6668">
        <w:rPr>
          <w:bCs w:val="0"/>
          <w:i/>
          <w:iCs/>
          <w:noProof/>
          <w:u w:val="single"/>
        </w:rPr>
        <w:t>Nel caso in cui un giocatore venga espulso durante l’intervallo, la squadra potrà giocare il secondo tempo in 7 uomini, anche se l’espulso al termine della prima frazione di gara era in campo.</w:t>
      </w:r>
    </w:p>
    <w:p w14:paraId="53B451B3" w14:textId="77777777" w:rsidR="005C67B3" w:rsidRDefault="005C67B3">
      <w:pPr>
        <w:pStyle w:val="Corpotesto"/>
        <w:ind w:left="0"/>
        <w:rPr>
          <w:b/>
        </w:rPr>
      </w:pPr>
    </w:p>
    <w:p w14:paraId="47AF2541" w14:textId="77777777" w:rsidR="005C67B3" w:rsidRDefault="00000000">
      <w:pPr>
        <w:pStyle w:val="Paragrafoelenco"/>
        <w:numPr>
          <w:ilvl w:val="0"/>
          <w:numId w:val="6"/>
        </w:numPr>
        <w:tabs>
          <w:tab w:val="left" w:pos="1039"/>
        </w:tabs>
        <w:ind w:right="604" w:firstLine="0"/>
        <w:jc w:val="both"/>
        <w:rPr>
          <w:sz w:val="20"/>
        </w:rPr>
      </w:pPr>
      <w:r>
        <w:rPr>
          <w:sz w:val="20"/>
          <w:u w:val="single"/>
        </w:rPr>
        <w:t>Squalifiche per fatti accaduti dopo gara</w:t>
      </w:r>
      <w:r>
        <w:rPr>
          <w:sz w:val="20"/>
        </w:rPr>
        <w:t>: le squalifiche comminate dal G.S. per fatti accaduti</w:t>
      </w:r>
      <w:r>
        <w:rPr>
          <w:spacing w:val="1"/>
          <w:sz w:val="20"/>
        </w:rPr>
        <w:t xml:space="preserve"> </w:t>
      </w:r>
      <w:r>
        <w:rPr>
          <w:sz w:val="20"/>
        </w:rPr>
        <w:t>dopo la gara dovranno essere scontate a partire dalla data di pubblicazione della delibera</w:t>
      </w:r>
      <w:r>
        <w:rPr>
          <w:spacing w:val="1"/>
          <w:sz w:val="20"/>
        </w:rPr>
        <w:t xml:space="preserve"> </w:t>
      </w:r>
      <w:r>
        <w:rPr>
          <w:sz w:val="20"/>
        </w:rPr>
        <w:t>comparsa sul</w:t>
      </w:r>
      <w:r>
        <w:rPr>
          <w:spacing w:val="1"/>
          <w:sz w:val="20"/>
        </w:rPr>
        <w:t xml:space="preserve"> </w:t>
      </w:r>
      <w:r>
        <w:rPr>
          <w:sz w:val="20"/>
        </w:rPr>
        <w:t>Comunicato</w:t>
      </w:r>
      <w:r>
        <w:rPr>
          <w:spacing w:val="-2"/>
          <w:sz w:val="20"/>
        </w:rPr>
        <w:t xml:space="preserve"> </w:t>
      </w:r>
      <w:r>
        <w:rPr>
          <w:sz w:val="20"/>
        </w:rPr>
        <w:t>Ufficiale.</w:t>
      </w:r>
    </w:p>
    <w:p w14:paraId="253517AA" w14:textId="77777777" w:rsidR="005C67B3" w:rsidRDefault="005C67B3">
      <w:pPr>
        <w:pStyle w:val="Corpotesto"/>
        <w:ind w:left="0"/>
      </w:pPr>
    </w:p>
    <w:p w14:paraId="00D9A190" w14:textId="77777777" w:rsidR="005C67B3" w:rsidRDefault="00000000">
      <w:pPr>
        <w:pStyle w:val="Corpotesto"/>
        <w:spacing w:line="243" w:lineRule="exact"/>
        <w:jc w:val="both"/>
      </w:pPr>
      <w:r>
        <w:t>Esecuzione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sanzioni:</w:t>
      </w:r>
    </w:p>
    <w:p w14:paraId="3817CBC2" w14:textId="77777777" w:rsidR="005C67B3" w:rsidRDefault="00000000">
      <w:pPr>
        <w:pStyle w:val="Paragrafoelenco"/>
        <w:numPr>
          <w:ilvl w:val="1"/>
          <w:numId w:val="6"/>
        </w:numPr>
        <w:tabs>
          <w:tab w:val="left" w:pos="1455"/>
        </w:tabs>
        <w:ind w:right="607"/>
        <w:jc w:val="both"/>
        <w:rPr>
          <w:sz w:val="20"/>
        </w:rPr>
      </w:pPr>
      <w:r>
        <w:rPr>
          <w:sz w:val="20"/>
        </w:rPr>
        <w:t>Le gare, in riferimento alle quali le sanzioni a carico dei tesserati si considerano scontate,</w:t>
      </w:r>
      <w:r>
        <w:rPr>
          <w:spacing w:val="-68"/>
          <w:sz w:val="20"/>
        </w:rPr>
        <w:t xml:space="preserve"> </w:t>
      </w:r>
      <w:r>
        <w:rPr>
          <w:sz w:val="20"/>
        </w:rPr>
        <w:t>sono quelle che hanno conseguito un risultato valido agli effetti della classifica o 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qualificazione in competizioni ufficiali e non siano state successivamente annullate con</w:t>
      </w:r>
      <w:r>
        <w:rPr>
          <w:spacing w:val="1"/>
          <w:sz w:val="20"/>
        </w:rPr>
        <w:t xml:space="preserve"> </w:t>
      </w:r>
      <w:r>
        <w:rPr>
          <w:sz w:val="20"/>
        </w:rPr>
        <w:t>delibera</w:t>
      </w:r>
      <w:r>
        <w:rPr>
          <w:spacing w:val="1"/>
          <w:sz w:val="20"/>
        </w:rPr>
        <w:t xml:space="preserve"> </w:t>
      </w:r>
      <w:r>
        <w:rPr>
          <w:sz w:val="20"/>
        </w:rPr>
        <w:t>definitiva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disciplinari.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annullamento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gara,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calciatore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scontare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squalifica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successiva.</w:t>
      </w:r>
    </w:p>
    <w:p w14:paraId="03F09F08" w14:textId="77777777" w:rsidR="005C67B3" w:rsidRDefault="005C67B3">
      <w:pPr>
        <w:jc w:val="both"/>
        <w:rPr>
          <w:sz w:val="20"/>
        </w:rPr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4111B4C5" w14:textId="77777777" w:rsidR="005C67B3" w:rsidRDefault="00000000">
      <w:pPr>
        <w:pStyle w:val="Paragrafoelenco"/>
        <w:numPr>
          <w:ilvl w:val="1"/>
          <w:numId w:val="6"/>
        </w:numPr>
        <w:tabs>
          <w:tab w:val="left" w:pos="1455"/>
        </w:tabs>
        <w:spacing w:before="81"/>
        <w:ind w:right="606"/>
        <w:jc w:val="both"/>
        <w:rPr>
          <w:sz w:val="20"/>
        </w:rPr>
      </w:pPr>
      <w:r>
        <w:rPr>
          <w:sz w:val="20"/>
        </w:rPr>
        <w:lastRenderedPageBreak/>
        <w:t>Se la società rinuncia alla disputa di una gara alla quale il proprio calciatore squalificato</w:t>
      </w:r>
      <w:r>
        <w:rPr>
          <w:spacing w:val="1"/>
          <w:sz w:val="20"/>
        </w:rPr>
        <w:t xml:space="preserve"> </w:t>
      </w:r>
      <w:r>
        <w:rPr>
          <w:sz w:val="20"/>
        </w:rPr>
        <w:t>non avrebbe potuto prender parte per effetto di squalifica, la sanzione disciplinare non è</w:t>
      </w:r>
      <w:r>
        <w:rPr>
          <w:spacing w:val="1"/>
          <w:sz w:val="20"/>
        </w:rPr>
        <w:t xml:space="preserve"> </w:t>
      </w:r>
      <w:r>
        <w:rPr>
          <w:sz w:val="20"/>
        </w:rPr>
        <w:t>ritenuta scontata ed il calciatore deve scontarla in occasione della gara immediatamente</w:t>
      </w:r>
      <w:r>
        <w:rPr>
          <w:spacing w:val="1"/>
          <w:sz w:val="20"/>
        </w:rPr>
        <w:t xml:space="preserve"> </w:t>
      </w:r>
      <w:r>
        <w:rPr>
          <w:sz w:val="20"/>
        </w:rPr>
        <w:t>successiva. Nel caso in cui la squadra avversaria non si presenti alla gara, per il giocatore</w:t>
      </w:r>
      <w:r>
        <w:rPr>
          <w:spacing w:val="-68"/>
          <w:sz w:val="20"/>
        </w:rPr>
        <w:t xml:space="preserve"> </w:t>
      </w:r>
      <w:r>
        <w:rPr>
          <w:sz w:val="20"/>
        </w:rPr>
        <w:t>squalificato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squadra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considera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squalifica come</w:t>
      </w:r>
      <w:r>
        <w:rPr>
          <w:spacing w:val="-1"/>
          <w:sz w:val="20"/>
        </w:rPr>
        <w:t xml:space="preserve"> </w:t>
      </w:r>
      <w:r>
        <w:rPr>
          <w:sz w:val="20"/>
        </w:rPr>
        <w:t>scontata.</w:t>
      </w:r>
    </w:p>
    <w:p w14:paraId="5F50D29D" w14:textId="77777777" w:rsidR="005C67B3" w:rsidRDefault="005C67B3">
      <w:pPr>
        <w:pStyle w:val="Corpotesto"/>
        <w:spacing w:before="9"/>
        <w:ind w:left="0"/>
        <w:rPr>
          <w:sz w:val="19"/>
        </w:rPr>
      </w:pPr>
    </w:p>
    <w:p w14:paraId="3AACC433" w14:textId="77777777" w:rsidR="005C67B3" w:rsidRDefault="00000000">
      <w:pPr>
        <w:pStyle w:val="Paragrafoelenco"/>
        <w:numPr>
          <w:ilvl w:val="0"/>
          <w:numId w:val="6"/>
        </w:numPr>
        <w:tabs>
          <w:tab w:val="left" w:pos="1023"/>
        </w:tabs>
        <w:ind w:left="1022" w:hanging="290"/>
        <w:jc w:val="both"/>
        <w:rPr>
          <w:sz w:val="20"/>
        </w:rPr>
      </w:pPr>
      <w:r>
        <w:rPr>
          <w:sz w:val="20"/>
          <w:u w:val="single"/>
        </w:rPr>
        <w:t>Squalifiche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più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giocatori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gravi episodi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violenza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rissa:</w:t>
      </w:r>
    </w:p>
    <w:p w14:paraId="10EFB957" w14:textId="5FCB8C21" w:rsidR="005C67B3" w:rsidRDefault="00000000">
      <w:pPr>
        <w:pStyle w:val="Paragrafoelenco"/>
        <w:numPr>
          <w:ilvl w:val="1"/>
          <w:numId w:val="6"/>
        </w:numPr>
        <w:tabs>
          <w:tab w:val="left" w:pos="1455"/>
        </w:tabs>
        <w:spacing w:before="4" w:line="237" w:lineRule="auto"/>
        <w:ind w:right="606"/>
        <w:jc w:val="both"/>
        <w:rPr>
          <w:sz w:val="20"/>
        </w:rPr>
      </w:pPr>
      <w:r>
        <w:rPr>
          <w:sz w:val="20"/>
        </w:rPr>
        <w:t>Nel caso il GS, la Commissione Disciplinare o il CO accertino la responsabilità da parte di</w:t>
      </w:r>
      <w:r>
        <w:rPr>
          <w:spacing w:val="1"/>
          <w:sz w:val="20"/>
        </w:rPr>
        <w:t xml:space="preserve"> </w:t>
      </w:r>
      <w:r>
        <w:rPr>
          <w:sz w:val="20"/>
        </w:rPr>
        <w:t>un tesserato che si sia reso colpevole di rissa o di episodi di inaudita violenza, ne</w:t>
      </w:r>
      <w:r>
        <w:rPr>
          <w:spacing w:val="1"/>
          <w:sz w:val="20"/>
        </w:rPr>
        <w:t xml:space="preserve"> </w:t>
      </w:r>
      <w:r>
        <w:rPr>
          <w:sz w:val="20"/>
        </w:rPr>
        <w:t>decreteranno immediatamente l’estromissione da qualsiasi competizione organizzata da</w:t>
      </w:r>
      <w:r>
        <w:rPr>
          <w:spacing w:val="1"/>
          <w:sz w:val="20"/>
        </w:rPr>
        <w:t xml:space="preserve"> </w:t>
      </w:r>
      <w:r>
        <w:rPr>
          <w:sz w:val="20"/>
        </w:rPr>
        <w:t>Sportland.</w:t>
      </w:r>
    </w:p>
    <w:p w14:paraId="57A5E5CB" w14:textId="77777777" w:rsidR="005C67B3" w:rsidRDefault="00000000">
      <w:pPr>
        <w:pStyle w:val="Paragrafoelenco"/>
        <w:numPr>
          <w:ilvl w:val="1"/>
          <w:numId w:val="6"/>
        </w:numPr>
        <w:tabs>
          <w:tab w:val="left" w:pos="1455"/>
        </w:tabs>
        <w:spacing w:before="5" w:line="244" w:lineRule="exact"/>
        <w:ind w:hanging="361"/>
        <w:jc w:val="both"/>
        <w:rPr>
          <w:sz w:val="20"/>
        </w:rPr>
      </w:pPr>
      <w:r>
        <w:rPr>
          <w:sz w:val="20"/>
        </w:rPr>
        <w:t>Nel</w:t>
      </w:r>
      <w:r>
        <w:rPr>
          <w:spacing w:val="37"/>
          <w:sz w:val="20"/>
        </w:rPr>
        <w:t xml:space="preserve"> </w:t>
      </w:r>
      <w:r>
        <w:rPr>
          <w:sz w:val="20"/>
        </w:rPr>
        <w:t>caso</w:t>
      </w:r>
      <w:r>
        <w:rPr>
          <w:spacing w:val="35"/>
          <w:sz w:val="20"/>
        </w:rPr>
        <w:t xml:space="preserve"> </w:t>
      </w:r>
      <w:r>
        <w:rPr>
          <w:sz w:val="20"/>
        </w:rPr>
        <w:t>i</w:t>
      </w:r>
      <w:r>
        <w:rPr>
          <w:spacing w:val="38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38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tali</w:t>
      </w:r>
      <w:r>
        <w:rPr>
          <w:spacing w:val="36"/>
          <w:sz w:val="20"/>
        </w:rPr>
        <w:t xml:space="preserve"> </w:t>
      </w:r>
      <w:r>
        <w:rPr>
          <w:sz w:val="20"/>
        </w:rPr>
        <w:t>atti</w:t>
      </w:r>
      <w:r>
        <w:rPr>
          <w:spacing w:val="36"/>
          <w:sz w:val="20"/>
        </w:rPr>
        <w:t xml:space="preserve"> </w:t>
      </w:r>
      <w:r>
        <w:rPr>
          <w:sz w:val="20"/>
        </w:rPr>
        <w:t>siano</w:t>
      </w:r>
      <w:r>
        <w:rPr>
          <w:spacing w:val="35"/>
          <w:sz w:val="20"/>
        </w:rPr>
        <w:t xml:space="preserve"> </w:t>
      </w:r>
      <w:r>
        <w:rPr>
          <w:sz w:val="20"/>
        </w:rPr>
        <w:t>due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più</w:t>
      </w:r>
      <w:r>
        <w:rPr>
          <w:spacing w:val="36"/>
          <w:sz w:val="20"/>
        </w:rPr>
        <w:t xml:space="preserve"> </w:t>
      </w:r>
      <w:r>
        <w:rPr>
          <w:sz w:val="20"/>
        </w:rPr>
        <w:t>tesserati</w:t>
      </w:r>
      <w:r>
        <w:rPr>
          <w:spacing w:val="36"/>
          <w:sz w:val="20"/>
        </w:rPr>
        <w:t xml:space="preserve"> </w:t>
      </w:r>
      <w:r>
        <w:rPr>
          <w:sz w:val="20"/>
        </w:rPr>
        <w:t>della</w:t>
      </w:r>
      <w:r>
        <w:rPr>
          <w:spacing w:val="38"/>
          <w:sz w:val="20"/>
        </w:rPr>
        <w:t xml:space="preserve"> </w:t>
      </w:r>
      <w:r>
        <w:rPr>
          <w:sz w:val="20"/>
        </w:rPr>
        <w:t>medesima</w:t>
      </w:r>
      <w:r>
        <w:rPr>
          <w:spacing w:val="39"/>
          <w:sz w:val="20"/>
        </w:rPr>
        <w:t xml:space="preserve"> </w:t>
      </w:r>
      <w:r>
        <w:rPr>
          <w:sz w:val="20"/>
        </w:rPr>
        <w:t>società,</w:t>
      </w:r>
      <w:r>
        <w:rPr>
          <w:spacing w:val="37"/>
          <w:sz w:val="20"/>
        </w:rPr>
        <w:t xml:space="preserve"> </w:t>
      </w:r>
      <w:r>
        <w:rPr>
          <w:sz w:val="20"/>
        </w:rPr>
        <w:t>l’</w:t>
      </w:r>
    </w:p>
    <w:p w14:paraId="126D7683" w14:textId="77777777" w:rsidR="005C67B3" w:rsidRDefault="00000000">
      <w:pPr>
        <w:pStyle w:val="Corpotesto"/>
        <w:spacing w:line="242" w:lineRule="exact"/>
        <w:ind w:left="1454"/>
        <w:jc w:val="both"/>
      </w:pPr>
      <w:r>
        <w:t>estromissione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competizioni potrà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comminata</w:t>
      </w:r>
      <w:r>
        <w:rPr>
          <w:spacing w:val="-4"/>
        </w:rPr>
        <w:t xml:space="preserve"> </w:t>
      </w:r>
      <w:r>
        <w:t>all’</w:t>
      </w:r>
      <w:r>
        <w:rPr>
          <w:spacing w:val="-2"/>
        </w:rPr>
        <w:t xml:space="preserve"> </w:t>
      </w:r>
      <w:r>
        <w:t>intera</w:t>
      </w:r>
      <w:r>
        <w:rPr>
          <w:spacing w:val="-3"/>
        </w:rPr>
        <w:t xml:space="preserve"> </w:t>
      </w:r>
      <w:r>
        <w:t>squadra.</w:t>
      </w:r>
    </w:p>
    <w:p w14:paraId="0C684A4C" w14:textId="77777777" w:rsidR="005C67B3" w:rsidRDefault="005C67B3">
      <w:pPr>
        <w:pStyle w:val="Corpotesto"/>
        <w:spacing w:before="2"/>
        <w:ind w:left="0"/>
      </w:pPr>
    </w:p>
    <w:p w14:paraId="17F6FCC2" w14:textId="77777777" w:rsidR="005C67B3" w:rsidRDefault="00000000">
      <w:pPr>
        <w:pStyle w:val="Paragrafoelenco"/>
        <w:numPr>
          <w:ilvl w:val="0"/>
          <w:numId w:val="6"/>
        </w:numPr>
        <w:tabs>
          <w:tab w:val="left" w:pos="1023"/>
        </w:tabs>
        <w:spacing w:line="243" w:lineRule="exact"/>
        <w:ind w:left="1022" w:hanging="290"/>
        <w:jc w:val="both"/>
        <w:rPr>
          <w:sz w:val="20"/>
        </w:rPr>
      </w:pPr>
      <w:r>
        <w:rPr>
          <w:sz w:val="20"/>
          <w:u w:val="single"/>
        </w:rPr>
        <w:t>Squalifiche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tempo</w:t>
      </w:r>
      <w:r>
        <w:rPr>
          <w:sz w:val="20"/>
        </w:rPr>
        <w:t>:</w:t>
      </w:r>
    </w:p>
    <w:p w14:paraId="794B6C53" w14:textId="77777777" w:rsidR="005C67B3" w:rsidRDefault="00000000">
      <w:pPr>
        <w:pStyle w:val="Corpotesto"/>
        <w:ind w:right="601"/>
      </w:pPr>
      <w:r>
        <w:t>Durante tutto il periodo della squalifica, i giocatori, allenatori e dirigenti non possono partecipare</w:t>
      </w:r>
      <w:r>
        <w:rPr>
          <w:spacing w:val="-68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Sportland,</w:t>
      </w:r>
      <w:r>
        <w:rPr>
          <w:spacing w:val="-3"/>
        </w:rPr>
        <w:t xml:space="preserve"> </w:t>
      </w:r>
      <w:r>
        <w:t>nè</w:t>
      </w:r>
      <w:r>
        <w:rPr>
          <w:spacing w:val="-3"/>
        </w:rPr>
        <w:t xml:space="preserve"> </w:t>
      </w:r>
      <w:r>
        <w:t>assumere</w:t>
      </w:r>
      <w:r>
        <w:rPr>
          <w:spacing w:val="-2"/>
        </w:rPr>
        <w:t xml:space="preserve"> </w:t>
      </w:r>
      <w:r>
        <w:t>incarichi diversi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giocatore.</w:t>
      </w:r>
    </w:p>
    <w:p w14:paraId="5D87A1CA" w14:textId="77777777" w:rsidR="005C67B3" w:rsidRDefault="005C67B3">
      <w:pPr>
        <w:pStyle w:val="Corpotesto"/>
        <w:ind w:left="0"/>
      </w:pPr>
    </w:p>
    <w:p w14:paraId="3756A31E" w14:textId="77777777" w:rsidR="005C67B3" w:rsidRDefault="00000000">
      <w:pPr>
        <w:pStyle w:val="Titolo1"/>
        <w:tabs>
          <w:tab w:val="left" w:pos="2173"/>
        </w:tabs>
      </w:pPr>
      <w:r>
        <w:t>ART.</w:t>
      </w:r>
      <w:r>
        <w:rPr>
          <w:spacing w:val="-2"/>
        </w:rPr>
        <w:t xml:space="preserve"> </w:t>
      </w:r>
      <w:r>
        <w:t>19</w:t>
      </w:r>
      <w:r>
        <w:tab/>
      </w:r>
      <w:r>
        <w:rPr>
          <w:u w:val="thick"/>
        </w:rPr>
        <w:t>SANZIONI</w:t>
      </w:r>
      <w:r>
        <w:rPr>
          <w:spacing w:val="-5"/>
          <w:u w:val="thick"/>
        </w:rPr>
        <w:t xml:space="preserve"> </w:t>
      </w:r>
      <w:r>
        <w:rPr>
          <w:u w:val="thick"/>
        </w:rPr>
        <w:t>A</w:t>
      </w:r>
      <w:r>
        <w:rPr>
          <w:spacing w:val="-8"/>
          <w:u w:val="thick"/>
        </w:rPr>
        <w:t xml:space="preserve"> </w:t>
      </w:r>
      <w:r>
        <w:rPr>
          <w:u w:val="thick"/>
        </w:rPr>
        <w:t>SOCIETA'-DIRIGENTI-GIOCATORI</w:t>
      </w:r>
    </w:p>
    <w:p w14:paraId="11BC7C7C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07005893" w14:textId="77777777" w:rsidR="005C67B3" w:rsidRDefault="00000000">
      <w:pPr>
        <w:pStyle w:val="Corpotesto"/>
        <w:spacing w:before="99"/>
        <w:ind w:left="1454"/>
        <w:jc w:val="both"/>
      </w:pPr>
      <w:r>
        <w:t>SANZIONI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GIOCATORI</w:t>
      </w:r>
    </w:p>
    <w:p w14:paraId="3352A35E" w14:textId="77777777" w:rsidR="005C67B3" w:rsidRDefault="005C67B3">
      <w:pPr>
        <w:pStyle w:val="Corpotesto"/>
        <w:spacing w:before="1"/>
        <w:ind w:left="0"/>
      </w:pPr>
    </w:p>
    <w:p w14:paraId="04522E2F" w14:textId="77777777" w:rsidR="005C67B3" w:rsidRDefault="00000000">
      <w:pPr>
        <w:pStyle w:val="Paragrafoelenco"/>
        <w:numPr>
          <w:ilvl w:val="0"/>
          <w:numId w:val="5"/>
        </w:numPr>
        <w:tabs>
          <w:tab w:val="left" w:pos="1015"/>
        </w:tabs>
        <w:spacing w:line="243" w:lineRule="exact"/>
        <w:jc w:val="both"/>
        <w:rPr>
          <w:sz w:val="20"/>
        </w:rPr>
      </w:pPr>
      <w:r>
        <w:rPr>
          <w:sz w:val="20"/>
          <w:u w:val="single"/>
        </w:rPr>
        <w:t>Giocatori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non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tesserati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schierati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campo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Ufficiali</w:t>
      </w:r>
      <w:r>
        <w:rPr>
          <w:sz w:val="20"/>
        </w:rPr>
        <w:t>:</w:t>
      </w:r>
    </w:p>
    <w:p w14:paraId="5FC27D2A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35"/>
        </w:tabs>
        <w:ind w:right="609" w:firstLine="720"/>
        <w:jc w:val="both"/>
        <w:rPr>
          <w:sz w:val="20"/>
        </w:rPr>
      </w:pPr>
      <w:r>
        <w:rPr>
          <w:sz w:val="20"/>
        </w:rPr>
        <w:t>Perdita della gara per 0/3 o peggior risultato sul campo; (si intende “peggior risultato</w:t>
      </w:r>
      <w:r>
        <w:rPr>
          <w:spacing w:val="1"/>
          <w:sz w:val="20"/>
        </w:rPr>
        <w:t xml:space="preserve"> </w:t>
      </w:r>
      <w:r>
        <w:rPr>
          <w:sz w:val="20"/>
        </w:rPr>
        <w:t>sul campo” un risultato che implichi una sconfitta con più di 3 gol di scarto, oppure con 3 gol di</w:t>
      </w:r>
      <w:r>
        <w:rPr>
          <w:spacing w:val="1"/>
          <w:sz w:val="20"/>
        </w:rPr>
        <w:t xml:space="preserve"> </w:t>
      </w:r>
      <w:r>
        <w:rPr>
          <w:sz w:val="20"/>
        </w:rPr>
        <w:t>scarto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2"/>
          <w:sz w:val="20"/>
        </w:rPr>
        <w:t xml:space="preserve"> </w:t>
      </w:r>
      <w:r>
        <w:rPr>
          <w:sz w:val="20"/>
        </w:rPr>
        <w:t>con un</w:t>
      </w:r>
      <w:r>
        <w:rPr>
          <w:spacing w:val="1"/>
          <w:sz w:val="20"/>
        </w:rPr>
        <w:t xml:space="preserve"> </w:t>
      </w:r>
      <w:r>
        <w:rPr>
          <w:sz w:val="20"/>
        </w:rPr>
        <w:t>maggior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reti</w:t>
      </w:r>
      <w:r>
        <w:rPr>
          <w:spacing w:val="1"/>
          <w:sz w:val="20"/>
        </w:rPr>
        <w:t xml:space="preserve"> </w:t>
      </w:r>
      <w:r>
        <w:rPr>
          <w:sz w:val="20"/>
        </w:rPr>
        <w:t>subite);</w:t>
      </w:r>
    </w:p>
    <w:p w14:paraId="4348A806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15"/>
        </w:tabs>
        <w:spacing w:before="1" w:line="243" w:lineRule="exact"/>
        <w:ind w:left="1614" w:hanging="161"/>
        <w:jc w:val="both"/>
        <w:rPr>
          <w:sz w:val="20"/>
        </w:rPr>
      </w:pPr>
      <w:r>
        <w:rPr>
          <w:sz w:val="20"/>
        </w:rPr>
        <w:t>Inibizione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facente</w:t>
      </w:r>
      <w:r>
        <w:rPr>
          <w:spacing w:val="-3"/>
          <w:sz w:val="20"/>
        </w:rPr>
        <w:t xml:space="preserve"> </w:t>
      </w:r>
      <w:r>
        <w:rPr>
          <w:sz w:val="20"/>
        </w:rPr>
        <w:t>funzione;</w:t>
      </w:r>
    </w:p>
    <w:p w14:paraId="5562BA02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15"/>
        </w:tabs>
        <w:spacing w:line="243" w:lineRule="exact"/>
        <w:ind w:left="1614" w:hanging="161"/>
        <w:jc w:val="both"/>
        <w:rPr>
          <w:sz w:val="20"/>
        </w:rPr>
      </w:pPr>
      <w:r>
        <w:rPr>
          <w:sz w:val="20"/>
        </w:rPr>
        <w:t>Ammenda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Società.</w:t>
      </w:r>
    </w:p>
    <w:p w14:paraId="4786B1AC" w14:textId="77777777" w:rsidR="005C67B3" w:rsidRDefault="005C67B3">
      <w:pPr>
        <w:pStyle w:val="Corpotesto"/>
        <w:ind w:left="0"/>
      </w:pPr>
    </w:p>
    <w:p w14:paraId="155AF040" w14:textId="77777777" w:rsidR="005C67B3" w:rsidRDefault="00000000">
      <w:pPr>
        <w:pStyle w:val="Paragrafoelenco"/>
        <w:numPr>
          <w:ilvl w:val="0"/>
          <w:numId w:val="5"/>
        </w:numPr>
        <w:tabs>
          <w:tab w:val="left" w:pos="1042"/>
        </w:tabs>
        <w:spacing w:before="1"/>
        <w:ind w:left="733" w:right="604" w:firstLine="0"/>
        <w:jc w:val="both"/>
        <w:rPr>
          <w:sz w:val="20"/>
        </w:rPr>
      </w:pPr>
      <w:r>
        <w:rPr>
          <w:sz w:val="20"/>
          <w:u w:val="single"/>
        </w:rPr>
        <w:t>Giocatori con doppio tesseramento o tesseramento con Società della F.I.G.C. non ammesse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dal presente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regolamento</w:t>
      </w:r>
      <w:r>
        <w:rPr>
          <w:sz w:val="20"/>
        </w:rPr>
        <w:t>:</w:t>
      </w:r>
    </w:p>
    <w:p w14:paraId="5CBF75C7" w14:textId="0687BAF7" w:rsidR="005C67B3" w:rsidRDefault="00000000">
      <w:pPr>
        <w:pStyle w:val="Paragrafoelenco"/>
        <w:numPr>
          <w:ilvl w:val="1"/>
          <w:numId w:val="5"/>
        </w:numPr>
        <w:tabs>
          <w:tab w:val="left" w:pos="1635"/>
        </w:tabs>
        <w:ind w:right="607" w:firstLine="720"/>
        <w:jc w:val="both"/>
        <w:rPr>
          <w:sz w:val="20"/>
        </w:rPr>
      </w:pPr>
      <w:r>
        <w:rPr>
          <w:sz w:val="20"/>
        </w:rPr>
        <w:t>Perdita della gara per 0/3 o peggior risultato sul campo; (si intende “peggior risultato</w:t>
      </w:r>
      <w:r>
        <w:rPr>
          <w:spacing w:val="1"/>
          <w:sz w:val="20"/>
        </w:rPr>
        <w:t xml:space="preserve"> </w:t>
      </w:r>
      <w:r>
        <w:rPr>
          <w:sz w:val="20"/>
        </w:rPr>
        <w:t>sul campo” un risultato che implichi una sconfitta con più di 3 gol di scarto, oppure con 3 gol di</w:t>
      </w:r>
      <w:r>
        <w:rPr>
          <w:spacing w:val="1"/>
          <w:sz w:val="20"/>
        </w:rPr>
        <w:t xml:space="preserve"> </w:t>
      </w:r>
      <w:r>
        <w:rPr>
          <w:sz w:val="20"/>
        </w:rPr>
        <w:t>scarto ma con un maggior numero di reti subite) e possibilità di penalizzazione di un ulteriore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-3"/>
          <w:sz w:val="20"/>
        </w:rPr>
        <w:t xml:space="preserve"> </w:t>
      </w:r>
      <w:r>
        <w:rPr>
          <w:sz w:val="20"/>
        </w:rPr>
        <w:t>in classifica;</w:t>
      </w:r>
    </w:p>
    <w:p w14:paraId="38164BC7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15"/>
        </w:tabs>
        <w:spacing w:line="243" w:lineRule="exact"/>
        <w:ind w:left="1614" w:hanging="161"/>
        <w:jc w:val="both"/>
        <w:rPr>
          <w:sz w:val="20"/>
        </w:rPr>
      </w:pPr>
      <w:r>
        <w:rPr>
          <w:sz w:val="20"/>
        </w:rPr>
        <w:t>Annullamento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tesseramento</w:t>
      </w:r>
      <w:r>
        <w:rPr>
          <w:spacing w:val="-3"/>
          <w:sz w:val="20"/>
        </w:rPr>
        <w:t xml:space="preserve"> </w:t>
      </w:r>
      <w:r>
        <w:rPr>
          <w:sz w:val="20"/>
        </w:rPr>
        <w:t>giocatore;</w:t>
      </w:r>
    </w:p>
    <w:p w14:paraId="4A65EE21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15"/>
        </w:tabs>
        <w:ind w:left="1614" w:hanging="161"/>
        <w:jc w:val="both"/>
        <w:rPr>
          <w:sz w:val="20"/>
        </w:rPr>
      </w:pPr>
      <w:r>
        <w:rPr>
          <w:sz w:val="20"/>
        </w:rPr>
        <w:t>Inibizione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facente</w:t>
      </w:r>
      <w:r>
        <w:rPr>
          <w:spacing w:val="-3"/>
          <w:sz w:val="20"/>
        </w:rPr>
        <w:t xml:space="preserve"> </w:t>
      </w:r>
      <w:r>
        <w:rPr>
          <w:sz w:val="20"/>
        </w:rPr>
        <w:t>funzione.</w:t>
      </w:r>
    </w:p>
    <w:p w14:paraId="436D43DA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51D0D032" w14:textId="77777777" w:rsidR="005C67B3" w:rsidRDefault="00000000">
      <w:pPr>
        <w:pStyle w:val="Paragrafoelenco"/>
        <w:numPr>
          <w:ilvl w:val="0"/>
          <w:numId w:val="5"/>
        </w:numPr>
        <w:tabs>
          <w:tab w:val="left" w:pos="999"/>
        </w:tabs>
        <w:ind w:left="998" w:hanging="266"/>
        <w:jc w:val="both"/>
        <w:rPr>
          <w:sz w:val="20"/>
        </w:rPr>
      </w:pPr>
      <w:r>
        <w:rPr>
          <w:sz w:val="20"/>
          <w:u w:val="single"/>
        </w:rPr>
        <w:t>Giocatori squalificati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impiegati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ufficiali:</w:t>
      </w:r>
    </w:p>
    <w:p w14:paraId="52CFEB60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35"/>
        </w:tabs>
        <w:ind w:right="608" w:firstLine="720"/>
        <w:jc w:val="both"/>
        <w:rPr>
          <w:sz w:val="20"/>
        </w:rPr>
      </w:pPr>
      <w:r>
        <w:rPr>
          <w:sz w:val="20"/>
        </w:rPr>
        <w:t>Perdita della gara per 0/3 o peggior risultato sul campo; (si intende “peggior risultato</w:t>
      </w:r>
      <w:r>
        <w:rPr>
          <w:spacing w:val="1"/>
          <w:sz w:val="20"/>
        </w:rPr>
        <w:t xml:space="preserve"> </w:t>
      </w:r>
      <w:r>
        <w:rPr>
          <w:sz w:val="20"/>
        </w:rPr>
        <w:t>sul campo” un risultato che implichi una sconfitta con più di 3 gol di scarto, oppure con 3 gol di</w:t>
      </w:r>
      <w:r>
        <w:rPr>
          <w:spacing w:val="1"/>
          <w:sz w:val="20"/>
        </w:rPr>
        <w:t xml:space="preserve"> </w:t>
      </w:r>
      <w:r>
        <w:rPr>
          <w:sz w:val="20"/>
        </w:rPr>
        <w:t>scarto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2"/>
          <w:sz w:val="20"/>
        </w:rPr>
        <w:t xml:space="preserve"> </w:t>
      </w:r>
      <w:r>
        <w:rPr>
          <w:sz w:val="20"/>
        </w:rPr>
        <w:t>con un</w:t>
      </w:r>
      <w:r>
        <w:rPr>
          <w:spacing w:val="1"/>
          <w:sz w:val="20"/>
        </w:rPr>
        <w:t xml:space="preserve"> </w:t>
      </w:r>
      <w:r>
        <w:rPr>
          <w:sz w:val="20"/>
        </w:rPr>
        <w:t>maggior</w:t>
      </w:r>
      <w:r>
        <w:rPr>
          <w:spacing w:val="-2"/>
          <w:sz w:val="20"/>
        </w:rPr>
        <w:t xml:space="preserve"> </w:t>
      </w:r>
      <w:r>
        <w:rPr>
          <w:sz w:val="20"/>
        </w:rPr>
        <w:t>numero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reti</w:t>
      </w:r>
      <w:r>
        <w:rPr>
          <w:spacing w:val="1"/>
          <w:sz w:val="20"/>
        </w:rPr>
        <w:t xml:space="preserve"> </w:t>
      </w:r>
      <w:r>
        <w:rPr>
          <w:sz w:val="20"/>
        </w:rPr>
        <w:t>subite);</w:t>
      </w:r>
    </w:p>
    <w:p w14:paraId="0D859A38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15"/>
        </w:tabs>
        <w:ind w:left="1614" w:hanging="161"/>
        <w:jc w:val="both"/>
        <w:rPr>
          <w:sz w:val="20"/>
        </w:rPr>
      </w:pPr>
      <w:r>
        <w:rPr>
          <w:sz w:val="20"/>
        </w:rPr>
        <w:t>Inibizione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facente</w:t>
      </w:r>
      <w:r>
        <w:rPr>
          <w:spacing w:val="-4"/>
          <w:sz w:val="20"/>
        </w:rPr>
        <w:t xml:space="preserve"> </w:t>
      </w:r>
      <w:r>
        <w:rPr>
          <w:sz w:val="20"/>
        </w:rPr>
        <w:t>funzione;</w:t>
      </w:r>
    </w:p>
    <w:p w14:paraId="597A0FBD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51"/>
        </w:tabs>
        <w:spacing w:before="2"/>
        <w:ind w:left="1454" w:right="608" w:firstLine="0"/>
        <w:jc w:val="both"/>
        <w:rPr>
          <w:sz w:val="20"/>
        </w:rPr>
      </w:pPr>
      <w:r>
        <w:rPr>
          <w:sz w:val="20"/>
        </w:rPr>
        <w:t>Squalifica al giocatore per una ulteriore gara e, su decisione del C.O., per una gara</w:t>
      </w:r>
      <w:r>
        <w:rPr>
          <w:spacing w:val="1"/>
          <w:sz w:val="20"/>
        </w:rPr>
        <w:t xml:space="preserve"> </w:t>
      </w:r>
      <w:r>
        <w:rPr>
          <w:sz w:val="20"/>
        </w:rPr>
        <w:t>aggiuntiva,</w:t>
      </w:r>
      <w:r>
        <w:rPr>
          <w:spacing w:val="-3"/>
          <w:sz w:val="20"/>
        </w:rPr>
        <w:t xml:space="preserve"> </w:t>
      </w:r>
      <w:r>
        <w:rPr>
          <w:sz w:val="20"/>
        </w:rPr>
        <w:t>causa recidiva;</w:t>
      </w:r>
    </w:p>
    <w:p w14:paraId="3ABAA4BF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15"/>
        </w:tabs>
        <w:spacing w:line="242" w:lineRule="exact"/>
        <w:ind w:left="1614" w:hanging="161"/>
        <w:jc w:val="both"/>
        <w:rPr>
          <w:sz w:val="20"/>
        </w:rPr>
      </w:pPr>
      <w:r>
        <w:rPr>
          <w:sz w:val="20"/>
        </w:rPr>
        <w:t>Ammenda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Società.</w:t>
      </w:r>
    </w:p>
    <w:p w14:paraId="254EFA1F" w14:textId="77777777" w:rsidR="005C67B3" w:rsidRDefault="005C67B3">
      <w:pPr>
        <w:pStyle w:val="Corpotesto"/>
        <w:spacing w:before="1"/>
        <w:ind w:left="0"/>
      </w:pPr>
    </w:p>
    <w:p w14:paraId="61DE3CB8" w14:textId="77777777" w:rsidR="005C67B3" w:rsidRDefault="00000000">
      <w:pPr>
        <w:pStyle w:val="Paragrafoelenco"/>
        <w:numPr>
          <w:ilvl w:val="0"/>
          <w:numId w:val="5"/>
        </w:numPr>
        <w:tabs>
          <w:tab w:val="left" w:pos="1085"/>
        </w:tabs>
        <w:ind w:left="733" w:right="606" w:firstLine="0"/>
        <w:rPr>
          <w:sz w:val="20"/>
        </w:rPr>
      </w:pPr>
      <w:r>
        <w:rPr>
          <w:sz w:val="20"/>
          <w:u w:val="single"/>
        </w:rPr>
        <w:t>Dirigenti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  <w:u w:val="single"/>
        </w:rPr>
        <w:t>Tecnici-Collaboratori</w:t>
      </w:r>
      <w:r>
        <w:rPr>
          <w:spacing w:val="63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  <w:u w:val="single"/>
        </w:rPr>
        <w:t>inibiti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  <w:u w:val="single"/>
        </w:rPr>
        <w:t>presenti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  <w:r>
        <w:rPr>
          <w:spacing w:val="64"/>
          <w:sz w:val="20"/>
          <w:u w:val="single"/>
        </w:rPr>
        <w:t xml:space="preserve"> </w:t>
      </w:r>
      <w:r>
        <w:rPr>
          <w:sz w:val="20"/>
          <w:u w:val="single"/>
        </w:rPr>
        <w:t>ufficiali</w:t>
      </w:r>
      <w:r>
        <w:rPr>
          <w:spacing w:val="63"/>
          <w:sz w:val="20"/>
          <w:u w:val="single"/>
        </w:rPr>
        <w:t xml:space="preserve"> </w:t>
      </w:r>
      <w:r>
        <w:rPr>
          <w:sz w:val="20"/>
          <w:u w:val="single"/>
        </w:rPr>
        <w:t>(giocatori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  <w:u w:val="single"/>
        </w:rPr>
        <w:t>squalificati</w:t>
      </w:r>
      <w:r>
        <w:rPr>
          <w:spacing w:val="-68"/>
          <w:sz w:val="20"/>
        </w:rPr>
        <w:t xml:space="preserve"> </w:t>
      </w:r>
      <w:r>
        <w:rPr>
          <w:sz w:val="20"/>
          <w:u w:val="single"/>
        </w:rPr>
        <w:t>impiegati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come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dirigenti):</w:t>
      </w:r>
    </w:p>
    <w:p w14:paraId="25CC474C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15"/>
        </w:tabs>
        <w:spacing w:line="242" w:lineRule="exact"/>
        <w:ind w:left="1614" w:hanging="161"/>
        <w:rPr>
          <w:sz w:val="20"/>
        </w:rPr>
      </w:pPr>
      <w:r>
        <w:rPr>
          <w:sz w:val="20"/>
        </w:rPr>
        <w:t>Inibizione/squalifica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recidiva;</w:t>
      </w:r>
    </w:p>
    <w:p w14:paraId="28D7EA07" w14:textId="77777777" w:rsidR="005C67B3" w:rsidRDefault="00000000">
      <w:pPr>
        <w:pStyle w:val="Paragrafoelenco"/>
        <w:numPr>
          <w:ilvl w:val="1"/>
          <w:numId w:val="5"/>
        </w:numPr>
        <w:tabs>
          <w:tab w:val="left" w:pos="1615"/>
        </w:tabs>
        <w:spacing w:before="2"/>
        <w:ind w:left="1614" w:hanging="161"/>
        <w:rPr>
          <w:sz w:val="20"/>
        </w:rPr>
      </w:pPr>
      <w:r>
        <w:rPr>
          <w:sz w:val="20"/>
        </w:rPr>
        <w:t>Ammenda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Società.</w:t>
      </w:r>
    </w:p>
    <w:p w14:paraId="7E39E9F4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0ED12690" w14:textId="0A039B7C" w:rsidR="005C67B3" w:rsidRDefault="00000000">
      <w:pPr>
        <w:pStyle w:val="Paragrafoelenco"/>
        <w:numPr>
          <w:ilvl w:val="0"/>
          <w:numId w:val="5"/>
        </w:numPr>
        <w:tabs>
          <w:tab w:val="left" w:pos="1013"/>
        </w:tabs>
        <w:ind w:left="733" w:right="1599" w:firstLine="0"/>
        <w:rPr>
          <w:sz w:val="20"/>
        </w:rPr>
      </w:pPr>
      <w:r>
        <w:rPr>
          <w:sz w:val="20"/>
          <w:u w:val="single"/>
        </w:rPr>
        <w:t>Dirigenti -tecnici -collaboratori inibiti e partecipanti all</w:t>
      </w:r>
      <w:r w:rsidR="004B3843">
        <w:rPr>
          <w:sz w:val="20"/>
          <w:u w:val="single"/>
        </w:rPr>
        <w:t>a</w:t>
      </w:r>
      <w:r>
        <w:rPr>
          <w:sz w:val="20"/>
          <w:u w:val="single"/>
        </w:rPr>
        <w:t xml:space="preserve"> gara ufficial</w:t>
      </w:r>
      <w:r w:rsidR="004B3843">
        <w:rPr>
          <w:sz w:val="20"/>
          <w:u w:val="single"/>
        </w:rPr>
        <w:t>e</w:t>
      </w:r>
      <w:r>
        <w:rPr>
          <w:sz w:val="20"/>
          <w:u w:val="single"/>
        </w:rPr>
        <w:t xml:space="preserve"> come calciatori.</w:t>
      </w:r>
      <w:r>
        <w:rPr>
          <w:spacing w:val="-68"/>
          <w:sz w:val="20"/>
        </w:rPr>
        <w:t xml:space="preserve"> </w:t>
      </w:r>
      <w:r>
        <w:rPr>
          <w:sz w:val="20"/>
        </w:rPr>
        <w:t>(vedi</w:t>
      </w:r>
      <w:r>
        <w:rPr>
          <w:spacing w:val="-1"/>
          <w:sz w:val="20"/>
        </w:rPr>
        <w:t xml:space="preserve"> </w:t>
      </w:r>
      <w:r>
        <w:rPr>
          <w:sz w:val="20"/>
        </w:rPr>
        <w:t>paragrafo</w:t>
      </w:r>
      <w:r>
        <w:rPr>
          <w:spacing w:val="-2"/>
          <w:sz w:val="20"/>
        </w:rPr>
        <w:t xml:space="preserve"> </w:t>
      </w:r>
      <w:r>
        <w:rPr>
          <w:sz w:val="20"/>
        </w:rPr>
        <w:t>C)</w:t>
      </w:r>
    </w:p>
    <w:p w14:paraId="08C10B9A" w14:textId="77777777" w:rsidR="005C67B3" w:rsidRDefault="005C67B3">
      <w:pPr>
        <w:pStyle w:val="Corpotesto"/>
        <w:ind w:left="0"/>
      </w:pPr>
    </w:p>
    <w:p w14:paraId="70E6C9A4" w14:textId="77777777" w:rsidR="005C67B3" w:rsidRDefault="00000000">
      <w:pPr>
        <w:pStyle w:val="Paragrafoelenco"/>
        <w:numPr>
          <w:ilvl w:val="0"/>
          <w:numId w:val="5"/>
        </w:numPr>
        <w:tabs>
          <w:tab w:val="left" w:pos="965"/>
        </w:tabs>
        <w:spacing w:line="243" w:lineRule="exact"/>
        <w:ind w:left="964" w:hanging="232"/>
        <w:jc w:val="both"/>
        <w:rPr>
          <w:sz w:val="20"/>
        </w:rPr>
      </w:pPr>
      <w:r>
        <w:rPr>
          <w:sz w:val="20"/>
          <w:u w:val="single"/>
        </w:rPr>
        <w:t>Penalizzazioni</w:t>
      </w:r>
    </w:p>
    <w:p w14:paraId="60D28958" w14:textId="77777777" w:rsidR="005C67B3" w:rsidRDefault="00000000">
      <w:pPr>
        <w:pStyle w:val="Corpotesto"/>
      </w:pPr>
      <w:r>
        <w:t>Vengono</w:t>
      </w:r>
      <w:r>
        <w:rPr>
          <w:spacing w:val="41"/>
        </w:rPr>
        <w:t xml:space="preserve"> </w:t>
      </w:r>
      <w:r>
        <w:t>comminati</w:t>
      </w:r>
      <w:r>
        <w:rPr>
          <w:spacing w:val="40"/>
        </w:rPr>
        <w:t xml:space="preserve"> </w:t>
      </w:r>
      <w:r>
        <w:t>punti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penalizzazione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classifica</w:t>
      </w:r>
      <w:r>
        <w:rPr>
          <w:spacing w:val="41"/>
        </w:rPr>
        <w:t xml:space="preserve"> </w:t>
      </w:r>
      <w:r>
        <w:t>nei</w:t>
      </w:r>
      <w:r>
        <w:rPr>
          <w:spacing w:val="43"/>
        </w:rPr>
        <w:t xml:space="preserve"> </w:t>
      </w:r>
      <w:r>
        <w:t>seguenti</w:t>
      </w:r>
      <w:r>
        <w:rPr>
          <w:spacing w:val="42"/>
        </w:rPr>
        <w:t xml:space="preserve"> </w:t>
      </w:r>
      <w:r>
        <w:t>casi:</w:t>
      </w:r>
      <w:r>
        <w:rPr>
          <w:spacing w:val="41"/>
        </w:rPr>
        <w:t xml:space="preserve"> </w:t>
      </w:r>
      <w:r>
        <w:t>(a</w:t>
      </w:r>
      <w:r>
        <w:rPr>
          <w:spacing w:val="42"/>
        </w:rPr>
        <w:t xml:space="preserve"> </w:t>
      </w:r>
      <w:r>
        <w:t>discrezione</w:t>
      </w:r>
      <w:r>
        <w:rPr>
          <w:spacing w:val="53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t>Giudice</w:t>
      </w:r>
      <w:r>
        <w:rPr>
          <w:spacing w:val="-3"/>
        </w:rPr>
        <w:t xml:space="preserve"> </w:t>
      </w:r>
      <w:r>
        <w:t>Sportivo).</w:t>
      </w:r>
    </w:p>
    <w:p w14:paraId="07EBDD0C" w14:textId="77777777" w:rsidR="005C67B3" w:rsidRDefault="005C67B3">
      <w:pPr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286880C2" w14:textId="36728927" w:rsidR="005C67B3" w:rsidRDefault="00883D3B" w:rsidP="00883D3B">
      <w:pPr>
        <w:pStyle w:val="Paragrafoelenco"/>
        <w:tabs>
          <w:tab w:val="left" w:pos="1046"/>
        </w:tabs>
        <w:ind w:right="606"/>
        <w:rPr>
          <w:sz w:val="20"/>
        </w:rPr>
      </w:pPr>
      <w:r>
        <w:rPr>
          <w:sz w:val="20"/>
        </w:rPr>
        <w:lastRenderedPageBreak/>
        <w:t>-Atti di violenza tra tesserati e/o sostenitori che provocano risse che impediscano la disputa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procurino</w:t>
      </w:r>
      <w:r>
        <w:rPr>
          <w:spacing w:val="1"/>
          <w:sz w:val="20"/>
        </w:rPr>
        <w:t xml:space="preserve"> </w:t>
      </w:r>
      <w:r>
        <w:rPr>
          <w:sz w:val="20"/>
        </w:rPr>
        <w:t>danni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persone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strutture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1"/>
          <w:sz w:val="20"/>
        </w:rPr>
        <w:t xml:space="preserve"> </w:t>
      </w:r>
      <w:r>
        <w:rPr>
          <w:sz w:val="20"/>
        </w:rPr>
        <w:t>sportivo</w:t>
      </w:r>
      <w:r>
        <w:rPr>
          <w:spacing w:val="1"/>
          <w:sz w:val="20"/>
        </w:rPr>
        <w:t xml:space="preserve"> </w:t>
      </w:r>
      <w:r>
        <w:rPr>
          <w:sz w:val="20"/>
        </w:rPr>
        <w:t>(punti</w:t>
      </w:r>
      <w:r>
        <w:rPr>
          <w:spacing w:val="70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quantificare).</w:t>
      </w:r>
    </w:p>
    <w:p w14:paraId="4C205802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0FDD3426" w14:textId="3F2DB404" w:rsidR="005C67B3" w:rsidRDefault="00000000">
      <w:pPr>
        <w:pStyle w:val="Corpotesto"/>
        <w:ind w:right="603"/>
        <w:jc w:val="both"/>
      </w:pPr>
      <w:r>
        <w:rPr>
          <w:u w:val="single"/>
        </w:rPr>
        <w:t>In</w:t>
      </w:r>
      <w:r>
        <w:rPr>
          <w:spacing w:val="11"/>
          <w:u w:val="single"/>
        </w:rPr>
        <w:t xml:space="preserve"> </w:t>
      </w:r>
      <w:r>
        <w:rPr>
          <w:u w:val="single"/>
        </w:rPr>
        <w:t>tutti</w:t>
      </w:r>
      <w:r>
        <w:rPr>
          <w:spacing w:val="11"/>
          <w:u w:val="single"/>
        </w:rPr>
        <w:t xml:space="preserve"> </w:t>
      </w:r>
      <w:r>
        <w:rPr>
          <w:u w:val="single"/>
        </w:rPr>
        <w:t>i</w:t>
      </w:r>
      <w:r>
        <w:rPr>
          <w:spacing w:val="10"/>
          <w:u w:val="single"/>
        </w:rPr>
        <w:t xml:space="preserve"> </w:t>
      </w:r>
      <w:r>
        <w:rPr>
          <w:u w:val="single"/>
        </w:rPr>
        <w:t>casi</w:t>
      </w:r>
      <w:r>
        <w:rPr>
          <w:spacing w:val="12"/>
          <w:u w:val="single"/>
        </w:rPr>
        <w:t xml:space="preserve"> </w:t>
      </w:r>
      <w:r>
        <w:rPr>
          <w:u w:val="single"/>
        </w:rPr>
        <w:t>in</w:t>
      </w:r>
      <w:r>
        <w:rPr>
          <w:spacing w:val="14"/>
          <w:u w:val="single"/>
        </w:rPr>
        <w:t xml:space="preserve"> </w:t>
      </w:r>
      <w:r>
        <w:rPr>
          <w:u w:val="single"/>
        </w:rPr>
        <w:t>cui</w:t>
      </w:r>
      <w:r>
        <w:rPr>
          <w:spacing w:val="11"/>
          <w:u w:val="single"/>
        </w:rPr>
        <w:t xml:space="preserve"> </w:t>
      </w:r>
      <w:r>
        <w:rPr>
          <w:u w:val="single"/>
        </w:rPr>
        <w:t>ci</w:t>
      </w:r>
      <w:r>
        <w:rPr>
          <w:spacing w:val="13"/>
          <w:u w:val="single"/>
        </w:rPr>
        <w:t xml:space="preserve"> </w:t>
      </w:r>
      <w:r>
        <w:rPr>
          <w:u w:val="single"/>
        </w:rPr>
        <w:t>sia</w:t>
      </w:r>
      <w:r>
        <w:rPr>
          <w:spacing w:val="10"/>
          <w:u w:val="single"/>
        </w:rPr>
        <w:t xml:space="preserve"> </w:t>
      </w:r>
      <w:r>
        <w:rPr>
          <w:u w:val="single"/>
        </w:rPr>
        <w:t>uno</w:t>
      </w:r>
      <w:r>
        <w:rPr>
          <w:spacing w:val="12"/>
          <w:u w:val="single"/>
        </w:rPr>
        <w:t xml:space="preserve"> </w:t>
      </w:r>
      <w:r>
        <w:rPr>
          <w:u w:val="single"/>
        </w:rPr>
        <w:t>o</w:t>
      </w:r>
      <w:r>
        <w:rPr>
          <w:spacing w:val="9"/>
          <w:u w:val="single"/>
        </w:rPr>
        <w:t xml:space="preserve"> </w:t>
      </w:r>
      <w:r>
        <w:rPr>
          <w:u w:val="single"/>
        </w:rPr>
        <w:t>più</w:t>
      </w:r>
      <w:r>
        <w:rPr>
          <w:spacing w:val="14"/>
          <w:u w:val="single"/>
        </w:rPr>
        <w:t xml:space="preserve"> </w:t>
      </w:r>
      <w:r>
        <w:rPr>
          <w:u w:val="single"/>
        </w:rPr>
        <w:t>giocatori</w:t>
      </w:r>
      <w:r>
        <w:rPr>
          <w:spacing w:val="12"/>
          <w:u w:val="single"/>
        </w:rPr>
        <w:t xml:space="preserve"> </w:t>
      </w:r>
      <w:r>
        <w:rPr>
          <w:u w:val="single"/>
        </w:rPr>
        <w:t>che</w:t>
      </w:r>
      <w:r>
        <w:rPr>
          <w:spacing w:val="10"/>
          <w:u w:val="single"/>
        </w:rPr>
        <w:t xml:space="preserve"> </w:t>
      </w:r>
      <w:r>
        <w:rPr>
          <w:u w:val="single"/>
        </w:rPr>
        <w:t>prendono</w:t>
      </w:r>
      <w:r>
        <w:rPr>
          <w:spacing w:val="11"/>
          <w:u w:val="single"/>
        </w:rPr>
        <w:t xml:space="preserve"> </w:t>
      </w:r>
      <w:r>
        <w:rPr>
          <w:u w:val="single"/>
        </w:rPr>
        <w:t>parte</w:t>
      </w:r>
      <w:r>
        <w:rPr>
          <w:spacing w:val="10"/>
          <w:u w:val="single"/>
        </w:rPr>
        <w:t xml:space="preserve"> </w:t>
      </w:r>
      <w:r>
        <w:rPr>
          <w:u w:val="single"/>
        </w:rPr>
        <w:t>alla</w:t>
      </w:r>
      <w:r>
        <w:rPr>
          <w:spacing w:val="12"/>
          <w:u w:val="single"/>
        </w:rPr>
        <w:t xml:space="preserve"> </w:t>
      </w:r>
      <w:r>
        <w:rPr>
          <w:u w:val="single"/>
        </w:rPr>
        <w:t>gara</w:t>
      </w:r>
      <w:r>
        <w:rPr>
          <w:spacing w:val="13"/>
          <w:u w:val="single"/>
        </w:rPr>
        <w:t xml:space="preserve"> </w:t>
      </w:r>
      <w:r>
        <w:rPr>
          <w:u w:val="single"/>
        </w:rPr>
        <w:t>senza</w:t>
      </w:r>
      <w:r>
        <w:rPr>
          <w:spacing w:val="12"/>
          <w:u w:val="single"/>
        </w:rPr>
        <w:t xml:space="preserve"> </w:t>
      </w:r>
      <w:r>
        <w:rPr>
          <w:u w:val="single"/>
        </w:rPr>
        <w:t>averne</w:t>
      </w:r>
      <w:r>
        <w:rPr>
          <w:spacing w:val="12"/>
          <w:u w:val="single"/>
        </w:rPr>
        <w:t xml:space="preserve"> </w:t>
      </w:r>
      <w:r>
        <w:rPr>
          <w:u w:val="single"/>
        </w:rPr>
        <w:t>diritto,</w:t>
      </w:r>
      <w:r>
        <w:rPr>
          <w:spacing w:val="-68"/>
        </w:rPr>
        <w:t xml:space="preserve"> </w:t>
      </w:r>
      <w:r>
        <w:rPr>
          <w:u w:val="single"/>
        </w:rPr>
        <w:t xml:space="preserve">la conseguenza sarà la </w:t>
      </w:r>
      <w:r w:rsidR="004B3843">
        <w:rPr>
          <w:u w:val="single"/>
        </w:rPr>
        <w:t>sconfitta</w:t>
      </w:r>
      <w:r>
        <w:rPr>
          <w:u w:val="single"/>
        </w:rPr>
        <w:t xml:space="preserve"> a tavolino per 3-0. Il Giudice Sportivo avrà la facoltà di decidere</w:t>
      </w:r>
      <w:r>
        <w:rPr>
          <w:spacing w:val="1"/>
        </w:rPr>
        <w:t xml:space="preserve"> </w:t>
      </w:r>
      <w:r>
        <w:rPr>
          <w:u w:val="single"/>
        </w:rPr>
        <w:t>riguardo ad</w:t>
      </w:r>
      <w:r>
        <w:rPr>
          <w:spacing w:val="-1"/>
          <w:u w:val="single"/>
        </w:rPr>
        <w:t xml:space="preserve"> </w:t>
      </w:r>
      <w:r w:rsidR="004B3843">
        <w:rPr>
          <w:u w:val="single"/>
        </w:rPr>
        <w:t>eventuali</w:t>
      </w:r>
      <w:r>
        <w:rPr>
          <w:u w:val="single"/>
        </w:rPr>
        <w:t xml:space="preserve"> punti di penalizzazione.</w:t>
      </w:r>
    </w:p>
    <w:p w14:paraId="34264D1A" w14:textId="77777777" w:rsidR="005C67B3" w:rsidRDefault="005C67B3">
      <w:pPr>
        <w:pStyle w:val="Corpotesto"/>
        <w:ind w:left="0"/>
        <w:rPr>
          <w:sz w:val="12"/>
        </w:rPr>
      </w:pPr>
    </w:p>
    <w:p w14:paraId="3C68BA3C" w14:textId="77777777" w:rsidR="005C67B3" w:rsidRDefault="00000000">
      <w:pPr>
        <w:pStyle w:val="Titolo1"/>
        <w:tabs>
          <w:tab w:val="left" w:pos="2173"/>
        </w:tabs>
        <w:spacing w:before="100"/>
      </w:pPr>
      <w:r>
        <w:t>ART.</w:t>
      </w:r>
      <w:r>
        <w:rPr>
          <w:spacing w:val="-2"/>
        </w:rPr>
        <w:t xml:space="preserve"> </w:t>
      </w:r>
      <w:r>
        <w:t>20</w:t>
      </w:r>
      <w:r>
        <w:tab/>
      </w:r>
      <w:r>
        <w:rPr>
          <w:u w:val="thick"/>
        </w:rPr>
        <w:t>INSTAURAZIONE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DEI</w:t>
      </w:r>
      <w:r>
        <w:rPr>
          <w:spacing w:val="-7"/>
          <w:u w:val="thick"/>
        </w:rPr>
        <w:t xml:space="preserve"> </w:t>
      </w:r>
      <w:r>
        <w:rPr>
          <w:u w:val="thick"/>
        </w:rPr>
        <w:t>PROVVEDIMENTI</w:t>
      </w:r>
      <w:r>
        <w:rPr>
          <w:spacing w:val="-6"/>
          <w:u w:val="thick"/>
        </w:rPr>
        <w:t xml:space="preserve"> </w:t>
      </w:r>
      <w:r>
        <w:rPr>
          <w:u w:val="thick"/>
        </w:rPr>
        <w:t>DISCIPLINARI</w:t>
      </w:r>
    </w:p>
    <w:p w14:paraId="18BD56D5" w14:textId="77777777" w:rsidR="005C67B3" w:rsidRDefault="005C67B3">
      <w:pPr>
        <w:pStyle w:val="Corpotesto"/>
        <w:spacing w:before="8"/>
        <w:ind w:left="0"/>
        <w:rPr>
          <w:b/>
          <w:sz w:val="11"/>
        </w:rPr>
      </w:pPr>
    </w:p>
    <w:p w14:paraId="32B8E459" w14:textId="77777777" w:rsidR="005C67B3" w:rsidRDefault="00000000">
      <w:pPr>
        <w:pStyle w:val="Paragrafoelenco"/>
        <w:numPr>
          <w:ilvl w:val="0"/>
          <w:numId w:val="3"/>
        </w:numPr>
        <w:tabs>
          <w:tab w:val="left" w:pos="946"/>
        </w:tabs>
        <w:spacing w:before="100"/>
        <w:ind w:right="6139" w:firstLine="0"/>
        <w:rPr>
          <w:sz w:val="20"/>
        </w:rPr>
      </w:pPr>
      <w:r>
        <w:rPr>
          <w:spacing w:val="-1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Organi di prima istanza (Giudice Unico)</w:t>
      </w:r>
      <w:r>
        <w:rPr>
          <w:spacing w:val="-6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instaurati:</w:t>
      </w:r>
    </w:p>
    <w:p w14:paraId="7A1D024B" w14:textId="77777777" w:rsidR="005C67B3" w:rsidRDefault="005C67B3">
      <w:pPr>
        <w:pStyle w:val="Corpotesto"/>
        <w:ind w:left="0"/>
      </w:pPr>
    </w:p>
    <w:p w14:paraId="45EE00E4" w14:textId="77777777" w:rsidR="005C67B3" w:rsidRDefault="00000000">
      <w:pPr>
        <w:pStyle w:val="Paragrafoelenco"/>
        <w:numPr>
          <w:ilvl w:val="1"/>
          <w:numId w:val="3"/>
        </w:numPr>
        <w:tabs>
          <w:tab w:val="left" w:pos="1453"/>
          <w:tab w:val="left" w:pos="1455"/>
        </w:tabs>
        <w:spacing w:line="244" w:lineRule="exact"/>
        <w:ind w:hanging="361"/>
        <w:rPr>
          <w:sz w:val="20"/>
        </w:rPr>
      </w:pPr>
      <w:r>
        <w:rPr>
          <w:sz w:val="20"/>
        </w:rPr>
        <w:t>D'UFFICIO</w:t>
      </w:r>
    </w:p>
    <w:p w14:paraId="56A4F83A" w14:textId="77777777" w:rsidR="005C67B3" w:rsidRDefault="00000000">
      <w:pPr>
        <w:pStyle w:val="Corpotesto"/>
        <w:ind w:right="605"/>
        <w:jc w:val="both"/>
      </w:pP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sono: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dell'D.d.g.,</w:t>
      </w:r>
      <w:r>
        <w:rPr>
          <w:spacing w:val="70"/>
        </w:rPr>
        <w:t xml:space="preserve"> </w:t>
      </w:r>
      <w:r>
        <w:t>osservatore</w:t>
      </w:r>
      <w:r>
        <w:rPr>
          <w:spacing w:val="1"/>
        </w:rPr>
        <w:t xml:space="preserve"> </w:t>
      </w:r>
      <w:r>
        <w:t>arbitrale</w:t>
      </w:r>
      <w:r>
        <w:rPr>
          <w:spacing w:val="1"/>
        </w:rPr>
        <w:t xml:space="preserve"> </w:t>
      </w:r>
      <w:r>
        <w:t>(Commissario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Campo)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Tesseramenti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irregolarità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tesseramento.</w:t>
      </w:r>
    </w:p>
    <w:p w14:paraId="11D3BB44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02C3CC4A" w14:textId="77777777" w:rsidR="005C67B3" w:rsidRDefault="00000000">
      <w:pPr>
        <w:pStyle w:val="Paragrafoelenco"/>
        <w:numPr>
          <w:ilvl w:val="1"/>
          <w:numId w:val="3"/>
        </w:numPr>
        <w:tabs>
          <w:tab w:val="left" w:pos="1453"/>
          <w:tab w:val="left" w:pos="1455"/>
        </w:tabs>
        <w:spacing w:line="245" w:lineRule="exact"/>
        <w:ind w:hanging="361"/>
        <w:rPr>
          <w:sz w:val="20"/>
        </w:rPr>
      </w:pP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RECLAMO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SOCIETA'</w:t>
      </w:r>
    </w:p>
    <w:p w14:paraId="2C80E948" w14:textId="77777777" w:rsidR="005C67B3" w:rsidRDefault="00000000">
      <w:pPr>
        <w:pStyle w:val="Corpotesto"/>
        <w:spacing w:line="243" w:lineRule="exact"/>
      </w:pP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concerne:</w:t>
      </w:r>
    </w:p>
    <w:p w14:paraId="6882440D" w14:textId="77777777" w:rsidR="005C67B3" w:rsidRDefault="00000000">
      <w:pPr>
        <w:pStyle w:val="Paragrafoelenco"/>
        <w:numPr>
          <w:ilvl w:val="0"/>
          <w:numId w:val="2"/>
        </w:numPr>
        <w:tabs>
          <w:tab w:val="left" w:pos="895"/>
        </w:tabs>
        <w:spacing w:line="243" w:lineRule="exac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regolarità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gare;</w:t>
      </w:r>
    </w:p>
    <w:p w14:paraId="68798FD8" w14:textId="77777777" w:rsidR="005C67B3" w:rsidRDefault="00000000">
      <w:pPr>
        <w:pStyle w:val="Paragrafoelenco"/>
        <w:numPr>
          <w:ilvl w:val="0"/>
          <w:numId w:val="2"/>
        </w:numPr>
        <w:tabs>
          <w:tab w:val="left" w:pos="895"/>
        </w:tabs>
        <w:spacing w:line="242" w:lineRule="exac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posizione</w:t>
      </w:r>
      <w:r>
        <w:rPr>
          <w:spacing w:val="-4"/>
          <w:sz w:val="20"/>
        </w:rPr>
        <w:t xml:space="preserve"> </w:t>
      </w:r>
      <w:r>
        <w:rPr>
          <w:sz w:val="20"/>
        </w:rPr>
        <w:t>irregolare dei</w:t>
      </w:r>
      <w:r>
        <w:rPr>
          <w:spacing w:val="-2"/>
          <w:sz w:val="20"/>
        </w:rPr>
        <w:t xml:space="preserve"> </w:t>
      </w:r>
      <w:r>
        <w:rPr>
          <w:sz w:val="20"/>
        </w:rPr>
        <w:t>giocatori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partecipato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gare;</w:t>
      </w:r>
    </w:p>
    <w:p w14:paraId="1A904B9B" w14:textId="77777777" w:rsidR="005C67B3" w:rsidRDefault="00000000">
      <w:pPr>
        <w:pStyle w:val="Paragrafoelenco"/>
        <w:numPr>
          <w:ilvl w:val="0"/>
          <w:numId w:val="2"/>
        </w:numPr>
        <w:tabs>
          <w:tab w:val="left" w:pos="895"/>
        </w:tabs>
        <w:spacing w:line="243" w:lineRule="exac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regolarità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tesseramenti.</w:t>
      </w:r>
    </w:p>
    <w:p w14:paraId="2CB12FA2" w14:textId="77777777" w:rsidR="005C67B3" w:rsidRDefault="005C67B3">
      <w:pPr>
        <w:pStyle w:val="Corpotesto"/>
        <w:spacing w:before="1"/>
        <w:ind w:left="0"/>
      </w:pPr>
    </w:p>
    <w:p w14:paraId="247D27C7" w14:textId="77777777" w:rsidR="005C67B3" w:rsidRDefault="00000000">
      <w:pPr>
        <w:pStyle w:val="Paragrafoelenco"/>
        <w:numPr>
          <w:ilvl w:val="0"/>
          <w:numId w:val="3"/>
        </w:numPr>
        <w:tabs>
          <w:tab w:val="left" w:pos="951"/>
        </w:tabs>
        <w:ind w:left="950" w:hanging="218"/>
        <w:jc w:val="both"/>
        <w:rPr>
          <w:sz w:val="20"/>
        </w:rPr>
      </w:pPr>
      <w:r>
        <w:rPr>
          <w:spacing w:val="-1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Organi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seconda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istanza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(Commissione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Disciplinare)</w:t>
      </w:r>
    </w:p>
    <w:p w14:paraId="706BD388" w14:textId="77777777" w:rsidR="005C67B3" w:rsidRDefault="005C67B3">
      <w:pPr>
        <w:pStyle w:val="Corpotesto"/>
        <w:spacing w:before="11"/>
        <w:ind w:left="0"/>
        <w:rPr>
          <w:sz w:val="11"/>
        </w:rPr>
      </w:pPr>
    </w:p>
    <w:p w14:paraId="739F0B3A" w14:textId="77777777" w:rsidR="005C67B3" w:rsidRDefault="00000000">
      <w:pPr>
        <w:pStyle w:val="Paragrafoelenco"/>
        <w:numPr>
          <w:ilvl w:val="1"/>
          <w:numId w:val="3"/>
        </w:numPr>
        <w:tabs>
          <w:tab w:val="left" w:pos="1453"/>
          <w:tab w:val="left" w:pos="1455"/>
        </w:tabs>
        <w:spacing w:before="99" w:line="244" w:lineRule="exact"/>
        <w:ind w:hanging="361"/>
        <w:rPr>
          <w:sz w:val="20"/>
        </w:rPr>
      </w:pP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RECLAMO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</w:p>
    <w:p w14:paraId="377EB5F8" w14:textId="77777777" w:rsidR="005C67B3" w:rsidRDefault="00000000">
      <w:pPr>
        <w:pStyle w:val="Corpotesto"/>
        <w:spacing w:line="242" w:lineRule="exact"/>
      </w:pPr>
      <w:r>
        <w:t>Avverso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adottate</w:t>
      </w:r>
      <w:r>
        <w:rPr>
          <w:spacing w:val="-3"/>
        </w:rPr>
        <w:t xml:space="preserve"> </w:t>
      </w:r>
      <w:r>
        <w:t>dall'organo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istanza,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precisate.</w:t>
      </w:r>
    </w:p>
    <w:p w14:paraId="1317B55A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0F94F166" w14:textId="77777777" w:rsidR="005C67B3" w:rsidRDefault="00000000">
      <w:pPr>
        <w:pStyle w:val="Titolo1"/>
        <w:tabs>
          <w:tab w:val="left" w:pos="2173"/>
        </w:tabs>
      </w:pPr>
      <w:r>
        <w:t>ART.</w:t>
      </w:r>
      <w:r>
        <w:rPr>
          <w:spacing w:val="-1"/>
        </w:rPr>
        <w:t xml:space="preserve"> </w:t>
      </w:r>
      <w:r>
        <w:t>21</w:t>
      </w:r>
      <w:r>
        <w:tab/>
      </w:r>
      <w:r>
        <w:rPr>
          <w:u w:val="thick"/>
        </w:rPr>
        <w:t>SANZIONI</w:t>
      </w:r>
      <w:r>
        <w:rPr>
          <w:spacing w:val="-6"/>
          <w:u w:val="thick"/>
        </w:rPr>
        <w:t xml:space="preserve"> </w:t>
      </w:r>
      <w:r>
        <w:rPr>
          <w:u w:val="thick"/>
        </w:rPr>
        <w:t>PECUNIARIE</w:t>
      </w:r>
    </w:p>
    <w:p w14:paraId="5FFD9644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1E7AA218" w14:textId="77777777" w:rsidR="005C67B3" w:rsidRDefault="00000000">
      <w:pPr>
        <w:pStyle w:val="Corpotesto"/>
        <w:spacing w:before="100"/>
      </w:pPr>
      <w:r>
        <w:rPr>
          <w:u w:val="single"/>
        </w:rPr>
        <w:t>Mancata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al</w:t>
      </w:r>
      <w:r>
        <w:rPr>
          <w:spacing w:val="-2"/>
          <w:u w:val="single"/>
        </w:rPr>
        <w:t xml:space="preserve"> </w:t>
      </w:r>
      <w:r>
        <w:rPr>
          <w:u w:val="single"/>
        </w:rPr>
        <w:t>campo</w:t>
      </w:r>
      <w:r>
        <w:rPr>
          <w:spacing w:val="-2"/>
          <w:u w:val="single"/>
        </w:rPr>
        <w:t xml:space="preserve"> </w:t>
      </w:r>
      <w:r>
        <w:rPr>
          <w:u w:val="single"/>
        </w:rPr>
        <w:t>di gioco:</w:t>
      </w:r>
    </w:p>
    <w:p w14:paraId="61A94211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35586DBA" w14:textId="77777777" w:rsidR="005C67B3" w:rsidRDefault="00000000">
      <w:pPr>
        <w:pStyle w:val="Paragrafoelenco"/>
        <w:numPr>
          <w:ilvl w:val="1"/>
          <w:numId w:val="3"/>
        </w:numPr>
        <w:tabs>
          <w:tab w:val="left" w:pos="359"/>
          <w:tab w:val="left" w:pos="1455"/>
        </w:tabs>
        <w:spacing w:line="245" w:lineRule="exact"/>
        <w:ind w:right="1106" w:hanging="1455"/>
        <w:rPr>
          <w:sz w:val="20"/>
        </w:rPr>
      </w:pPr>
      <w:r>
        <w:rPr>
          <w:sz w:val="20"/>
        </w:rPr>
        <w:t>Avvisando</w:t>
      </w:r>
      <w:r>
        <w:rPr>
          <w:spacing w:val="-4"/>
          <w:sz w:val="20"/>
        </w:rPr>
        <w:t xml:space="preserve"> </w:t>
      </w:r>
      <w:r>
        <w:rPr>
          <w:sz w:val="20"/>
        </w:rPr>
        <w:t>il Comitato</w:t>
      </w:r>
      <w:r>
        <w:rPr>
          <w:spacing w:val="-4"/>
          <w:sz w:val="20"/>
        </w:rPr>
        <w:t xml:space="preserve"> </w:t>
      </w:r>
      <w:r>
        <w:rPr>
          <w:sz w:val="20"/>
        </w:rPr>
        <w:t>Organizzativo</w:t>
      </w:r>
      <w:r>
        <w:rPr>
          <w:spacing w:val="-4"/>
          <w:sz w:val="20"/>
        </w:rPr>
        <w:t xml:space="preserve"> </w:t>
      </w:r>
      <w:r>
        <w:rPr>
          <w:sz w:val="20"/>
        </w:rPr>
        <w:t>entro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18.30</w:t>
      </w:r>
      <w:r>
        <w:rPr>
          <w:spacing w:val="-2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4"/>
          <w:sz w:val="20"/>
        </w:rPr>
        <w:t xml:space="preserve"> </w:t>
      </w:r>
      <w:r>
        <w:rPr>
          <w:sz w:val="20"/>
        </w:rPr>
        <w:t>giorno</w:t>
      </w:r>
    </w:p>
    <w:p w14:paraId="1C765376" w14:textId="77777777" w:rsidR="005C67B3" w:rsidRDefault="00000000">
      <w:pPr>
        <w:pStyle w:val="Corpotesto"/>
        <w:ind w:left="231" w:right="591"/>
        <w:jc w:val="center"/>
      </w:pPr>
      <w:r>
        <w:t>Ammenda</w:t>
      </w:r>
      <w:r>
        <w:rPr>
          <w:spacing w:val="65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20,00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per contributo</w:t>
      </w:r>
      <w:r>
        <w:rPr>
          <w:spacing w:val="-2"/>
        </w:rPr>
        <w:t xml:space="preserve"> </w:t>
      </w:r>
      <w:r>
        <w:t>campo</w:t>
      </w:r>
    </w:p>
    <w:p w14:paraId="026C9603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1AC390CA" w14:textId="77777777" w:rsidR="005C67B3" w:rsidRDefault="00000000">
      <w:pPr>
        <w:pStyle w:val="Paragrafoelenco"/>
        <w:numPr>
          <w:ilvl w:val="1"/>
          <w:numId w:val="3"/>
        </w:numPr>
        <w:tabs>
          <w:tab w:val="left" w:pos="1453"/>
          <w:tab w:val="left" w:pos="1455"/>
        </w:tabs>
        <w:spacing w:before="1"/>
        <w:ind w:left="2858" w:right="1905" w:hanging="1764"/>
        <w:rPr>
          <w:sz w:val="20"/>
        </w:rPr>
      </w:pP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alcun</w:t>
      </w:r>
      <w:r>
        <w:rPr>
          <w:spacing w:val="-1"/>
          <w:sz w:val="20"/>
        </w:rPr>
        <w:t xml:space="preserve"> </w:t>
      </w:r>
      <w:r>
        <w:rPr>
          <w:sz w:val="20"/>
        </w:rPr>
        <w:t>avviso</w:t>
      </w:r>
      <w:r>
        <w:rPr>
          <w:spacing w:val="-4"/>
          <w:sz w:val="20"/>
        </w:rPr>
        <w:t xml:space="preserve"> </w:t>
      </w:r>
      <w:r>
        <w:rPr>
          <w:sz w:val="20"/>
        </w:rPr>
        <w:t>oppure</w:t>
      </w:r>
      <w:r>
        <w:rPr>
          <w:spacing w:val="-4"/>
          <w:sz w:val="20"/>
        </w:rPr>
        <w:t xml:space="preserve"> </w:t>
      </w:r>
      <w:r>
        <w:rPr>
          <w:sz w:val="20"/>
        </w:rPr>
        <w:t>dopo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chiusura</w:t>
      </w:r>
      <w:r>
        <w:rPr>
          <w:spacing w:val="-1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-2"/>
          <w:sz w:val="20"/>
        </w:rPr>
        <w:t xml:space="preserve"> </w:t>
      </w:r>
      <w:r>
        <w:rPr>
          <w:sz w:val="20"/>
        </w:rPr>
        <w:t>Sportland</w:t>
      </w:r>
      <w:r>
        <w:rPr>
          <w:spacing w:val="-2"/>
          <w:sz w:val="20"/>
        </w:rPr>
        <w:t xml:space="preserve"> </w:t>
      </w:r>
      <w:r>
        <w:rPr>
          <w:sz w:val="20"/>
        </w:rPr>
        <w:t>(ore</w:t>
      </w:r>
      <w:r>
        <w:rPr>
          <w:spacing w:val="-5"/>
          <w:sz w:val="20"/>
        </w:rPr>
        <w:t xml:space="preserve"> </w:t>
      </w:r>
      <w:r>
        <w:rPr>
          <w:sz w:val="20"/>
        </w:rPr>
        <w:t>18.30)</w:t>
      </w:r>
      <w:r>
        <w:rPr>
          <w:spacing w:val="-67"/>
          <w:sz w:val="20"/>
        </w:rPr>
        <w:t xml:space="preserve"> </w:t>
      </w:r>
      <w:r>
        <w:rPr>
          <w:sz w:val="20"/>
        </w:rPr>
        <w:t>Ammenda</w:t>
      </w:r>
      <w:r>
        <w:rPr>
          <w:spacing w:val="67"/>
          <w:sz w:val="20"/>
        </w:rPr>
        <w:t xml:space="preserve"> </w:t>
      </w:r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+ costo</w:t>
      </w:r>
      <w:r>
        <w:rPr>
          <w:spacing w:val="1"/>
          <w:sz w:val="20"/>
        </w:rPr>
        <w:t xml:space="preserve"> </w:t>
      </w:r>
      <w:r>
        <w:rPr>
          <w:sz w:val="20"/>
        </w:rPr>
        <w:t>totale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campo</w:t>
      </w:r>
    </w:p>
    <w:p w14:paraId="5B96427E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2E81B397" w14:textId="77777777" w:rsidR="005C67B3" w:rsidRDefault="00000000">
      <w:pPr>
        <w:pStyle w:val="Corpotesto"/>
      </w:pPr>
      <w:r>
        <w:t>AMMENDE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SOCIETA’</w:t>
      </w:r>
      <w:r>
        <w:rPr>
          <w:spacing w:val="-3"/>
        </w:rPr>
        <w:t xml:space="preserve"> </w:t>
      </w:r>
      <w:r>
        <w:t>(OLTRE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DISCIPLINARI)</w:t>
      </w:r>
    </w:p>
    <w:p w14:paraId="40D37D33" w14:textId="77777777" w:rsidR="005C67B3" w:rsidRDefault="005C67B3">
      <w:pPr>
        <w:pStyle w:val="Corpotesto"/>
        <w:spacing w:before="8"/>
        <w:ind w:left="0"/>
        <w:rPr>
          <w:sz w:val="19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1762"/>
        <w:gridCol w:w="2499"/>
      </w:tblGrid>
      <w:tr w:rsidR="005C67B3" w14:paraId="3A78495D" w14:textId="77777777">
        <w:trPr>
          <w:trHeight w:val="484"/>
        </w:trPr>
        <w:tc>
          <w:tcPr>
            <w:tcW w:w="5560" w:type="dxa"/>
            <w:tcBorders>
              <w:top w:val="nil"/>
            </w:tcBorders>
          </w:tcPr>
          <w:p w14:paraId="0C76E319" w14:textId="77777777" w:rsidR="005C67B3" w:rsidRDefault="00000000">
            <w:pPr>
              <w:pStyle w:val="TableParagraph"/>
              <w:spacing w:before="0" w:line="242" w:lineRule="exact"/>
              <w:ind w:left="69" w:right="945"/>
              <w:rPr>
                <w:sz w:val="20"/>
              </w:rPr>
            </w:pPr>
            <w:r>
              <w:rPr>
                <w:sz w:val="20"/>
              </w:rPr>
              <w:t>Lista incompleta documenti di identificazione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giocatori</w:t>
            </w:r>
          </w:p>
        </w:tc>
        <w:tc>
          <w:tcPr>
            <w:tcW w:w="1762" w:type="dxa"/>
            <w:tcBorders>
              <w:top w:val="nil"/>
            </w:tcBorders>
          </w:tcPr>
          <w:p w14:paraId="47F2FA31" w14:textId="77777777" w:rsidR="005C67B3" w:rsidRDefault="005C67B3">
            <w:pPr>
              <w:pStyle w:val="TableParagraph"/>
              <w:spacing w:before="12"/>
              <w:rPr>
                <w:sz w:val="19"/>
              </w:rPr>
            </w:pPr>
          </w:p>
          <w:p w14:paraId="4F7507E9" w14:textId="77777777" w:rsidR="005C67B3" w:rsidRDefault="00000000">
            <w:pPr>
              <w:pStyle w:val="TableParagraph"/>
              <w:spacing w:before="0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499" w:type="dxa"/>
            <w:tcBorders>
              <w:top w:val="nil"/>
            </w:tcBorders>
          </w:tcPr>
          <w:p w14:paraId="57BD54E1" w14:textId="77777777" w:rsidR="005C67B3" w:rsidRDefault="005C67B3">
            <w:pPr>
              <w:pStyle w:val="TableParagraph"/>
              <w:spacing w:before="12"/>
              <w:rPr>
                <w:sz w:val="19"/>
              </w:rPr>
            </w:pPr>
          </w:p>
          <w:p w14:paraId="156E1069" w14:textId="77777777" w:rsidR="005C67B3" w:rsidRDefault="00000000">
            <w:pPr>
              <w:pStyle w:val="TableParagraph"/>
              <w:spacing w:before="0" w:line="222" w:lineRule="exact"/>
              <w:ind w:left="921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</w:p>
        </w:tc>
      </w:tr>
      <w:tr w:rsidR="005C67B3" w14:paraId="4726967A" w14:textId="77777777">
        <w:trPr>
          <w:trHeight w:val="256"/>
        </w:trPr>
        <w:tc>
          <w:tcPr>
            <w:tcW w:w="5560" w:type="dxa"/>
          </w:tcPr>
          <w:p w14:paraId="33A3379F" w14:textId="77777777" w:rsidR="005C67B3" w:rsidRDefault="00000000">
            <w:pPr>
              <w:pStyle w:val="TableParagraph"/>
              <w:spacing w:before="1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regolamentare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stampata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web)</w:t>
            </w:r>
          </w:p>
        </w:tc>
        <w:tc>
          <w:tcPr>
            <w:tcW w:w="1762" w:type="dxa"/>
          </w:tcPr>
          <w:p w14:paraId="1799A981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7D086C10" w14:textId="77777777" w:rsidR="005C67B3" w:rsidRDefault="00000000">
            <w:pPr>
              <w:pStyle w:val="TableParagraph"/>
              <w:spacing w:before="12" w:line="224" w:lineRule="exact"/>
              <w:ind w:left="921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</w:t>
            </w:r>
          </w:p>
        </w:tc>
      </w:tr>
      <w:tr w:rsidR="005C67B3" w14:paraId="6B18F157" w14:textId="77777777">
        <w:trPr>
          <w:trHeight w:val="254"/>
        </w:trPr>
        <w:tc>
          <w:tcPr>
            <w:tcW w:w="5560" w:type="dxa"/>
          </w:tcPr>
          <w:p w14:paraId="2E67991E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RITARDATA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</w:p>
        </w:tc>
        <w:tc>
          <w:tcPr>
            <w:tcW w:w="1762" w:type="dxa"/>
          </w:tcPr>
          <w:p w14:paraId="5769E2B9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142BB059" w14:textId="77777777" w:rsidR="005C67B3" w:rsidRDefault="00000000">
            <w:pPr>
              <w:pStyle w:val="TableParagraph"/>
              <w:spacing w:before="12" w:line="222" w:lineRule="exact"/>
              <w:ind w:left="921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</w:t>
            </w:r>
          </w:p>
        </w:tc>
      </w:tr>
      <w:tr w:rsidR="005C67B3" w14:paraId="26E1E2E4" w14:textId="77777777">
        <w:trPr>
          <w:trHeight w:val="254"/>
        </w:trPr>
        <w:tc>
          <w:tcPr>
            <w:tcW w:w="5560" w:type="dxa"/>
            <w:tcBorders>
              <w:bottom w:val="single" w:sz="6" w:space="0" w:color="000000"/>
            </w:tcBorders>
          </w:tcPr>
          <w:p w14:paraId="36EF7A7C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RITARDATA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  <w:tc>
          <w:tcPr>
            <w:tcW w:w="1762" w:type="dxa"/>
            <w:tcBorders>
              <w:bottom w:val="single" w:sz="6" w:space="0" w:color="000000"/>
            </w:tcBorders>
          </w:tcPr>
          <w:p w14:paraId="1C3AC5D5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  <w:tcBorders>
              <w:bottom w:val="single" w:sz="6" w:space="0" w:color="000000"/>
            </w:tcBorders>
          </w:tcPr>
          <w:p w14:paraId="15C44D9B" w14:textId="77777777" w:rsidR="005C67B3" w:rsidRDefault="00000000">
            <w:pPr>
              <w:pStyle w:val="TableParagraph"/>
              <w:spacing w:before="12" w:line="222" w:lineRule="exact"/>
              <w:ind w:left="85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</w:t>
            </w:r>
          </w:p>
        </w:tc>
      </w:tr>
      <w:tr w:rsidR="005C67B3" w14:paraId="7F90D89B" w14:textId="77777777">
        <w:trPr>
          <w:trHeight w:val="251"/>
        </w:trPr>
        <w:tc>
          <w:tcPr>
            <w:tcW w:w="5560" w:type="dxa"/>
            <w:tcBorders>
              <w:top w:val="single" w:sz="6" w:space="0" w:color="000000"/>
            </w:tcBorders>
          </w:tcPr>
          <w:p w14:paraId="42CA056B" w14:textId="77777777" w:rsidR="005C67B3" w:rsidRDefault="00000000">
            <w:pPr>
              <w:pStyle w:val="TableParagraph"/>
              <w:spacing w:before="10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DIVISA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INCOMPLETA</w:t>
            </w:r>
          </w:p>
        </w:tc>
        <w:tc>
          <w:tcPr>
            <w:tcW w:w="1762" w:type="dxa"/>
            <w:tcBorders>
              <w:top w:val="single" w:sz="6" w:space="0" w:color="000000"/>
            </w:tcBorders>
          </w:tcPr>
          <w:p w14:paraId="5B3EA360" w14:textId="77777777" w:rsidR="005C67B3" w:rsidRDefault="00000000">
            <w:pPr>
              <w:pStyle w:val="TableParagraph"/>
              <w:spacing w:before="10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499" w:type="dxa"/>
            <w:tcBorders>
              <w:top w:val="single" w:sz="6" w:space="0" w:color="000000"/>
            </w:tcBorders>
          </w:tcPr>
          <w:p w14:paraId="0D0E7AFC" w14:textId="77777777" w:rsidR="005C67B3" w:rsidRDefault="00000000">
            <w:pPr>
              <w:pStyle w:val="TableParagraph"/>
              <w:spacing w:before="10" w:line="222" w:lineRule="exact"/>
              <w:ind w:left="921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</w:t>
            </w:r>
          </w:p>
        </w:tc>
      </w:tr>
      <w:tr w:rsidR="005C67B3" w14:paraId="796886FF" w14:textId="77777777">
        <w:trPr>
          <w:trHeight w:val="253"/>
        </w:trPr>
        <w:tc>
          <w:tcPr>
            <w:tcW w:w="5560" w:type="dxa"/>
          </w:tcPr>
          <w:p w14:paraId="72D2A1F3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MANCANZA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MAGLIA</w:t>
            </w:r>
          </w:p>
        </w:tc>
        <w:tc>
          <w:tcPr>
            <w:tcW w:w="1762" w:type="dxa"/>
          </w:tcPr>
          <w:p w14:paraId="159BD9FF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499" w:type="dxa"/>
          </w:tcPr>
          <w:p w14:paraId="1706C2B6" w14:textId="77777777" w:rsidR="005C67B3" w:rsidRDefault="00000000">
            <w:pPr>
              <w:pStyle w:val="TableParagraph"/>
              <w:spacing w:before="12" w:line="222" w:lineRule="exact"/>
              <w:ind w:left="921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</w:p>
        </w:tc>
      </w:tr>
      <w:tr w:rsidR="005C67B3" w14:paraId="671D2440" w14:textId="77777777">
        <w:trPr>
          <w:trHeight w:val="256"/>
        </w:trPr>
        <w:tc>
          <w:tcPr>
            <w:tcW w:w="5560" w:type="dxa"/>
          </w:tcPr>
          <w:p w14:paraId="3A0FDE65" w14:textId="77777777" w:rsidR="005C67B3" w:rsidRDefault="00000000">
            <w:pPr>
              <w:pStyle w:val="TableParagraph"/>
              <w:spacing w:before="1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REGOLAMENTARI</w:t>
            </w:r>
          </w:p>
        </w:tc>
        <w:tc>
          <w:tcPr>
            <w:tcW w:w="1762" w:type="dxa"/>
          </w:tcPr>
          <w:p w14:paraId="0DD3A8FA" w14:textId="77777777" w:rsidR="005C67B3" w:rsidRDefault="00000000">
            <w:pPr>
              <w:pStyle w:val="TableParagraph"/>
              <w:spacing w:before="1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499" w:type="dxa"/>
          </w:tcPr>
          <w:p w14:paraId="0C0641F6" w14:textId="77777777" w:rsidR="005C67B3" w:rsidRDefault="00000000">
            <w:pPr>
              <w:pStyle w:val="TableParagraph"/>
              <w:spacing w:before="12" w:line="224" w:lineRule="exact"/>
              <w:ind w:left="921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</w:t>
            </w:r>
          </w:p>
        </w:tc>
      </w:tr>
      <w:tr w:rsidR="005C67B3" w14:paraId="0EB891F4" w14:textId="77777777">
        <w:trPr>
          <w:trHeight w:val="486"/>
        </w:trPr>
        <w:tc>
          <w:tcPr>
            <w:tcW w:w="5560" w:type="dxa"/>
          </w:tcPr>
          <w:p w14:paraId="640499B1" w14:textId="77777777" w:rsidR="005C67B3" w:rsidRDefault="00000000">
            <w:pPr>
              <w:pStyle w:val="TableParagraph"/>
              <w:spacing w:before="0" w:line="242" w:lineRule="exact"/>
              <w:ind w:left="69" w:right="811"/>
              <w:rPr>
                <w:sz w:val="20"/>
              </w:rPr>
            </w:pPr>
            <w:r>
              <w:rPr>
                <w:sz w:val="20"/>
              </w:rPr>
              <w:t>MANCANZA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PETTORINE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RISCALDAMENTO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GIOCATORI</w:t>
            </w:r>
          </w:p>
        </w:tc>
        <w:tc>
          <w:tcPr>
            <w:tcW w:w="1762" w:type="dxa"/>
          </w:tcPr>
          <w:p w14:paraId="1F891177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686FC6DD" w14:textId="77777777" w:rsidR="005C67B3" w:rsidRDefault="005C67B3">
            <w:pPr>
              <w:pStyle w:val="TableParagraph"/>
              <w:spacing w:before="11"/>
              <w:rPr>
                <w:sz w:val="19"/>
              </w:rPr>
            </w:pPr>
          </w:p>
          <w:p w14:paraId="232CF4D0" w14:textId="77777777" w:rsidR="005C67B3" w:rsidRDefault="00000000">
            <w:pPr>
              <w:pStyle w:val="TableParagraph"/>
              <w:spacing w:before="1" w:line="224" w:lineRule="exact"/>
              <w:ind w:left="212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5,00</w:t>
            </w:r>
          </w:p>
        </w:tc>
      </w:tr>
    </w:tbl>
    <w:p w14:paraId="59C3EE91" w14:textId="77777777" w:rsidR="005C67B3" w:rsidRDefault="005C67B3">
      <w:pPr>
        <w:spacing w:line="224" w:lineRule="exact"/>
        <w:jc w:val="center"/>
        <w:rPr>
          <w:sz w:val="20"/>
        </w:rPr>
        <w:sectPr w:rsidR="005C67B3">
          <w:pgSz w:w="11910" w:h="16840"/>
          <w:pgMar w:top="1420" w:right="520" w:bottom="560" w:left="260" w:header="0" w:footer="378" w:gutter="0"/>
          <w:cols w:space="720"/>
        </w:sect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1762"/>
        <w:gridCol w:w="2499"/>
      </w:tblGrid>
      <w:tr w:rsidR="005C67B3" w14:paraId="60B29FA4" w14:textId="77777777">
        <w:trPr>
          <w:trHeight w:val="254"/>
        </w:trPr>
        <w:tc>
          <w:tcPr>
            <w:tcW w:w="5560" w:type="dxa"/>
            <w:tcBorders>
              <w:top w:val="nil"/>
            </w:tcBorders>
          </w:tcPr>
          <w:p w14:paraId="4CA421F8" w14:textId="77777777" w:rsidR="005C67B3" w:rsidRDefault="00000000">
            <w:pPr>
              <w:pStyle w:val="TableParagraph"/>
              <w:spacing w:before="9"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MANCANZA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PALLONI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GARA</w:t>
            </w:r>
          </w:p>
        </w:tc>
        <w:tc>
          <w:tcPr>
            <w:tcW w:w="1762" w:type="dxa"/>
            <w:tcBorders>
              <w:top w:val="nil"/>
            </w:tcBorders>
          </w:tcPr>
          <w:p w14:paraId="4FB7F325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14:paraId="5EF7BA4A" w14:textId="77777777" w:rsidR="005C67B3" w:rsidRDefault="00000000">
            <w:pPr>
              <w:pStyle w:val="TableParagraph"/>
              <w:spacing w:before="9" w:line="226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</w:t>
            </w:r>
          </w:p>
        </w:tc>
      </w:tr>
      <w:tr w:rsidR="005C67B3" w14:paraId="779377E6" w14:textId="77777777">
        <w:trPr>
          <w:trHeight w:val="486"/>
        </w:trPr>
        <w:tc>
          <w:tcPr>
            <w:tcW w:w="5560" w:type="dxa"/>
          </w:tcPr>
          <w:p w14:paraId="3FA352F6" w14:textId="77777777" w:rsidR="005C67B3" w:rsidRDefault="00000000">
            <w:pPr>
              <w:pStyle w:val="TableParagraph"/>
              <w:spacing w:before="0" w:line="242" w:lineRule="exact"/>
              <w:ind w:left="69" w:right="209"/>
              <w:rPr>
                <w:sz w:val="20"/>
              </w:rPr>
            </w:pPr>
            <w:r>
              <w:rPr>
                <w:sz w:val="20"/>
              </w:rPr>
              <w:t>MANCATA DISTRIBUZIONE BEVANDE AI DIRETTORI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</w:t>
            </w:r>
          </w:p>
        </w:tc>
        <w:tc>
          <w:tcPr>
            <w:tcW w:w="1762" w:type="dxa"/>
          </w:tcPr>
          <w:p w14:paraId="77B26EEC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13563F7C" w14:textId="77777777" w:rsidR="005C67B3" w:rsidRDefault="005C67B3">
            <w:pPr>
              <w:pStyle w:val="TableParagraph"/>
              <w:spacing w:before="7"/>
              <w:rPr>
                <w:sz w:val="19"/>
              </w:rPr>
            </w:pPr>
          </w:p>
          <w:p w14:paraId="6ECE3350" w14:textId="77777777" w:rsidR="005C67B3" w:rsidRDefault="00000000">
            <w:pPr>
              <w:pStyle w:val="TableParagraph"/>
              <w:spacing w:before="0" w:line="228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</w:t>
            </w:r>
          </w:p>
        </w:tc>
      </w:tr>
      <w:tr w:rsidR="005C67B3" w14:paraId="6532A139" w14:textId="77777777">
        <w:trPr>
          <w:trHeight w:val="484"/>
        </w:trPr>
        <w:tc>
          <w:tcPr>
            <w:tcW w:w="5560" w:type="dxa"/>
          </w:tcPr>
          <w:p w14:paraId="6F6BABDC" w14:textId="77777777" w:rsidR="005C67B3" w:rsidRDefault="00000000">
            <w:pPr>
              <w:pStyle w:val="TableParagraph"/>
              <w:spacing w:before="0" w:line="242" w:lineRule="exact"/>
              <w:ind w:left="69" w:right="1075"/>
              <w:rPr>
                <w:sz w:val="20"/>
              </w:rPr>
            </w:pPr>
            <w:r>
              <w:rPr>
                <w:sz w:val="20"/>
              </w:rPr>
              <w:t>CONTRIBUTO SPESE CAMPO PER MANCATA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</w:p>
        </w:tc>
        <w:tc>
          <w:tcPr>
            <w:tcW w:w="1762" w:type="dxa"/>
          </w:tcPr>
          <w:p w14:paraId="10AD1A20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5BCFF333" w14:textId="77777777" w:rsidR="005C67B3" w:rsidRDefault="005C67B3">
            <w:pPr>
              <w:pStyle w:val="TableParagraph"/>
              <w:spacing w:before="7"/>
              <w:rPr>
                <w:sz w:val="19"/>
              </w:rPr>
            </w:pPr>
          </w:p>
          <w:p w14:paraId="53B1C07F" w14:textId="77777777" w:rsidR="005C67B3" w:rsidRDefault="00000000">
            <w:pPr>
              <w:pStyle w:val="TableParagraph"/>
              <w:spacing w:before="0" w:line="226" w:lineRule="exact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100,00</w:t>
            </w:r>
          </w:p>
        </w:tc>
      </w:tr>
      <w:tr w:rsidR="005C67B3" w14:paraId="07CDB81D" w14:textId="77777777">
        <w:trPr>
          <w:trHeight w:val="256"/>
        </w:trPr>
        <w:tc>
          <w:tcPr>
            <w:tcW w:w="5560" w:type="dxa"/>
          </w:tcPr>
          <w:p w14:paraId="626006C9" w14:textId="77777777" w:rsidR="005C67B3" w:rsidRDefault="00000000">
            <w:pPr>
              <w:pStyle w:val="TableParagraph"/>
              <w:spacing w:before="10"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</w:p>
        </w:tc>
        <w:tc>
          <w:tcPr>
            <w:tcW w:w="1762" w:type="dxa"/>
          </w:tcPr>
          <w:p w14:paraId="18F12942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76C89374" w14:textId="77777777" w:rsidR="005C67B3" w:rsidRDefault="00000000">
            <w:pPr>
              <w:pStyle w:val="TableParagraph"/>
              <w:spacing w:before="10" w:line="226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20,00+contr. campo</w:t>
            </w:r>
          </w:p>
        </w:tc>
      </w:tr>
      <w:tr w:rsidR="005C67B3" w14:paraId="7122E8DF" w14:textId="77777777">
        <w:trPr>
          <w:trHeight w:val="254"/>
        </w:trPr>
        <w:tc>
          <w:tcPr>
            <w:tcW w:w="5560" w:type="dxa"/>
          </w:tcPr>
          <w:p w14:paraId="7A1CE475" w14:textId="77777777" w:rsidR="005C67B3" w:rsidRDefault="00000000">
            <w:pPr>
              <w:pStyle w:val="TableParagraph"/>
              <w:spacing w:before="8"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 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</w:p>
        </w:tc>
        <w:tc>
          <w:tcPr>
            <w:tcW w:w="1762" w:type="dxa"/>
          </w:tcPr>
          <w:p w14:paraId="417557FC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4DBD4593" w14:textId="77777777" w:rsidR="005C67B3" w:rsidRDefault="00000000">
            <w:pPr>
              <w:pStyle w:val="TableParagraph"/>
              <w:spacing w:before="8" w:line="226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50,00+quota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</w:tr>
      <w:tr w:rsidR="005C67B3" w14:paraId="521D654D" w14:textId="77777777">
        <w:trPr>
          <w:trHeight w:val="486"/>
        </w:trPr>
        <w:tc>
          <w:tcPr>
            <w:tcW w:w="5560" w:type="dxa"/>
          </w:tcPr>
          <w:p w14:paraId="634CB65C" w14:textId="77777777" w:rsidR="005C67B3" w:rsidRDefault="00000000">
            <w:pPr>
              <w:pStyle w:val="TableParagraph"/>
              <w:spacing w:before="0" w:line="244" w:lineRule="exact"/>
              <w:ind w:left="69" w:right="867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 tempo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</w:p>
        </w:tc>
        <w:tc>
          <w:tcPr>
            <w:tcW w:w="1762" w:type="dxa"/>
          </w:tcPr>
          <w:p w14:paraId="10FCD14C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4DF61D56" w14:textId="77777777" w:rsidR="005C67B3" w:rsidRDefault="005C67B3">
            <w:pPr>
              <w:pStyle w:val="TableParagraph"/>
              <w:spacing w:before="10"/>
              <w:rPr>
                <w:sz w:val="19"/>
              </w:rPr>
            </w:pPr>
          </w:p>
          <w:p w14:paraId="75D04614" w14:textId="77777777" w:rsidR="005C67B3" w:rsidRDefault="00000000">
            <w:pPr>
              <w:pStyle w:val="TableParagraph"/>
              <w:spacing w:before="0" w:line="226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20,00+quota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</w:tr>
      <w:tr w:rsidR="005C67B3" w14:paraId="6082E2DA" w14:textId="77777777">
        <w:trPr>
          <w:trHeight w:val="253"/>
        </w:trPr>
        <w:tc>
          <w:tcPr>
            <w:tcW w:w="5560" w:type="dxa"/>
          </w:tcPr>
          <w:p w14:paraId="4CC41483" w14:textId="77777777" w:rsidR="005C67B3" w:rsidRDefault="00000000">
            <w:pPr>
              <w:pStyle w:val="TableParagraph"/>
              <w:spacing w:before="7"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insufficiente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giocatori</w:t>
            </w:r>
          </w:p>
        </w:tc>
        <w:tc>
          <w:tcPr>
            <w:tcW w:w="1762" w:type="dxa"/>
          </w:tcPr>
          <w:p w14:paraId="1953C1C1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3D3CCCA0" w14:textId="77777777" w:rsidR="005C67B3" w:rsidRDefault="00000000">
            <w:pPr>
              <w:pStyle w:val="TableParagraph"/>
              <w:spacing w:before="7" w:line="226" w:lineRule="exact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0,00</w:t>
            </w:r>
          </w:p>
        </w:tc>
      </w:tr>
      <w:tr w:rsidR="005C67B3" w14:paraId="34335EC7" w14:textId="77777777">
        <w:trPr>
          <w:trHeight w:val="256"/>
        </w:trPr>
        <w:tc>
          <w:tcPr>
            <w:tcW w:w="5560" w:type="dxa"/>
          </w:tcPr>
          <w:p w14:paraId="18459F09" w14:textId="77777777" w:rsidR="005C67B3" w:rsidRDefault="00000000">
            <w:pPr>
              <w:pStyle w:val="TableParagraph"/>
              <w:spacing w:before="8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RIFIUTO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 rifiuto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giocare</w:t>
            </w:r>
          </w:p>
        </w:tc>
        <w:tc>
          <w:tcPr>
            <w:tcW w:w="1762" w:type="dxa"/>
          </w:tcPr>
          <w:p w14:paraId="41F2EDF1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1F9F0FF1" w14:textId="77777777" w:rsidR="005C67B3" w:rsidRDefault="00000000">
            <w:pPr>
              <w:pStyle w:val="TableParagraph"/>
              <w:spacing w:before="8" w:line="228" w:lineRule="exact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50,00+quota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</w:tr>
      <w:tr w:rsidR="005C67B3" w14:paraId="493A0025" w14:textId="77777777">
        <w:trPr>
          <w:trHeight w:val="253"/>
        </w:trPr>
        <w:tc>
          <w:tcPr>
            <w:tcW w:w="5560" w:type="dxa"/>
          </w:tcPr>
          <w:p w14:paraId="31C7C40C" w14:textId="77777777" w:rsidR="005C67B3" w:rsidRDefault="00000000">
            <w:pPr>
              <w:pStyle w:val="TableParagraph"/>
              <w:spacing w:before="8"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RITIRO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SQUADRA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protesta</w:t>
            </w:r>
          </w:p>
        </w:tc>
        <w:tc>
          <w:tcPr>
            <w:tcW w:w="1762" w:type="dxa"/>
          </w:tcPr>
          <w:p w14:paraId="57B8CC56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6783E01F" w14:textId="77777777" w:rsidR="005C67B3" w:rsidRDefault="00000000">
            <w:pPr>
              <w:pStyle w:val="TableParagraph"/>
              <w:spacing w:before="8" w:line="226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</w:t>
            </w:r>
          </w:p>
        </w:tc>
      </w:tr>
      <w:tr w:rsidR="005C67B3" w14:paraId="7CA9EAB9" w14:textId="77777777">
        <w:trPr>
          <w:trHeight w:val="257"/>
        </w:trPr>
        <w:tc>
          <w:tcPr>
            <w:tcW w:w="5560" w:type="dxa"/>
          </w:tcPr>
          <w:p w14:paraId="51246115" w14:textId="77777777" w:rsidR="005C67B3" w:rsidRDefault="00000000">
            <w:pPr>
              <w:pStyle w:val="TableParagraph"/>
              <w:spacing w:before="8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RITIRO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SQUADRA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incidenti</w:t>
            </w:r>
          </w:p>
        </w:tc>
        <w:tc>
          <w:tcPr>
            <w:tcW w:w="1762" w:type="dxa"/>
          </w:tcPr>
          <w:p w14:paraId="7BAD5411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437F1087" w14:textId="77777777" w:rsidR="005C67B3" w:rsidRDefault="00000000">
            <w:pPr>
              <w:pStyle w:val="TableParagraph"/>
              <w:spacing w:before="8" w:line="229" w:lineRule="exact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100,00</w:t>
            </w:r>
          </w:p>
        </w:tc>
      </w:tr>
      <w:tr w:rsidR="005C67B3" w14:paraId="0460B824" w14:textId="77777777">
        <w:trPr>
          <w:trHeight w:val="254"/>
        </w:trPr>
        <w:tc>
          <w:tcPr>
            <w:tcW w:w="5560" w:type="dxa"/>
          </w:tcPr>
          <w:p w14:paraId="1D9EB9B0" w14:textId="77777777" w:rsidR="005C67B3" w:rsidRDefault="00000000">
            <w:pPr>
              <w:pStyle w:val="TableParagraph"/>
              <w:spacing w:before="8"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tesseramento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giocatore</w:t>
            </w:r>
          </w:p>
        </w:tc>
        <w:tc>
          <w:tcPr>
            <w:tcW w:w="1762" w:type="dxa"/>
          </w:tcPr>
          <w:p w14:paraId="6D465FCA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3FD5B3D5" w14:textId="77777777" w:rsidR="005C67B3" w:rsidRDefault="00000000">
            <w:pPr>
              <w:pStyle w:val="TableParagraph"/>
              <w:spacing w:before="8" w:line="226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30,00</w:t>
            </w:r>
          </w:p>
        </w:tc>
      </w:tr>
      <w:tr w:rsidR="005C67B3" w14:paraId="18241987" w14:textId="77777777">
        <w:trPr>
          <w:trHeight w:val="253"/>
        </w:trPr>
        <w:tc>
          <w:tcPr>
            <w:tcW w:w="5560" w:type="dxa"/>
          </w:tcPr>
          <w:p w14:paraId="0D84F4AE" w14:textId="77777777" w:rsidR="005C67B3" w:rsidRDefault="00000000">
            <w:pPr>
              <w:pStyle w:val="TableParagraph"/>
              <w:spacing w:before="8"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tesseramento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giocatore</w:t>
            </w:r>
          </w:p>
        </w:tc>
        <w:tc>
          <w:tcPr>
            <w:tcW w:w="1762" w:type="dxa"/>
          </w:tcPr>
          <w:p w14:paraId="40AB6225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09E1025B" w14:textId="77777777" w:rsidR="005C67B3" w:rsidRDefault="00000000">
            <w:pPr>
              <w:pStyle w:val="TableParagraph"/>
              <w:spacing w:before="8" w:line="226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30,00</w:t>
            </w:r>
          </w:p>
        </w:tc>
      </w:tr>
      <w:tr w:rsidR="005C67B3" w14:paraId="2171E1D4" w14:textId="77777777">
        <w:trPr>
          <w:trHeight w:val="256"/>
        </w:trPr>
        <w:tc>
          <w:tcPr>
            <w:tcW w:w="5560" w:type="dxa"/>
          </w:tcPr>
          <w:p w14:paraId="3BF419EC" w14:textId="77777777" w:rsidR="005C67B3" w:rsidRDefault="00000000">
            <w:pPr>
              <w:pStyle w:val="TableParagraph"/>
              <w:spacing w:before="10"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squalificato</w:t>
            </w:r>
          </w:p>
        </w:tc>
        <w:tc>
          <w:tcPr>
            <w:tcW w:w="1762" w:type="dxa"/>
          </w:tcPr>
          <w:p w14:paraId="1E935052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147D2E9C" w14:textId="77777777" w:rsidR="005C67B3" w:rsidRDefault="00000000">
            <w:pPr>
              <w:pStyle w:val="TableParagraph"/>
              <w:spacing w:before="10" w:line="226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30,00</w:t>
            </w:r>
          </w:p>
        </w:tc>
      </w:tr>
      <w:tr w:rsidR="005C67B3" w14:paraId="4CD97A53" w14:textId="77777777">
        <w:trPr>
          <w:trHeight w:val="253"/>
        </w:trPr>
        <w:tc>
          <w:tcPr>
            <w:tcW w:w="5560" w:type="dxa"/>
          </w:tcPr>
          <w:p w14:paraId="28F13C9C" w14:textId="77777777" w:rsidR="005C67B3" w:rsidRDefault="00000000">
            <w:pPr>
              <w:pStyle w:val="TableParagraph"/>
              <w:spacing w:before="8"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F.I.G.C.</w:t>
            </w:r>
          </w:p>
        </w:tc>
        <w:tc>
          <w:tcPr>
            <w:tcW w:w="1762" w:type="dxa"/>
          </w:tcPr>
          <w:p w14:paraId="49AF0829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5AD8DE6A" w14:textId="77777777" w:rsidR="005C67B3" w:rsidRDefault="00000000">
            <w:pPr>
              <w:pStyle w:val="TableParagraph"/>
              <w:spacing w:before="8" w:line="226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</w:t>
            </w:r>
          </w:p>
        </w:tc>
      </w:tr>
    </w:tbl>
    <w:p w14:paraId="4E36989E" w14:textId="77777777" w:rsidR="005C67B3" w:rsidRDefault="005C67B3">
      <w:pPr>
        <w:pStyle w:val="Corpotesto"/>
        <w:spacing w:before="8"/>
        <w:ind w:left="0"/>
        <w:rPr>
          <w:sz w:val="11"/>
        </w:rPr>
      </w:pPr>
    </w:p>
    <w:p w14:paraId="1F89D6C4" w14:textId="77777777" w:rsidR="005C67B3" w:rsidRDefault="00000000">
      <w:pPr>
        <w:pStyle w:val="Titolo1"/>
        <w:tabs>
          <w:tab w:val="left" w:pos="2173"/>
        </w:tabs>
        <w:spacing w:before="99"/>
      </w:pPr>
      <w:r>
        <w:t>ART.</w:t>
      </w:r>
      <w:r>
        <w:rPr>
          <w:spacing w:val="-1"/>
        </w:rPr>
        <w:t xml:space="preserve"> </w:t>
      </w:r>
      <w:r>
        <w:t>22</w:t>
      </w:r>
      <w:r>
        <w:tab/>
      </w:r>
      <w:r>
        <w:rPr>
          <w:u w:val="thick"/>
        </w:rPr>
        <w:t>COLORI</w:t>
      </w:r>
      <w:r>
        <w:rPr>
          <w:spacing w:val="-7"/>
          <w:u w:val="thick"/>
        </w:rPr>
        <w:t xml:space="preserve"> </w:t>
      </w:r>
      <w:r>
        <w:rPr>
          <w:u w:val="thick"/>
        </w:rPr>
        <w:t>SOCIALI</w:t>
      </w:r>
    </w:p>
    <w:p w14:paraId="0600F03A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6D0C9E6F" w14:textId="77777777" w:rsidR="005C67B3" w:rsidRDefault="00000000">
      <w:pPr>
        <w:pStyle w:val="Corpotesto"/>
        <w:spacing w:before="99"/>
        <w:ind w:right="606"/>
      </w:pPr>
      <w:r>
        <w:t>Le Società, all'atto dell'iscrizione, sono obbligate a dare comunicazione dei propri colori sociali.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ospitanti o</w:t>
      </w:r>
      <w:r>
        <w:rPr>
          <w:spacing w:val="-1"/>
        </w:rPr>
        <w:t xml:space="preserve"> </w:t>
      </w:r>
      <w:r>
        <w:t>prime</w:t>
      </w:r>
      <w:r>
        <w:rPr>
          <w:spacing w:val="4"/>
        </w:rPr>
        <w:t xml:space="preserve"> </w:t>
      </w:r>
      <w:r>
        <w:t>nominate</w:t>
      </w:r>
      <w:r>
        <w:rPr>
          <w:spacing w:val="-1"/>
        </w:rPr>
        <w:t xml:space="preserve"> </w:t>
      </w:r>
      <w:r>
        <w:t>dovessero</w:t>
      </w:r>
      <w:r>
        <w:rPr>
          <w:spacing w:val="-1"/>
        </w:rPr>
        <w:t xml:space="preserve"> </w:t>
      </w:r>
      <w:r>
        <w:t>presentarsi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colori uguali</w:t>
      </w:r>
      <w:r>
        <w:rPr>
          <w:spacing w:val="-6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confondibili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squadra</w:t>
      </w:r>
      <w:r>
        <w:rPr>
          <w:spacing w:val="10"/>
        </w:rPr>
        <w:t xml:space="preserve"> </w:t>
      </w:r>
      <w:r>
        <w:t>avversaria,</w:t>
      </w:r>
      <w:r>
        <w:rPr>
          <w:spacing w:val="9"/>
        </w:rPr>
        <w:t xml:space="preserve"> </w:t>
      </w:r>
      <w:r>
        <w:t>(decisione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discrezione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D.d.G.)</w:t>
      </w:r>
      <w:r>
        <w:rPr>
          <w:spacing w:val="10"/>
        </w:rPr>
        <w:t xml:space="preserve"> </w:t>
      </w:r>
      <w:r>
        <w:t>dovranno</w:t>
      </w:r>
      <w:r>
        <w:rPr>
          <w:spacing w:val="-67"/>
        </w:rPr>
        <w:t xml:space="preserve"> </w:t>
      </w:r>
      <w:r>
        <w:t>sostituire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proprie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riserva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altro</w:t>
      </w:r>
      <w:r>
        <w:rPr>
          <w:spacing w:val="3"/>
        </w:rPr>
        <w:t xml:space="preserve"> </w:t>
      </w:r>
      <w:r>
        <w:t>colore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confondibile</w:t>
      </w:r>
      <w:r>
        <w:rPr>
          <w:spacing w:val="3"/>
        </w:rPr>
        <w:t xml:space="preserve"> </w:t>
      </w:r>
      <w:r>
        <w:t>(in</w:t>
      </w:r>
      <w:r>
        <w:rPr>
          <w:spacing w:val="-68"/>
        </w:rPr>
        <w:t xml:space="preserve"> </w:t>
      </w:r>
      <w:r>
        <w:t>mancanza</w:t>
      </w:r>
      <w:r>
        <w:rPr>
          <w:spacing w:val="-2"/>
        </w:rPr>
        <w:t xml:space="preserve"> </w:t>
      </w:r>
      <w:r>
        <w:t>della seconda</w:t>
      </w:r>
      <w:r>
        <w:rPr>
          <w:spacing w:val="1"/>
        </w:rPr>
        <w:t xml:space="preserve"> </w:t>
      </w:r>
      <w:r>
        <w:t>divisa, sarà</w:t>
      </w:r>
      <w:r>
        <w:rPr>
          <w:spacing w:val="1"/>
        </w:rPr>
        <w:t xml:space="preserve"> </w:t>
      </w:r>
      <w:r>
        <w:t>consentito</w:t>
      </w:r>
      <w:r>
        <w:rPr>
          <w:spacing w:val="-2"/>
        </w:rPr>
        <w:t xml:space="preserve"> </w:t>
      </w:r>
      <w:r>
        <w:t>l’utilizzo</w:t>
      </w:r>
      <w:r>
        <w:rPr>
          <w:spacing w:val="-3"/>
        </w:rPr>
        <w:t xml:space="preserve"> </w:t>
      </w:r>
      <w:r>
        <w:t>di pettorine).</w:t>
      </w:r>
    </w:p>
    <w:p w14:paraId="1826FF77" w14:textId="77777777" w:rsidR="005C67B3" w:rsidRDefault="00000000">
      <w:pPr>
        <w:pStyle w:val="Corpotesto"/>
        <w:spacing w:before="2"/>
        <w:ind w:right="774"/>
      </w:pPr>
      <w:r>
        <w:t>Le Società ospiti dovranno comunque presentarsi sempre con le maglie con il colore dichiarato.</w:t>
      </w:r>
      <w:r>
        <w:rPr>
          <w:spacing w:val="-68"/>
        </w:rPr>
        <w:t xml:space="preserve"> </w:t>
      </w:r>
      <w:r>
        <w:t>Si invitano</w:t>
      </w:r>
      <w:r>
        <w:rPr>
          <w:spacing w:val="-3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i Dirigenti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accordarsi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tempo circa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colori delle</w:t>
      </w:r>
      <w:r>
        <w:rPr>
          <w:spacing w:val="-3"/>
        </w:rPr>
        <w:t xml:space="preserve"> </w:t>
      </w:r>
      <w:r>
        <w:t>maglie.</w:t>
      </w:r>
    </w:p>
    <w:p w14:paraId="2B232484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7E3C9CD6" w14:textId="77777777" w:rsidR="005C67B3" w:rsidRDefault="00000000">
      <w:pPr>
        <w:pStyle w:val="Titolo1"/>
        <w:tabs>
          <w:tab w:val="left" w:pos="2173"/>
        </w:tabs>
      </w:pPr>
      <w:r>
        <w:t>ART.</w:t>
      </w:r>
      <w:r>
        <w:rPr>
          <w:spacing w:val="-2"/>
        </w:rPr>
        <w:t xml:space="preserve"> </w:t>
      </w:r>
      <w:r>
        <w:t>23</w:t>
      </w:r>
      <w:r>
        <w:tab/>
      </w:r>
      <w:r>
        <w:rPr>
          <w:u w:val="thick"/>
        </w:rPr>
        <w:t>PALLONI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GARA</w:t>
      </w:r>
    </w:p>
    <w:p w14:paraId="7659C97B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6D936ABE" w14:textId="77777777" w:rsidR="005C67B3" w:rsidRDefault="00000000">
      <w:pPr>
        <w:pStyle w:val="Corpotesto"/>
        <w:spacing w:before="100" w:line="243" w:lineRule="exact"/>
      </w:pPr>
      <w:r>
        <w:t>Ogni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presentare al</w:t>
      </w:r>
      <w:r>
        <w:rPr>
          <w:spacing w:val="-2"/>
        </w:rPr>
        <w:t xml:space="preserve"> </w:t>
      </w:r>
      <w:r>
        <w:t>D.d.G.</w:t>
      </w:r>
      <w:r>
        <w:rPr>
          <w:spacing w:val="-4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palloni</w:t>
      </w:r>
      <w:r>
        <w:rPr>
          <w:spacing w:val="-1"/>
        </w:rPr>
        <w:t xml:space="preserve"> </w:t>
      </w:r>
      <w:r>
        <w:t>regolamentari.</w:t>
      </w:r>
    </w:p>
    <w:p w14:paraId="4B72ECFD" w14:textId="77777777" w:rsidR="005C67B3" w:rsidRDefault="00000000">
      <w:pPr>
        <w:pStyle w:val="Corpotesto"/>
      </w:pPr>
      <w:r>
        <w:t>La</w:t>
      </w:r>
      <w:r>
        <w:rPr>
          <w:spacing w:val="25"/>
        </w:rPr>
        <w:t xml:space="preserve"> </w:t>
      </w:r>
      <w:r>
        <w:t>Società</w:t>
      </w:r>
      <w:r>
        <w:rPr>
          <w:spacing w:val="28"/>
        </w:rPr>
        <w:t xml:space="preserve"> </w:t>
      </w:r>
      <w:r>
        <w:t>ospitante</w:t>
      </w:r>
      <w:r>
        <w:rPr>
          <w:spacing w:val="24"/>
        </w:rPr>
        <w:t xml:space="preserve"> </w:t>
      </w:r>
      <w:r>
        <w:t>dovrà</w:t>
      </w:r>
      <w:r>
        <w:rPr>
          <w:spacing w:val="29"/>
        </w:rPr>
        <w:t xml:space="preserve"> </w:t>
      </w:r>
      <w:r>
        <w:t>mettere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disposizione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numero</w:t>
      </w:r>
      <w:r>
        <w:rPr>
          <w:spacing w:val="25"/>
        </w:rPr>
        <w:t xml:space="preserve"> </w:t>
      </w:r>
      <w:r>
        <w:t>sufficiente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palloni,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seconda</w:t>
      </w:r>
      <w:r>
        <w:rPr>
          <w:spacing w:val="-67"/>
        </w:rPr>
        <w:t xml:space="preserve"> </w:t>
      </w:r>
      <w:r>
        <w:t>dell’ubicazione</w:t>
      </w:r>
      <w:r>
        <w:rPr>
          <w:spacing w:val="-1"/>
        </w:rPr>
        <w:t xml:space="preserve"> </w:t>
      </w:r>
      <w:r>
        <w:t>dell’impianto</w:t>
      </w:r>
      <w:r>
        <w:rPr>
          <w:spacing w:val="-2"/>
        </w:rPr>
        <w:t xml:space="preserve"> </w:t>
      </w:r>
      <w:r>
        <w:t>sportivo.</w:t>
      </w:r>
    </w:p>
    <w:p w14:paraId="12FA8A64" w14:textId="77777777" w:rsidR="005C67B3" w:rsidRDefault="00000000">
      <w:pPr>
        <w:pStyle w:val="Corpotesto"/>
        <w:spacing w:before="1"/>
      </w:pPr>
      <w:r>
        <w:t>Per</w:t>
      </w:r>
      <w:r>
        <w:rPr>
          <w:spacing w:val="42"/>
        </w:rPr>
        <w:t xml:space="preserve"> </w:t>
      </w:r>
      <w:r>
        <w:t>buona</w:t>
      </w:r>
      <w:r>
        <w:rPr>
          <w:spacing w:val="43"/>
        </w:rPr>
        <w:t xml:space="preserve"> </w:t>
      </w:r>
      <w:r>
        <w:t>norma,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scelta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pallone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gara</w:t>
      </w:r>
      <w:r>
        <w:rPr>
          <w:spacing w:val="43"/>
        </w:rPr>
        <w:t xml:space="preserve"> </w:t>
      </w:r>
      <w:r>
        <w:t>viene</w:t>
      </w:r>
      <w:r>
        <w:rPr>
          <w:spacing w:val="41"/>
        </w:rPr>
        <w:t xml:space="preserve"> </w:t>
      </w:r>
      <w:r>
        <w:t>decisa</w:t>
      </w:r>
      <w:r>
        <w:rPr>
          <w:spacing w:val="44"/>
        </w:rPr>
        <w:t xml:space="preserve"> </w:t>
      </w:r>
      <w:r>
        <w:t>dai</w:t>
      </w:r>
      <w:r>
        <w:rPr>
          <w:spacing w:val="42"/>
        </w:rPr>
        <w:t xml:space="preserve"> </w:t>
      </w:r>
      <w:r>
        <w:t>due</w:t>
      </w:r>
      <w:r>
        <w:rPr>
          <w:spacing w:val="42"/>
        </w:rPr>
        <w:t xml:space="preserve"> </w:t>
      </w:r>
      <w:r>
        <w:t>capitani.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assenza</w:t>
      </w:r>
      <w:r>
        <w:rPr>
          <w:spacing w:val="43"/>
        </w:rPr>
        <w:t xml:space="preserve"> </w:t>
      </w:r>
      <w:r>
        <w:t>dì</w:t>
      </w:r>
      <w:r>
        <w:rPr>
          <w:spacing w:val="-67"/>
        </w:rPr>
        <w:t xml:space="preserve"> </w:t>
      </w:r>
      <w:r>
        <w:t>accordo,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decisione</w:t>
      </w:r>
      <w:r>
        <w:rPr>
          <w:spacing w:val="-1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spetta</w:t>
      </w:r>
      <w:r>
        <w:rPr>
          <w:spacing w:val="-1"/>
        </w:rPr>
        <w:t xml:space="preserve"> </w:t>
      </w:r>
      <w:r>
        <w:t>all’D.d.g.</w:t>
      </w:r>
      <w:r>
        <w:rPr>
          <w:spacing w:val="3"/>
        </w:rPr>
        <w:t xml:space="preserve"> </w:t>
      </w:r>
      <w:r>
        <w:t>dell’</w:t>
      </w:r>
      <w:r>
        <w:rPr>
          <w:spacing w:val="-1"/>
        </w:rPr>
        <w:t xml:space="preserve"> </w:t>
      </w:r>
      <w:r>
        <w:t>incontro.</w:t>
      </w:r>
    </w:p>
    <w:p w14:paraId="309BE80F" w14:textId="77777777" w:rsidR="005C67B3" w:rsidRDefault="005C67B3">
      <w:pPr>
        <w:pStyle w:val="Corpotesto"/>
        <w:ind w:left="0"/>
      </w:pPr>
    </w:p>
    <w:p w14:paraId="68225719" w14:textId="77777777" w:rsidR="005C67B3" w:rsidRDefault="00000000">
      <w:pPr>
        <w:pStyle w:val="Titolo1"/>
        <w:tabs>
          <w:tab w:val="left" w:pos="2173"/>
        </w:tabs>
      </w:pPr>
      <w:r>
        <w:t>ART.</w:t>
      </w:r>
      <w:r>
        <w:rPr>
          <w:spacing w:val="-1"/>
        </w:rPr>
        <w:t xml:space="preserve"> </w:t>
      </w:r>
      <w:r>
        <w:t>24</w:t>
      </w:r>
      <w:r>
        <w:tab/>
      </w:r>
      <w:r>
        <w:rPr>
          <w:u w:val="thick"/>
        </w:rPr>
        <w:t>PARASTINCHI</w:t>
      </w:r>
    </w:p>
    <w:p w14:paraId="08743726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6D7450D8" w14:textId="77777777" w:rsidR="005C67B3" w:rsidRDefault="00000000">
      <w:pPr>
        <w:pStyle w:val="Corpotesto"/>
        <w:spacing w:before="100"/>
        <w:ind w:right="601"/>
      </w:pPr>
      <w:r>
        <w:t>L’utilizzo</w:t>
      </w:r>
      <w:r>
        <w:rPr>
          <w:spacing w:val="33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parastinchi</w:t>
      </w:r>
      <w:r>
        <w:rPr>
          <w:spacing w:val="39"/>
        </w:rPr>
        <w:t xml:space="preserve"> </w:t>
      </w:r>
      <w:r>
        <w:rPr>
          <w:b/>
        </w:rPr>
        <w:t>è</w:t>
      </w:r>
      <w:r>
        <w:rPr>
          <w:b/>
          <w:spacing w:val="35"/>
          <w:u w:val="thick"/>
        </w:rPr>
        <w:t xml:space="preserve"> </w:t>
      </w:r>
      <w:r>
        <w:rPr>
          <w:b/>
          <w:u w:val="thick"/>
        </w:rPr>
        <w:t>VIVAMENTE</w:t>
      </w:r>
      <w:r>
        <w:rPr>
          <w:b/>
          <w:spacing w:val="35"/>
          <w:u w:val="thick"/>
        </w:rPr>
        <w:t xml:space="preserve"> </w:t>
      </w:r>
      <w:r>
        <w:rPr>
          <w:b/>
          <w:u w:val="thick"/>
        </w:rPr>
        <w:t>CONSIGLIATO</w:t>
      </w:r>
      <w:r>
        <w:rPr>
          <w:b/>
          <w:spacing w:val="4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comunque</w:t>
      </w:r>
      <w:r>
        <w:rPr>
          <w:spacing w:val="34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t>sarà</w:t>
      </w:r>
      <w:r>
        <w:rPr>
          <w:spacing w:val="36"/>
        </w:rPr>
        <w:t xml:space="preserve"> </w:t>
      </w:r>
      <w:r>
        <w:t>consentito</w:t>
      </w:r>
      <w:r>
        <w:rPr>
          <w:spacing w:val="38"/>
        </w:rPr>
        <w:t xml:space="preserve"> </w:t>
      </w:r>
      <w:r>
        <w:t>ad</w:t>
      </w:r>
      <w:r>
        <w:rPr>
          <w:spacing w:val="-67"/>
        </w:rPr>
        <w:t xml:space="preserve"> </w:t>
      </w:r>
      <w:r>
        <w:t>alcun giocatore</w:t>
      </w:r>
      <w:r>
        <w:rPr>
          <w:spacing w:val="-2"/>
        </w:rPr>
        <w:t xml:space="preserve"> </w:t>
      </w:r>
      <w:r>
        <w:t>di giocare con i</w:t>
      </w:r>
      <w:r>
        <w:rPr>
          <w:spacing w:val="-2"/>
        </w:rPr>
        <w:t xml:space="preserve"> </w:t>
      </w:r>
      <w:r>
        <w:t>calzettoni abbassati.</w:t>
      </w:r>
    </w:p>
    <w:p w14:paraId="224E5679" w14:textId="77777777" w:rsidR="005C67B3" w:rsidRDefault="005C67B3">
      <w:pPr>
        <w:pStyle w:val="Corpotesto"/>
        <w:ind w:left="0"/>
      </w:pPr>
    </w:p>
    <w:p w14:paraId="325817EE" w14:textId="77777777" w:rsidR="005C67B3" w:rsidRDefault="00000000">
      <w:pPr>
        <w:pStyle w:val="Titolo1"/>
        <w:tabs>
          <w:tab w:val="left" w:pos="2173"/>
        </w:tabs>
      </w:pPr>
      <w:r>
        <w:t>ART.</w:t>
      </w:r>
      <w:r>
        <w:rPr>
          <w:spacing w:val="-2"/>
        </w:rPr>
        <w:t xml:space="preserve"> </w:t>
      </w:r>
      <w:r>
        <w:t>25</w:t>
      </w:r>
      <w:r>
        <w:tab/>
      </w:r>
      <w:r>
        <w:rPr>
          <w:u w:val="thick"/>
        </w:rPr>
        <w:t>NUMERAZIONE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MAGLIE</w:t>
      </w:r>
    </w:p>
    <w:p w14:paraId="789AD33C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66A69377" w14:textId="77777777" w:rsidR="005C67B3" w:rsidRDefault="00000000">
      <w:pPr>
        <w:pStyle w:val="Corpotesto"/>
        <w:spacing w:before="99"/>
        <w:ind w:right="610"/>
        <w:jc w:val="both"/>
      </w:pPr>
      <w:r>
        <w:t>Per dovere di identificazione delle due squadre da parte del D.d.G., queste si devono presentare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numerazione</w:t>
      </w:r>
      <w:r>
        <w:rPr>
          <w:spacing w:val="-3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maglie.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numerazione</w:t>
      </w:r>
      <w:r>
        <w:rPr>
          <w:spacing w:val="-3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dal n°</w:t>
      </w:r>
      <w:r>
        <w:rPr>
          <w:spacing w:val="-1"/>
        </w:rPr>
        <w:t xml:space="preserve"> </w:t>
      </w:r>
      <w:r>
        <w:t>1 al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99.</w:t>
      </w:r>
    </w:p>
    <w:p w14:paraId="1F742103" w14:textId="77777777" w:rsidR="005C67B3" w:rsidRDefault="00000000">
      <w:pPr>
        <w:pStyle w:val="Corpotesto"/>
        <w:ind w:right="607"/>
        <w:jc w:val="both"/>
      </w:pPr>
      <w:r>
        <w:t>E' consentito, in caso dì necessità, l'uso di</w:t>
      </w:r>
      <w:r>
        <w:rPr>
          <w:spacing w:val="1"/>
        </w:rPr>
        <w:t xml:space="preserve"> </w:t>
      </w:r>
      <w:r>
        <w:t>pettorine che comunque dovranno essere indossate</w:t>
      </w:r>
      <w:r>
        <w:rPr>
          <w:spacing w:val="1"/>
        </w:rPr>
        <w:t xml:space="preserve"> </w:t>
      </w:r>
      <w:r>
        <w:t>sopra le maglie numerate. Ogni mancanza verrà sanzionata con ammenda a carico delle Società</w:t>
      </w:r>
      <w:r>
        <w:rPr>
          <w:spacing w:val="1"/>
        </w:rPr>
        <w:t xml:space="preserve"> </w:t>
      </w:r>
      <w:r>
        <w:t>inadempienti.</w:t>
      </w:r>
    </w:p>
    <w:p w14:paraId="45232F54" w14:textId="77777777" w:rsidR="005C67B3" w:rsidRDefault="005C67B3">
      <w:pPr>
        <w:pStyle w:val="Corpotesto"/>
        <w:spacing w:before="11"/>
        <w:ind w:left="0"/>
        <w:rPr>
          <w:sz w:val="19"/>
        </w:rPr>
      </w:pPr>
    </w:p>
    <w:p w14:paraId="71DB8F0A" w14:textId="77777777" w:rsidR="005C67B3" w:rsidRDefault="00000000">
      <w:pPr>
        <w:pStyle w:val="Titolo1"/>
        <w:jc w:val="both"/>
      </w:pPr>
      <w:r>
        <w:t>ART.</w:t>
      </w:r>
      <w:r>
        <w:rPr>
          <w:spacing w:val="-1"/>
        </w:rPr>
        <w:t xml:space="preserve"> </w:t>
      </w:r>
      <w:r>
        <w:t xml:space="preserve">26      </w:t>
      </w:r>
      <w:r>
        <w:rPr>
          <w:spacing w:val="5"/>
        </w:rPr>
        <w:t xml:space="preserve"> </w:t>
      </w:r>
      <w:r>
        <w:rPr>
          <w:u w:val="thick"/>
        </w:rPr>
        <w:t>PETTORINE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RISCALDAMENTO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GIOCATORI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PANCHINA</w:t>
      </w:r>
    </w:p>
    <w:p w14:paraId="0F0B778F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189D83C1" w14:textId="58F65536" w:rsidR="005C67B3" w:rsidRDefault="00000000" w:rsidP="004B3843">
      <w:pPr>
        <w:pStyle w:val="Corpotesto"/>
        <w:spacing w:before="100"/>
        <w:sectPr w:rsidR="005C67B3">
          <w:pgSz w:w="11910" w:h="16840"/>
          <w:pgMar w:top="1260" w:right="520" w:bottom="560" w:left="260" w:header="0" w:footer="378" w:gutter="0"/>
          <w:cols w:space="720"/>
        </w:sectPr>
      </w:pPr>
      <w:r>
        <w:t>I</w:t>
      </w:r>
      <w:r>
        <w:rPr>
          <w:spacing w:val="11"/>
        </w:rPr>
        <w:t xml:space="preserve"> </w:t>
      </w:r>
      <w:r>
        <w:t>giocatori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panchina</w:t>
      </w:r>
      <w:r>
        <w:rPr>
          <w:spacing w:val="15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effettuano</w:t>
      </w:r>
      <w:r>
        <w:rPr>
          <w:spacing w:val="11"/>
        </w:rPr>
        <w:t xml:space="preserve"> </w:t>
      </w:r>
      <w:r>
        <w:t>il</w:t>
      </w:r>
      <w:r>
        <w:rPr>
          <w:spacing w:val="15"/>
        </w:rPr>
        <w:t xml:space="preserve"> </w:t>
      </w:r>
      <w:r w:rsidR="004B3843">
        <w:t>riscaldamento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bordo</w:t>
      </w:r>
      <w:r>
        <w:rPr>
          <w:spacing w:val="13"/>
        </w:rPr>
        <w:t xml:space="preserve"> </w:t>
      </w:r>
      <w:r>
        <w:t>campo</w:t>
      </w:r>
      <w:r>
        <w:rPr>
          <w:spacing w:val="12"/>
        </w:rPr>
        <w:t xml:space="preserve"> </w:t>
      </w:r>
      <w:r>
        <w:t>dovranno</w:t>
      </w:r>
      <w:r>
        <w:rPr>
          <w:spacing w:val="11"/>
        </w:rPr>
        <w:t xml:space="preserve"> </w:t>
      </w:r>
      <w:r>
        <w:t>indossare</w:t>
      </w:r>
      <w:r>
        <w:rPr>
          <w:spacing w:val="10"/>
        </w:rPr>
        <w:t xml:space="preserve"> </w:t>
      </w:r>
      <w:r>
        <w:t>delle</w:t>
      </w:r>
      <w:r>
        <w:rPr>
          <w:spacing w:val="-67"/>
        </w:rPr>
        <w:t xml:space="preserve"> </w:t>
      </w:r>
      <w:r>
        <w:t>pettorine o</w:t>
      </w:r>
      <w:r>
        <w:rPr>
          <w:spacing w:val="-2"/>
        </w:rPr>
        <w:t xml:space="preserve"> </w:t>
      </w:r>
      <w:r>
        <w:t>indumenti</w:t>
      </w:r>
      <w:r>
        <w:rPr>
          <w:spacing w:val="-1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dai</w:t>
      </w:r>
      <w:r>
        <w:rPr>
          <w:spacing w:val="3"/>
        </w:rPr>
        <w:t xml:space="preserve"> </w:t>
      </w:r>
      <w:r>
        <w:t>colori dei giocatori</w:t>
      </w:r>
      <w:r>
        <w:rPr>
          <w:spacing w:val="-1"/>
        </w:rPr>
        <w:t xml:space="preserve"> </w:t>
      </w:r>
      <w:r>
        <w:t>in campo.</w:t>
      </w:r>
      <w:r w:rsidR="004B3843">
        <w:t xml:space="preserve"> </w:t>
      </w:r>
      <w:r w:rsidR="004B3843">
        <w:rPr>
          <w:noProof/>
        </w:rPr>
        <w:t>Ogni squadra dovrà portare un set di pettorine da utilizzare in caso di maglie di colore uguale e mancanza di una seconda maglia.</w:t>
      </w:r>
    </w:p>
    <w:p w14:paraId="6DD43A55" w14:textId="77777777" w:rsidR="005C67B3" w:rsidRDefault="00000000">
      <w:pPr>
        <w:pStyle w:val="Titolo1"/>
        <w:tabs>
          <w:tab w:val="left" w:pos="2173"/>
        </w:tabs>
        <w:spacing w:before="81"/>
      </w:pPr>
      <w:r>
        <w:lastRenderedPageBreak/>
        <w:t>ART.</w:t>
      </w:r>
      <w:r>
        <w:rPr>
          <w:spacing w:val="-1"/>
        </w:rPr>
        <w:t xml:space="preserve"> </w:t>
      </w:r>
      <w:r>
        <w:t>27</w:t>
      </w:r>
      <w:r>
        <w:tab/>
      </w:r>
      <w:r>
        <w:rPr>
          <w:u w:val="thick"/>
        </w:rPr>
        <w:t>SCARPE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5"/>
          <w:u w:val="thick"/>
        </w:rPr>
        <w:t xml:space="preserve"> </w:t>
      </w:r>
      <w:r>
        <w:rPr>
          <w:u w:val="thick"/>
        </w:rPr>
        <w:t>GIOCO</w:t>
      </w:r>
    </w:p>
    <w:p w14:paraId="01CECA11" w14:textId="77777777" w:rsidR="005C67B3" w:rsidRDefault="005C67B3">
      <w:pPr>
        <w:pStyle w:val="Corpotesto"/>
        <w:spacing w:before="9"/>
        <w:ind w:left="0"/>
        <w:rPr>
          <w:b/>
          <w:sz w:val="11"/>
        </w:rPr>
      </w:pPr>
    </w:p>
    <w:p w14:paraId="752A92F6" w14:textId="77777777" w:rsidR="005C67B3" w:rsidRDefault="00000000">
      <w:pPr>
        <w:pStyle w:val="Corpotesto"/>
        <w:spacing w:before="99"/>
        <w:ind w:right="606"/>
      </w:pPr>
      <w:r>
        <w:t>Nei</w:t>
      </w:r>
      <w:r>
        <w:rPr>
          <w:spacing w:val="49"/>
        </w:rPr>
        <w:t xml:space="preserve"> </w:t>
      </w:r>
      <w:r>
        <w:t>campi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erba</w:t>
      </w:r>
      <w:r>
        <w:rPr>
          <w:spacing w:val="53"/>
        </w:rPr>
        <w:t xml:space="preserve"> </w:t>
      </w:r>
      <w:r>
        <w:t>sintetica</w:t>
      </w:r>
      <w:r>
        <w:rPr>
          <w:spacing w:val="51"/>
        </w:rPr>
        <w:t xml:space="preserve"> </w:t>
      </w:r>
      <w:r>
        <w:t>è</w:t>
      </w:r>
      <w:r>
        <w:rPr>
          <w:spacing w:val="49"/>
        </w:rPr>
        <w:t xml:space="preserve"> </w:t>
      </w:r>
      <w:r>
        <w:t>vietato</w:t>
      </w:r>
      <w:r>
        <w:rPr>
          <w:spacing w:val="49"/>
        </w:rPr>
        <w:t xml:space="preserve"> </w:t>
      </w:r>
      <w:r>
        <w:t>l’uso</w:t>
      </w:r>
      <w:r>
        <w:rPr>
          <w:spacing w:val="48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scarpe</w:t>
      </w:r>
      <w:r>
        <w:rPr>
          <w:spacing w:val="48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calcio</w:t>
      </w:r>
      <w:r>
        <w:rPr>
          <w:spacing w:val="52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tacchetti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metallo</w:t>
      </w:r>
      <w:r>
        <w:rPr>
          <w:spacing w:val="52"/>
        </w:rPr>
        <w:t xml:space="preserve"> </w:t>
      </w:r>
      <w:r>
        <w:t>o</w:t>
      </w:r>
      <w:r>
        <w:rPr>
          <w:spacing w:val="-68"/>
        </w:rPr>
        <w:t xml:space="preserve"> </w:t>
      </w:r>
      <w:r>
        <w:t>plastica-metallo.</w:t>
      </w:r>
    </w:p>
    <w:p w14:paraId="7D54EEB0" w14:textId="77777777" w:rsidR="005C67B3" w:rsidRDefault="005C67B3">
      <w:pPr>
        <w:pStyle w:val="Corpotesto"/>
        <w:spacing w:before="1"/>
        <w:ind w:left="0"/>
      </w:pPr>
    </w:p>
    <w:p w14:paraId="3E55C881" w14:textId="77777777" w:rsidR="005C67B3" w:rsidRDefault="00000000">
      <w:pPr>
        <w:pStyle w:val="Titolo1"/>
        <w:tabs>
          <w:tab w:val="left" w:pos="2173"/>
        </w:tabs>
      </w:pPr>
      <w:r>
        <w:t>ART.</w:t>
      </w:r>
      <w:r>
        <w:rPr>
          <w:spacing w:val="-2"/>
        </w:rPr>
        <w:t xml:space="preserve"> </w:t>
      </w:r>
      <w:r>
        <w:t>28</w:t>
      </w:r>
      <w:r>
        <w:tab/>
      </w:r>
      <w:r>
        <w:rPr>
          <w:u w:val="thick"/>
        </w:rPr>
        <w:t>COMUNICATO</w:t>
      </w:r>
      <w:r>
        <w:rPr>
          <w:spacing w:val="-3"/>
          <w:u w:val="thick"/>
        </w:rPr>
        <w:t xml:space="preserve"> </w:t>
      </w:r>
      <w:r>
        <w:rPr>
          <w:u w:val="thick"/>
        </w:rPr>
        <w:t>UFFICIALE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OBBLIGO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CONSULTAZIONE</w:t>
      </w:r>
    </w:p>
    <w:p w14:paraId="7BF9CC5C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3921DAE9" w14:textId="56D8BFC3" w:rsidR="005C67B3" w:rsidRDefault="00000000">
      <w:pPr>
        <w:pStyle w:val="Corpotesto"/>
        <w:spacing w:before="99"/>
        <w:ind w:right="604"/>
        <w:jc w:val="both"/>
      </w:pPr>
      <w:r>
        <w:t>Il Comunicato Ufficiale è l’unico documento riconosciuto per trasmettere alla Società tutte le</w:t>
      </w:r>
      <w:r>
        <w:rPr>
          <w:spacing w:val="1"/>
        </w:rPr>
        <w:t xml:space="preserve"> </w:t>
      </w:r>
      <w:r>
        <w:t xml:space="preserve">notizie riguardanti l'attività in svolgimento e viene pubblicato ogni </w:t>
      </w:r>
      <w:r w:rsidR="004B3843">
        <w:t>lunedì</w:t>
      </w:r>
      <w:r>
        <w:t xml:space="preserve"> entro le ore 15.00.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 xml:space="preserve">dà per letto una volta </w:t>
      </w:r>
      <w:r w:rsidR="00DF38A1">
        <w:t>pubblicato nell’apposita sezione (Sito Sportland).</w:t>
      </w:r>
      <w:r>
        <w:t xml:space="preserve"> In caso</w:t>
      </w:r>
      <w:r>
        <w:rPr>
          <w:spacing w:val="1"/>
        </w:rPr>
        <w:t xml:space="preserve"> </w:t>
      </w:r>
      <w:r>
        <w:t>di giornata festiva viene pubblicato nella giornata successiva. Eventuali comunicazioni da parte</w:t>
      </w:r>
      <w:r>
        <w:rPr>
          <w:spacing w:val="1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C.O.</w:t>
      </w:r>
      <w:r>
        <w:rPr>
          <w:spacing w:val="35"/>
        </w:rPr>
        <w:t xml:space="preserve"> </w:t>
      </w:r>
      <w:r>
        <w:t>dopo</w:t>
      </w:r>
      <w:r>
        <w:rPr>
          <w:spacing w:val="34"/>
        </w:rPr>
        <w:t xml:space="preserve"> </w:t>
      </w:r>
      <w:r>
        <w:t>l'uscita</w:t>
      </w:r>
      <w:r>
        <w:rPr>
          <w:spacing w:val="3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Comunicato</w:t>
      </w:r>
      <w:r>
        <w:rPr>
          <w:spacing w:val="34"/>
        </w:rPr>
        <w:t xml:space="preserve"> </w:t>
      </w:r>
      <w:r>
        <w:t>Ufficiale</w:t>
      </w:r>
      <w:r>
        <w:rPr>
          <w:spacing w:val="34"/>
        </w:rPr>
        <w:t xml:space="preserve"> </w:t>
      </w:r>
      <w:r>
        <w:t>dovranno</w:t>
      </w:r>
      <w:r>
        <w:rPr>
          <w:spacing w:val="37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ufficializzate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pubblicate</w:t>
      </w:r>
      <w:r>
        <w:rPr>
          <w:spacing w:val="36"/>
        </w:rPr>
        <w:t xml:space="preserve"> </w:t>
      </w:r>
      <w:r>
        <w:t>sul</w:t>
      </w:r>
    </w:p>
    <w:p w14:paraId="62D7EF4A" w14:textId="77777777" w:rsidR="005C67B3" w:rsidRDefault="00000000">
      <w:pPr>
        <w:pStyle w:val="Corpotesto"/>
        <w:spacing w:line="242" w:lineRule="exact"/>
        <w:jc w:val="both"/>
      </w:pPr>
      <w:r>
        <w:t>C.U.</w:t>
      </w:r>
      <w:r>
        <w:rPr>
          <w:spacing w:val="-4"/>
        </w:rPr>
        <w:t xml:space="preserve"> </w:t>
      </w:r>
      <w:r>
        <w:t>successivo.</w:t>
      </w:r>
    </w:p>
    <w:p w14:paraId="1103D123" w14:textId="77777777" w:rsidR="005C67B3" w:rsidRDefault="005C67B3">
      <w:pPr>
        <w:pStyle w:val="Corpotesto"/>
        <w:spacing w:before="2"/>
        <w:ind w:left="0"/>
      </w:pPr>
    </w:p>
    <w:p w14:paraId="5A7AEABA" w14:textId="77777777" w:rsidR="005C67B3" w:rsidRDefault="00000000">
      <w:pPr>
        <w:pStyle w:val="Titolo1"/>
        <w:tabs>
          <w:tab w:val="left" w:pos="2173"/>
        </w:tabs>
        <w:ind w:left="2174" w:right="1448" w:hanging="1441"/>
      </w:pPr>
      <w:r>
        <w:t>ART.</w:t>
      </w:r>
      <w:r>
        <w:rPr>
          <w:spacing w:val="-2"/>
        </w:rPr>
        <w:t xml:space="preserve"> </w:t>
      </w:r>
      <w:r>
        <w:t>29</w:t>
      </w:r>
      <w:r>
        <w:tab/>
      </w:r>
      <w:r>
        <w:rPr>
          <w:u w:val="thick"/>
        </w:rPr>
        <w:t>DICHIARAZIONE DI CONOSCENZA E ACCETTAZIONE DELLE NORME</w:t>
      </w:r>
      <w:r>
        <w:rPr>
          <w:spacing w:val="-65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PARTECIPAZIONE</w:t>
      </w:r>
    </w:p>
    <w:p w14:paraId="388BD88F" w14:textId="77777777" w:rsidR="005C67B3" w:rsidRDefault="005C67B3">
      <w:pPr>
        <w:pStyle w:val="Corpotesto"/>
        <w:spacing w:before="8"/>
        <w:ind w:left="0"/>
        <w:rPr>
          <w:b/>
          <w:sz w:val="11"/>
        </w:rPr>
      </w:pPr>
    </w:p>
    <w:p w14:paraId="67FFAA82" w14:textId="77777777" w:rsidR="005C67B3" w:rsidRDefault="00000000">
      <w:pPr>
        <w:pStyle w:val="Corpotesto"/>
        <w:spacing w:before="99"/>
        <w:ind w:right="605"/>
        <w:jc w:val="both"/>
      </w:pPr>
      <w:r>
        <w:t>L’iscrizione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sottintende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accettazione</w:t>
      </w:r>
      <w:r>
        <w:rPr>
          <w:spacing w:val="7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Regolamento e delle Norme di Partecipazione inserite ed in nessun caso può essere</w:t>
      </w:r>
      <w:r>
        <w:rPr>
          <w:spacing w:val="1"/>
        </w:rPr>
        <w:t xml:space="preserve"> </w:t>
      </w:r>
      <w:r>
        <w:t>impugnato.</w:t>
      </w:r>
    </w:p>
    <w:p w14:paraId="563D1EC8" w14:textId="77777777" w:rsidR="005C67B3" w:rsidRDefault="005C67B3">
      <w:pPr>
        <w:pStyle w:val="Corpotesto"/>
        <w:ind w:left="0"/>
      </w:pPr>
    </w:p>
    <w:p w14:paraId="01D2CB88" w14:textId="549C6CE7" w:rsidR="005C67B3" w:rsidRPr="004B3843" w:rsidRDefault="00000000">
      <w:pPr>
        <w:pStyle w:val="Titolo1"/>
        <w:jc w:val="both"/>
        <w:rPr>
          <w:lang w:val="en-US"/>
        </w:rPr>
      </w:pPr>
      <w:r w:rsidRPr="004B3843">
        <w:rPr>
          <w:lang w:val="en-US"/>
        </w:rPr>
        <w:t>ART.</w:t>
      </w:r>
      <w:r w:rsidRPr="004B3843">
        <w:rPr>
          <w:spacing w:val="-1"/>
          <w:lang w:val="en-US"/>
        </w:rPr>
        <w:t xml:space="preserve"> </w:t>
      </w:r>
      <w:r w:rsidRPr="004B3843">
        <w:rPr>
          <w:lang w:val="en-US"/>
        </w:rPr>
        <w:t>30</w:t>
      </w:r>
      <w:r w:rsidRPr="004B3843">
        <w:rPr>
          <w:spacing w:val="131"/>
          <w:lang w:val="en-US"/>
        </w:rPr>
        <w:t xml:space="preserve"> </w:t>
      </w:r>
      <w:r w:rsidRPr="004B3843">
        <w:rPr>
          <w:u w:val="thick"/>
          <w:lang w:val="en-US"/>
        </w:rPr>
        <w:t>PREMIO</w:t>
      </w:r>
      <w:r w:rsidRPr="004B3843">
        <w:rPr>
          <w:spacing w:val="-3"/>
          <w:u w:val="thick"/>
          <w:lang w:val="en-US"/>
        </w:rPr>
        <w:t xml:space="preserve"> </w:t>
      </w:r>
      <w:r w:rsidRPr="004B3843">
        <w:rPr>
          <w:u w:val="thick"/>
          <w:lang w:val="en-US"/>
        </w:rPr>
        <w:t>DISCIPLINA</w:t>
      </w:r>
      <w:r w:rsidRPr="004B3843">
        <w:rPr>
          <w:spacing w:val="-2"/>
          <w:u w:val="thick"/>
          <w:lang w:val="en-US"/>
        </w:rPr>
        <w:t xml:space="preserve"> </w:t>
      </w:r>
      <w:r w:rsidRPr="004B3843">
        <w:rPr>
          <w:u w:val="thick"/>
          <w:lang w:val="en-US"/>
        </w:rPr>
        <w:t>(Fair</w:t>
      </w:r>
      <w:r w:rsidRPr="004B3843">
        <w:rPr>
          <w:spacing w:val="-2"/>
          <w:u w:val="thick"/>
          <w:lang w:val="en-US"/>
        </w:rPr>
        <w:t xml:space="preserve"> </w:t>
      </w:r>
      <w:r w:rsidRPr="004B3843">
        <w:rPr>
          <w:u w:val="thick"/>
          <w:lang w:val="en-US"/>
        </w:rPr>
        <w:t>Play)</w:t>
      </w:r>
    </w:p>
    <w:p w14:paraId="0ED6D0F7" w14:textId="77777777" w:rsidR="005C67B3" w:rsidRPr="004B3843" w:rsidRDefault="005C67B3">
      <w:pPr>
        <w:pStyle w:val="Corpotesto"/>
        <w:spacing w:before="11"/>
        <w:ind w:left="0"/>
        <w:rPr>
          <w:b/>
          <w:sz w:val="11"/>
          <w:lang w:val="en-US"/>
        </w:rPr>
      </w:pPr>
    </w:p>
    <w:p w14:paraId="621B3BD1" w14:textId="77777777" w:rsidR="005C67B3" w:rsidRDefault="00000000">
      <w:pPr>
        <w:pStyle w:val="Corpotesto"/>
        <w:spacing w:before="100"/>
        <w:ind w:right="605"/>
        <w:jc w:val="both"/>
      </w:pPr>
      <w:r>
        <w:t>Secondo i principi su cui</w:t>
      </w:r>
      <w:r>
        <w:rPr>
          <w:spacing w:val="70"/>
        </w:rPr>
        <w:t xml:space="preserve"> </w:t>
      </w:r>
      <w:r>
        <w:t>si fonda l’attività Sportland (lealtà, solidarietà e rifiuto di qualsiasi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violenza),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paragonabile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vittoria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campionato, pertanto, per decretare la Coppa Fair Play, ad ogni squadra sarà assegnato un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 esposti qui di</w:t>
      </w:r>
      <w:r>
        <w:rPr>
          <w:spacing w:val="1"/>
        </w:rPr>
        <w:t xml:space="preserve"> </w:t>
      </w:r>
      <w:r>
        <w:t>seguito:</w:t>
      </w:r>
    </w:p>
    <w:p w14:paraId="49D2B896" w14:textId="77777777" w:rsidR="005C67B3" w:rsidRDefault="005C67B3">
      <w:pPr>
        <w:pStyle w:val="Corpotesto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1762"/>
        <w:gridCol w:w="2019"/>
      </w:tblGrid>
      <w:tr w:rsidR="005C67B3" w14:paraId="0A185994" w14:textId="77777777">
        <w:trPr>
          <w:trHeight w:val="256"/>
        </w:trPr>
        <w:tc>
          <w:tcPr>
            <w:tcW w:w="5560" w:type="dxa"/>
            <w:tcBorders>
              <w:top w:val="nil"/>
            </w:tcBorders>
          </w:tcPr>
          <w:p w14:paraId="34002F68" w14:textId="77777777" w:rsidR="005C67B3" w:rsidRDefault="00000000">
            <w:pPr>
              <w:pStyle w:val="TableParagraph"/>
              <w:spacing w:before="1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 comunicazione</w:t>
            </w:r>
          </w:p>
        </w:tc>
        <w:tc>
          <w:tcPr>
            <w:tcW w:w="1762" w:type="dxa"/>
            <w:tcBorders>
              <w:top w:val="nil"/>
            </w:tcBorders>
          </w:tcPr>
          <w:p w14:paraId="06276541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14:paraId="30641221" w14:textId="77777777" w:rsidR="005C67B3" w:rsidRDefault="00000000">
            <w:pPr>
              <w:pStyle w:val="TableParagraph"/>
              <w:spacing w:before="12"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C67B3" w14:paraId="78A4BD5F" w14:textId="77777777">
        <w:trPr>
          <w:trHeight w:val="254"/>
        </w:trPr>
        <w:tc>
          <w:tcPr>
            <w:tcW w:w="5560" w:type="dxa"/>
          </w:tcPr>
          <w:p w14:paraId="63313138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</w:p>
        </w:tc>
        <w:tc>
          <w:tcPr>
            <w:tcW w:w="1762" w:type="dxa"/>
          </w:tcPr>
          <w:p w14:paraId="713A22DC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5E5832E1" w14:textId="77777777" w:rsidR="005C67B3" w:rsidRDefault="00000000">
            <w:pPr>
              <w:pStyle w:val="TableParagraph"/>
              <w:spacing w:before="12" w:line="222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67B3" w14:paraId="6A65332E" w14:textId="77777777">
        <w:trPr>
          <w:trHeight w:val="486"/>
        </w:trPr>
        <w:tc>
          <w:tcPr>
            <w:tcW w:w="5560" w:type="dxa"/>
          </w:tcPr>
          <w:p w14:paraId="6301EB55" w14:textId="77777777" w:rsidR="005C67B3" w:rsidRDefault="00000000">
            <w:pPr>
              <w:pStyle w:val="TableParagraph"/>
              <w:spacing w:before="0" w:line="244" w:lineRule="exact"/>
              <w:ind w:left="69" w:right="867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 tempo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</w:p>
        </w:tc>
        <w:tc>
          <w:tcPr>
            <w:tcW w:w="1762" w:type="dxa"/>
          </w:tcPr>
          <w:p w14:paraId="5BAE059A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3E19CA19" w14:textId="77777777" w:rsidR="005C67B3" w:rsidRDefault="005C67B3">
            <w:pPr>
              <w:pStyle w:val="TableParagraph"/>
              <w:spacing w:before="2"/>
              <w:rPr>
                <w:sz w:val="20"/>
              </w:rPr>
            </w:pPr>
          </w:p>
          <w:p w14:paraId="7E6B0329" w14:textId="77777777" w:rsidR="005C67B3" w:rsidRDefault="00000000">
            <w:pPr>
              <w:pStyle w:val="TableParagraph"/>
              <w:spacing w:before="0"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C67B3" w14:paraId="0B045133" w14:textId="77777777">
        <w:trPr>
          <w:trHeight w:val="253"/>
        </w:trPr>
        <w:tc>
          <w:tcPr>
            <w:tcW w:w="5560" w:type="dxa"/>
          </w:tcPr>
          <w:p w14:paraId="47694C25" w14:textId="77777777" w:rsidR="005C67B3" w:rsidRDefault="00000000">
            <w:pPr>
              <w:pStyle w:val="TableParagraph"/>
              <w:spacing w:before="11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insufficiente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giocatori</w:t>
            </w:r>
          </w:p>
        </w:tc>
        <w:tc>
          <w:tcPr>
            <w:tcW w:w="1762" w:type="dxa"/>
          </w:tcPr>
          <w:p w14:paraId="2D9AF884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2D3CA7F6" w14:textId="77777777" w:rsidR="005C67B3" w:rsidRDefault="00000000">
            <w:pPr>
              <w:pStyle w:val="TableParagraph"/>
              <w:spacing w:before="11"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C67B3" w14:paraId="5AECD634" w14:textId="77777777">
        <w:trPr>
          <w:trHeight w:val="256"/>
        </w:trPr>
        <w:tc>
          <w:tcPr>
            <w:tcW w:w="5560" w:type="dxa"/>
          </w:tcPr>
          <w:p w14:paraId="3FABDA48" w14:textId="77777777" w:rsidR="005C67B3" w:rsidRDefault="00000000">
            <w:pPr>
              <w:pStyle w:val="TableParagraph"/>
              <w:spacing w:before="1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RIFIUTO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 rifiuto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giocare</w:t>
            </w:r>
          </w:p>
        </w:tc>
        <w:tc>
          <w:tcPr>
            <w:tcW w:w="1762" w:type="dxa"/>
          </w:tcPr>
          <w:p w14:paraId="3EE1E44F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7B00709B" w14:textId="77777777" w:rsidR="005C67B3" w:rsidRDefault="00000000">
            <w:pPr>
              <w:pStyle w:val="TableParagraph"/>
              <w:spacing w:before="12" w:line="224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C67B3" w14:paraId="03B67BBA" w14:textId="77777777">
        <w:trPr>
          <w:trHeight w:val="253"/>
        </w:trPr>
        <w:tc>
          <w:tcPr>
            <w:tcW w:w="5560" w:type="dxa"/>
          </w:tcPr>
          <w:p w14:paraId="4AE2784F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RITIRO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SQUADRA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protesta</w:t>
            </w:r>
          </w:p>
        </w:tc>
        <w:tc>
          <w:tcPr>
            <w:tcW w:w="1762" w:type="dxa"/>
          </w:tcPr>
          <w:p w14:paraId="6D2E4C5B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24344136" w14:textId="77777777" w:rsidR="005C67B3" w:rsidRDefault="00000000">
            <w:pPr>
              <w:pStyle w:val="TableParagraph"/>
              <w:spacing w:before="12" w:line="222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C67B3" w14:paraId="23BD5CF8" w14:textId="77777777">
        <w:trPr>
          <w:trHeight w:val="254"/>
        </w:trPr>
        <w:tc>
          <w:tcPr>
            <w:tcW w:w="5560" w:type="dxa"/>
          </w:tcPr>
          <w:p w14:paraId="0AB55083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RITIRO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SQUADRA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incidenti</w:t>
            </w:r>
          </w:p>
        </w:tc>
        <w:tc>
          <w:tcPr>
            <w:tcW w:w="1762" w:type="dxa"/>
          </w:tcPr>
          <w:p w14:paraId="68DE5F12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35F21932" w14:textId="77777777" w:rsidR="005C67B3" w:rsidRDefault="00000000">
            <w:pPr>
              <w:pStyle w:val="TableParagraph"/>
              <w:spacing w:before="12" w:line="222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C67B3" w14:paraId="3301AA8D" w14:textId="77777777">
        <w:trPr>
          <w:trHeight w:val="256"/>
        </w:trPr>
        <w:tc>
          <w:tcPr>
            <w:tcW w:w="5560" w:type="dxa"/>
          </w:tcPr>
          <w:p w14:paraId="32A46CB6" w14:textId="77777777" w:rsidR="005C67B3" w:rsidRDefault="00000000">
            <w:pPr>
              <w:pStyle w:val="TableParagraph"/>
              <w:spacing w:before="14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tesseramento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giocatore</w:t>
            </w:r>
          </w:p>
        </w:tc>
        <w:tc>
          <w:tcPr>
            <w:tcW w:w="1762" w:type="dxa"/>
          </w:tcPr>
          <w:p w14:paraId="68EB5B0E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2811193B" w14:textId="77777777" w:rsidR="005C67B3" w:rsidRDefault="00000000">
            <w:pPr>
              <w:pStyle w:val="TableParagraph"/>
              <w:spacing w:before="14" w:line="222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C67B3" w14:paraId="62D61151" w14:textId="77777777">
        <w:trPr>
          <w:trHeight w:val="253"/>
        </w:trPr>
        <w:tc>
          <w:tcPr>
            <w:tcW w:w="5560" w:type="dxa"/>
          </w:tcPr>
          <w:p w14:paraId="61F8ACF3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tesseramento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giocatore</w:t>
            </w:r>
          </w:p>
        </w:tc>
        <w:tc>
          <w:tcPr>
            <w:tcW w:w="1762" w:type="dxa"/>
          </w:tcPr>
          <w:p w14:paraId="1C0FDC4B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2782DFF2" w14:textId="77777777" w:rsidR="005C67B3" w:rsidRDefault="00000000">
            <w:pPr>
              <w:pStyle w:val="TableParagraph"/>
              <w:spacing w:before="12" w:line="222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C67B3" w14:paraId="33856567" w14:textId="77777777">
        <w:trPr>
          <w:trHeight w:val="257"/>
        </w:trPr>
        <w:tc>
          <w:tcPr>
            <w:tcW w:w="5560" w:type="dxa"/>
          </w:tcPr>
          <w:p w14:paraId="4963386D" w14:textId="77777777" w:rsidR="005C67B3" w:rsidRDefault="00000000">
            <w:pPr>
              <w:pStyle w:val="TableParagraph"/>
              <w:spacing w:before="13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squalificato</w:t>
            </w:r>
          </w:p>
        </w:tc>
        <w:tc>
          <w:tcPr>
            <w:tcW w:w="1762" w:type="dxa"/>
          </w:tcPr>
          <w:p w14:paraId="7E788BEE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719D1D99" w14:textId="77777777" w:rsidR="005C67B3" w:rsidRDefault="00000000">
            <w:pPr>
              <w:pStyle w:val="TableParagraph"/>
              <w:spacing w:before="13" w:line="224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67B3" w14:paraId="7A3E4A77" w14:textId="77777777">
        <w:trPr>
          <w:trHeight w:val="254"/>
        </w:trPr>
        <w:tc>
          <w:tcPr>
            <w:tcW w:w="5560" w:type="dxa"/>
          </w:tcPr>
          <w:p w14:paraId="1F8FECC6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V.D.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F.I.G.C.</w:t>
            </w:r>
          </w:p>
        </w:tc>
        <w:tc>
          <w:tcPr>
            <w:tcW w:w="1762" w:type="dxa"/>
          </w:tcPr>
          <w:p w14:paraId="6F7B1EED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615E5060" w14:textId="77777777" w:rsidR="005C67B3" w:rsidRDefault="00000000">
            <w:pPr>
              <w:pStyle w:val="TableParagraph"/>
              <w:spacing w:before="12" w:line="222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67B3" w14:paraId="51955408" w14:textId="77777777">
        <w:trPr>
          <w:trHeight w:val="256"/>
        </w:trPr>
        <w:tc>
          <w:tcPr>
            <w:tcW w:w="5560" w:type="dxa"/>
          </w:tcPr>
          <w:p w14:paraId="42BB9E08" w14:textId="77777777" w:rsidR="005C67B3" w:rsidRDefault="00000000">
            <w:pPr>
              <w:pStyle w:val="TableParagraph"/>
              <w:spacing w:before="1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Penalizzazione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</w:t>
            </w:r>
          </w:p>
        </w:tc>
        <w:tc>
          <w:tcPr>
            <w:tcW w:w="1762" w:type="dxa"/>
          </w:tcPr>
          <w:p w14:paraId="32AA7AD7" w14:textId="77777777" w:rsidR="005C67B3" w:rsidRDefault="00000000">
            <w:pPr>
              <w:pStyle w:val="TableParagraph"/>
              <w:spacing w:before="1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019" w:type="dxa"/>
          </w:tcPr>
          <w:p w14:paraId="51374D17" w14:textId="77777777" w:rsidR="005C67B3" w:rsidRDefault="00000000">
            <w:pPr>
              <w:pStyle w:val="TableParagraph"/>
              <w:spacing w:before="12"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C67B3" w14:paraId="59AF7DBA" w14:textId="77777777">
        <w:trPr>
          <w:trHeight w:val="254"/>
        </w:trPr>
        <w:tc>
          <w:tcPr>
            <w:tcW w:w="5560" w:type="dxa"/>
          </w:tcPr>
          <w:p w14:paraId="68C5873A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Ammonizione</w:t>
            </w:r>
          </w:p>
        </w:tc>
        <w:tc>
          <w:tcPr>
            <w:tcW w:w="1762" w:type="dxa"/>
          </w:tcPr>
          <w:p w14:paraId="7CE1B17B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7962ADB9" w14:textId="77777777" w:rsidR="005C67B3" w:rsidRDefault="00000000">
            <w:pPr>
              <w:pStyle w:val="TableParagraph"/>
              <w:spacing w:before="12"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C67B3" w14:paraId="341733C8" w14:textId="77777777">
        <w:trPr>
          <w:trHeight w:val="253"/>
        </w:trPr>
        <w:tc>
          <w:tcPr>
            <w:tcW w:w="5560" w:type="dxa"/>
          </w:tcPr>
          <w:p w14:paraId="3C773B96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Ammonizioni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Dirigenti</w:t>
            </w:r>
          </w:p>
        </w:tc>
        <w:tc>
          <w:tcPr>
            <w:tcW w:w="1762" w:type="dxa"/>
          </w:tcPr>
          <w:p w14:paraId="4535BC5D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39881194" w14:textId="77777777" w:rsidR="005C67B3" w:rsidRDefault="00000000">
            <w:pPr>
              <w:pStyle w:val="TableParagraph"/>
              <w:spacing w:before="12"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C67B3" w14:paraId="1D6D1CED" w14:textId="77777777">
        <w:trPr>
          <w:trHeight w:val="256"/>
        </w:trPr>
        <w:tc>
          <w:tcPr>
            <w:tcW w:w="5560" w:type="dxa"/>
          </w:tcPr>
          <w:p w14:paraId="792A5166" w14:textId="77777777" w:rsidR="005C67B3" w:rsidRDefault="00000000">
            <w:pPr>
              <w:pStyle w:val="TableParagraph"/>
              <w:spacing w:before="14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Ammonizione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</w:p>
        </w:tc>
        <w:tc>
          <w:tcPr>
            <w:tcW w:w="1762" w:type="dxa"/>
          </w:tcPr>
          <w:p w14:paraId="6781BCC6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7733E88B" w14:textId="77777777" w:rsidR="005C67B3" w:rsidRDefault="00000000">
            <w:pPr>
              <w:pStyle w:val="TableParagraph"/>
              <w:spacing w:before="14" w:line="222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67B3" w14:paraId="5F55A816" w14:textId="77777777">
        <w:trPr>
          <w:trHeight w:val="254"/>
        </w:trPr>
        <w:tc>
          <w:tcPr>
            <w:tcW w:w="5560" w:type="dxa"/>
          </w:tcPr>
          <w:p w14:paraId="7DFB7075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Squalifica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giocatori</w:t>
            </w:r>
          </w:p>
        </w:tc>
        <w:tc>
          <w:tcPr>
            <w:tcW w:w="1762" w:type="dxa"/>
          </w:tcPr>
          <w:p w14:paraId="321639D5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019" w:type="dxa"/>
          </w:tcPr>
          <w:p w14:paraId="19B567A3" w14:textId="77777777" w:rsidR="005C67B3" w:rsidRDefault="00000000">
            <w:pPr>
              <w:pStyle w:val="TableParagraph"/>
              <w:spacing w:before="12"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C67B3" w14:paraId="171E6A0E" w14:textId="77777777">
        <w:trPr>
          <w:trHeight w:val="256"/>
        </w:trPr>
        <w:tc>
          <w:tcPr>
            <w:tcW w:w="5560" w:type="dxa"/>
          </w:tcPr>
          <w:p w14:paraId="741E45F5" w14:textId="77777777" w:rsidR="005C67B3" w:rsidRDefault="00000000">
            <w:pPr>
              <w:pStyle w:val="TableParagraph"/>
              <w:spacing w:before="1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Squalifica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giocatori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</w:tc>
        <w:tc>
          <w:tcPr>
            <w:tcW w:w="1762" w:type="dxa"/>
          </w:tcPr>
          <w:p w14:paraId="486EAC68" w14:textId="77777777" w:rsidR="005C67B3" w:rsidRDefault="00000000">
            <w:pPr>
              <w:pStyle w:val="TableParagraph"/>
              <w:spacing w:before="1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019" w:type="dxa"/>
          </w:tcPr>
          <w:p w14:paraId="58D8FAE8" w14:textId="77777777" w:rsidR="005C67B3" w:rsidRDefault="00000000">
            <w:pPr>
              <w:pStyle w:val="TableParagraph"/>
              <w:spacing w:before="12" w:line="224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C67B3" w14:paraId="21C62C1F" w14:textId="77777777">
        <w:trPr>
          <w:trHeight w:val="253"/>
        </w:trPr>
        <w:tc>
          <w:tcPr>
            <w:tcW w:w="5560" w:type="dxa"/>
          </w:tcPr>
          <w:p w14:paraId="04D7516A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Inibizione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Dirigenti</w:t>
            </w:r>
          </w:p>
        </w:tc>
        <w:tc>
          <w:tcPr>
            <w:tcW w:w="1762" w:type="dxa"/>
          </w:tcPr>
          <w:p w14:paraId="535AF712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2019" w:type="dxa"/>
          </w:tcPr>
          <w:p w14:paraId="63C543C8" w14:textId="77777777" w:rsidR="005C67B3" w:rsidRDefault="00000000">
            <w:pPr>
              <w:pStyle w:val="TableParagraph"/>
              <w:spacing w:before="12" w:line="222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67B3" w14:paraId="2D2BBA4C" w14:textId="77777777">
        <w:trPr>
          <w:trHeight w:val="254"/>
        </w:trPr>
        <w:tc>
          <w:tcPr>
            <w:tcW w:w="5560" w:type="dxa"/>
          </w:tcPr>
          <w:p w14:paraId="4A975A48" w14:textId="77777777" w:rsidR="005C67B3" w:rsidRDefault="00000000">
            <w:pPr>
              <w:pStyle w:val="TableParagraph"/>
              <w:spacing w:before="12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Proposte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radiazione</w:t>
            </w:r>
          </w:p>
        </w:tc>
        <w:tc>
          <w:tcPr>
            <w:tcW w:w="1762" w:type="dxa"/>
          </w:tcPr>
          <w:p w14:paraId="2B6F5EC3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6A933A2D" w14:textId="77777777" w:rsidR="005C67B3" w:rsidRDefault="00000000">
            <w:pPr>
              <w:pStyle w:val="TableParagraph"/>
              <w:spacing w:before="12" w:line="222" w:lineRule="exact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5C67B3" w14:paraId="01887BBA" w14:textId="77777777">
        <w:trPr>
          <w:trHeight w:val="256"/>
        </w:trPr>
        <w:tc>
          <w:tcPr>
            <w:tcW w:w="5560" w:type="dxa"/>
          </w:tcPr>
          <w:p w14:paraId="0196C94F" w14:textId="77777777" w:rsidR="005C67B3" w:rsidRDefault="00000000">
            <w:pPr>
              <w:pStyle w:val="TableParagraph"/>
              <w:spacing w:before="14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Estromissione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</w:p>
        </w:tc>
        <w:tc>
          <w:tcPr>
            <w:tcW w:w="1762" w:type="dxa"/>
          </w:tcPr>
          <w:p w14:paraId="10B58B0F" w14:textId="77777777" w:rsidR="005C67B3" w:rsidRDefault="005C67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FA46A23" w14:textId="77777777" w:rsidR="005C67B3" w:rsidRDefault="00000000">
            <w:pPr>
              <w:pStyle w:val="TableParagraph"/>
              <w:spacing w:before="14" w:line="222" w:lineRule="exact"/>
              <w:ind w:left="797" w:right="7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6BFF3079" w14:textId="77777777" w:rsidR="005C67B3" w:rsidRDefault="005C67B3">
      <w:pPr>
        <w:pStyle w:val="Corpotesto"/>
        <w:ind w:left="0"/>
      </w:pPr>
    </w:p>
    <w:p w14:paraId="37F3865C" w14:textId="77777777" w:rsidR="005C67B3" w:rsidRDefault="00000000">
      <w:pPr>
        <w:pStyle w:val="Titolo1"/>
        <w:jc w:val="both"/>
      </w:pPr>
      <w:r>
        <w:t>Le</w:t>
      </w:r>
      <w:r>
        <w:rPr>
          <w:spacing w:val="26"/>
        </w:rPr>
        <w:t xml:space="preserve"> </w:t>
      </w:r>
      <w:r>
        <w:t>Società</w:t>
      </w:r>
      <w:r>
        <w:rPr>
          <w:spacing w:val="29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termine</w:t>
      </w:r>
      <w:r>
        <w:rPr>
          <w:spacing w:val="29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regular</w:t>
      </w:r>
      <w:r>
        <w:rPr>
          <w:spacing w:val="29"/>
        </w:rPr>
        <w:t xml:space="preserve"> </w:t>
      </w:r>
      <w:r>
        <w:t>season</w:t>
      </w:r>
      <w:r>
        <w:rPr>
          <w:spacing w:val="30"/>
        </w:rPr>
        <w:t xml:space="preserve"> </w:t>
      </w:r>
      <w:r>
        <w:t>raggiungeranno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100</w:t>
      </w:r>
      <w:r>
        <w:rPr>
          <w:spacing w:val="27"/>
        </w:rPr>
        <w:t xml:space="preserve"> </w:t>
      </w:r>
      <w:r>
        <w:t>punti</w:t>
      </w:r>
      <w:r>
        <w:rPr>
          <w:spacing w:val="25"/>
        </w:rPr>
        <w:t xml:space="preserve"> </w:t>
      </w:r>
      <w:r>
        <w:t>Fair</w:t>
      </w:r>
      <w:r>
        <w:rPr>
          <w:spacing w:val="29"/>
        </w:rPr>
        <w:t xml:space="preserve"> </w:t>
      </w:r>
      <w:r>
        <w:t>Play</w:t>
      </w:r>
    </w:p>
    <w:p w14:paraId="14765084" w14:textId="77777777" w:rsidR="005C67B3" w:rsidRDefault="00000000">
      <w:pPr>
        <w:pStyle w:val="Corpotesto"/>
        <w:spacing w:before="2"/>
        <w:jc w:val="both"/>
      </w:pPr>
      <w:r>
        <w:t>non</w:t>
      </w:r>
      <w:r>
        <w:rPr>
          <w:spacing w:val="-1"/>
        </w:rPr>
        <w:t xml:space="preserve"> </w:t>
      </w:r>
      <w:r>
        <w:t>avranno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play off: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presa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discrezione</w:t>
      </w:r>
      <w:r>
        <w:rPr>
          <w:spacing w:val="-4"/>
        </w:rPr>
        <w:t xml:space="preserve"> </w:t>
      </w:r>
      <w:r>
        <w:t>del C.O.</w:t>
      </w:r>
    </w:p>
    <w:p w14:paraId="19FB8A4F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61F5AE92" w14:textId="77777777" w:rsidR="005C67B3" w:rsidRDefault="00000000">
      <w:pPr>
        <w:pStyle w:val="Corpotesto"/>
        <w:spacing w:before="1"/>
        <w:ind w:right="608"/>
        <w:jc w:val="both"/>
      </w:pPr>
      <w:r>
        <w:rPr>
          <w:u w:val="single"/>
        </w:rPr>
        <w:t>Le Società che durante il turno di Playoff supereranno i 12 PUNTI FAIR PLAY per ogni singola</w:t>
      </w:r>
      <w:r>
        <w:rPr>
          <w:spacing w:val="1"/>
        </w:rPr>
        <w:t xml:space="preserve"> </w:t>
      </w:r>
      <w:r>
        <w:rPr>
          <w:u w:val="single"/>
        </w:rPr>
        <w:t>gara</w:t>
      </w:r>
      <w:r>
        <w:rPr>
          <w:spacing w:val="-1"/>
          <w:u w:val="single"/>
        </w:rPr>
        <w:t xml:space="preserve"> </w:t>
      </w:r>
      <w:r>
        <w:rPr>
          <w:u w:val="single"/>
        </w:rPr>
        <w:t>potranno essere escluse</w:t>
      </w:r>
      <w:r>
        <w:rPr>
          <w:spacing w:val="-2"/>
          <w:u w:val="single"/>
        </w:rPr>
        <w:t xml:space="preserve"> </w:t>
      </w:r>
      <w:r>
        <w:rPr>
          <w:u w:val="single"/>
        </w:rPr>
        <w:t>dal</w:t>
      </w:r>
      <w:r>
        <w:rPr>
          <w:spacing w:val="2"/>
          <w:u w:val="single"/>
        </w:rPr>
        <w:t xml:space="preserve"> </w:t>
      </w:r>
      <w:r>
        <w:rPr>
          <w:u w:val="single"/>
        </w:rPr>
        <w:t>prosieguo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Competizione.</w:t>
      </w:r>
    </w:p>
    <w:p w14:paraId="293707E2" w14:textId="77777777" w:rsidR="005C67B3" w:rsidRDefault="005C67B3">
      <w:pPr>
        <w:jc w:val="both"/>
        <w:sectPr w:rsidR="005C67B3">
          <w:pgSz w:w="11910" w:h="16840"/>
          <w:pgMar w:top="1180" w:right="520" w:bottom="560" w:left="260" w:header="0" w:footer="378" w:gutter="0"/>
          <w:cols w:space="720"/>
        </w:sectPr>
      </w:pPr>
    </w:p>
    <w:p w14:paraId="3F3631B5" w14:textId="77777777" w:rsidR="005C67B3" w:rsidRDefault="00000000">
      <w:pPr>
        <w:pStyle w:val="Titolo1"/>
        <w:tabs>
          <w:tab w:val="left" w:pos="1878"/>
        </w:tabs>
        <w:spacing w:before="84"/>
      </w:pPr>
      <w:r>
        <w:lastRenderedPageBreak/>
        <w:t>ART.</w:t>
      </w:r>
      <w:r>
        <w:rPr>
          <w:spacing w:val="-1"/>
        </w:rPr>
        <w:t xml:space="preserve"> </w:t>
      </w:r>
      <w:r>
        <w:t>31</w:t>
      </w:r>
      <w:r>
        <w:tab/>
      </w:r>
      <w:r>
        <w:rPr>
          <w:u w:val="thick"/>
        </w:rPr>
        <w:t>INGRESSO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CAMPO</w:t>
      </w:r>
    </w:p>
    <w:p w14:paraId="1D1DC6F8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1A66E63F" w14:textId="77777777" w:rsidR="005C67B3" w:rsidRDefault="00000000">
      <w:pPr>
        <w:pStyle w:val="Corpotesto"/>
        <w:spacing w:before="99"/>
        <w:ind w:right="601"/>
      </w:pPr>
      <w:r>
        <w:t>All’ingresso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campo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D.d.G.</w:t>
      </w:r>
      <w:r>
        <w:rPr>
          <w:spacing w:val="14"/>
        </w:rPr>
        <w:t xml:space="preserve"> </w:t>
      </w:r>
      <w:r>
        <w:t>inviteranno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formazioni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scambiarsi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saluto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stretta</w:t>
      </w:r>
      <w:r>
        <w:rPr>
          <w:spacing w:val="14"/>
        </w:rPr>
        <w:t xml:space="preserve"> </w:t>
      </w:r>
      <w:r>
        <w:t>di</w:t>
      </w:r>
      <w:r>
        <w:rPr>
          <w:spacing w:val="-67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a centrocampo, per</w:t>
      </w:r>
      <w:r>
        <w:rPr>
          <w:spacing w:val="2"/>
        </w:rPr>
        <w:t xml:space="preserve"> </w:t>
      </w:r>
      <w:r>
        <w:t>evidenziare</w:t>
      </w:r>
      <w:r>
        <w:rPr>
          <w:spacing w:val="-3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sportività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giocatori.</w:t>
      </w:r>
    </w:p>
    <w:p w14:paraId="789BC3AB" w14:textId="77777777" w:rsidR="005C67B3" w:rsidRDefault="005C67B3">
      <w:pPr>
        <w:pStyle w:val="Corpotesto"/>
        <w:spacing w:before="10"/>
        <w:ind w:left="0"/>
        <w:rPr>
          <w:sz w:val="19"/>
        </w:rPr>
      </w:pPr>
    </w:p>
    <w:p w14:paraId="0AAE6D96" w14:textId="77777777" w:rsidR="005C67B3" w:rsidRDefault="00000000">
      <w:pPr>
        <w:pStyle w:val="Titolo1"/>
      </w:pPr>
      <w:r>
        <w:t>ART.</w:t>
      </w:r>
      <w:r>
        <w:rPr>
          <w:spacing w:val="-2"/>
        </w:rPr>
        <w:t xml:space="preserve"> </w:t>
      </w:r>
      <w:r>
        <w:t>32</w:t>
      </w:r>
      <w:r>
        <w:rPr>
          <w:spacing w:val="61"/>
        </w:rPr>
        <w:t xml:space="preserve"> </w:t>
      </w:r>
      <w:r>
        <w:rPr>
          <w:u w:val="thick"/>
        </w:rPr>
        <w:t>NORME</w:t>
      </w:r>
      <w:r>
        <w:rPr>
          <w:spacing w:val="-2"/>
          <w:u w:val="thick"/>
        </w:rPr>
        <w:t xml:space="preserve"> </w:t>
      </w:r>
      <w:r>
        <w:rPr>
          <w:u w:val="thick"/>
        </w:rPr>
        <w:t>NON</w:t>
      </w:r>
      <w:r>
        <w:rPr>
          <w:spacing w:val="-2"/>
          <w:u w:val="thick"/>
        </w:rPr>
        <w:t xml:space="preserve"> </w:t>
      </w:r>
      <w:r>
        <w:rPr>
          <w:u w:val="thick"/>
        </w:rPr>
        <w:t>CONTEMPLATE</w:t>
      </w:r>
    </w:p>
    <w:p w14:paraId="60AECDB6" w14:textId="77777777" w:rsidR="005C67B3" w:rsidRDefault="005C67B3">
      <w:pPr>
        <w:pStyle w:val="Corpotesto"/>
        <w:spacing w:before="11"/>
        <w:ind w:left="0"/>
        <w:rPr>
          <w:b/>
          <w:sz w:val="11"/>
        </w:rPr>
      </w:pPr>
    </w:p>
    <w:p w14:paraId="2D169E21" w14:textId="158BEB8E" w:rsidR="005C67B3" w:rsidRDefault="00000000">
      <w:pPr>
        <w:pStyle w:val="Corpotesto"/>
        <w:spacing w:before="100"/>
      </w:pPr>
      <w:r>
        <w:t>Per</w:t>
      </w:r>
      <w:r>
        <w:rPr>
          <w:spacing w:val="17"/>
        </w:rPr>
        <w:t xml:space="preserve"> </w:t>
      </w:r>
      <w:r>
        <w:t>tutte</w:t>
      </w:r>
      <w:r>
        <w:rPr>
          <w:spacing w:val="15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norme</w:t>
      </w:r>
      <w:r>
        <w:rPr>
          <w:spacing w:val="18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contemplate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queste</w:t>
      </w:r>
      <w:r>
        <w:rPr>
          <w:spacing w:val="17"/>
        </w:rPr>
        <w:t xml:space="preserve"> </w:t>
      </w:r>
      <w:r>
        <w:t>pagine,</w:t>
      </w:r>
      <w:r>
        <w:rPr>
          <w:spacing w:val="15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fa</w:t>
      </w:r>
      <w:r>
        <w:rPr>
          <w:spacing w:val="19"/>
        </w:rPr>
        <w:t xml:space="preserve"> </w:t>
      </w:r>
      <w:r>
        <w:t>riferimento</w:t>
      </w:r>
      <w:r>
        <w:rPr>
          <w:spacing w:val="15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regolamento</w:t>
      </w:r>
      <w:r>
        <w:rPr>
          <w:spacing w:val="15"/>
        </w:rPr>
        <w:t xml:space="preserve"> </w:t>
      </w:r>
      <w:r>
        <w:t>F.I.G.C.</w:t>
      </w:r>
      <w:r>
        <w:rPr>
          <w:spacing w:val="-67"/>
        </w:rPr>
        <w:t xml:space="preserve"> </w:t>
      </w:r>
      <w:r>
        <w:t>stagione</w:t>
      </w:r>
      <w:r>
        <w:rPr>
          <w:spacing w:val="-3"/>
        </w:rPr>
        <w:t xml:space="preserve"> </w:t>
      </w:r>
      <w:r>
        <w:t>202</w:t>
      </w:r>
      <w:r w:rsidR="004B3843">
        <w:t>3</w:t>
      </w:r>
      <w:r>
        <w:t>/2</w:t>
      </w:r>
      <w:r w:rsidR="004B3843">
        <w:t>4</w:t>
      </w:r>
      <w:r>
        <w:t>.</w:t>
      </w:r>
    </w:p>
    <w:sectPr w:rsidR="005C67B3">
      <w:pgSz w:w="11910" w:h="16840"/>
      <w:pgMar w:top="1420" w:right="520" w:bottom="560" w:left="26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1EB8" w14:textId="77777777" w:rsidR="00B66546" w:rsidRDefault="00B66546">
      <w:r>
        <w:separator/>
      </w:r>
    </w:p>
  </w:endnote>
  <w:endnote w:type="continuationSeparator" w:id="0">
    <w:p w14:paraId="26A6FBA4" w14:textId="77777777" w:rsidR="00B66546" w:rsidRDefault="00B6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F67E" w14:textId="0DA52A81" w:rsidR="005C67B3" w:rsidRDefault="006E1858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7A4D93" wp14:editId="4D8BF790">
              <wp:simplePos x="0" y="0"/>
              <wp:positionH relativeFrom="page">
                <wp:posOffset>3586480</wp:posOffset>
              </wp:positionH>
              <wp:positionV relativeFrom="page">
                <wp:posOffset>10311130</wp:posOffset>
              </wp:positionV>
              <wp:extent cx="3403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EE99B" w14:textId="77777777" w:rsidR="005C67B3" w:rsidRDefault="00000000">
                          <w:pPr>
                            <w:pStyle w:val="Corpotesto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A4D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pt;margin-top:811.9pt;width:26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" filled="f" stroked="f">
              <v:textbox inset="0,0,0,0">
                <w:txbxContent>
                  <w:p w14:paraId="09FEE99B" w14:textId="77777777" w:rsidR="005C67B3" w:rsidRDefault="00000000">
                    <w:pPr>
                      <w:pStyle w:val="Corpotesto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6132" w14:textId="77777777" w:rsidR="00B66546" w:rsidRDefault="00B66546">
      <w:r>
        <w:separator/>
      </w:r>
    </w:p>
  </w:footnote>
  <w:footnote w:type="continuationSeparator" w:id="0">
    <w:p w14:paraId="36F31F21" w14:textId="77777777" w:rsidR="00B66546" w:rsidRDefault="00B6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C02"/>
    <w:multiLevelType w:val="hybridMultilevel"/>
    <w:tmpl w:val="AD7E66FA"/>
    <w:lvl w:ilvl="0" w:tplc="09647F36">
      <w:start w:val="1"/>
      <w:numFmt w:val="decimal"/>
      <w:lvlText w:val="%1)"/>
      <w:lvlJc w:val="left"/>
      <w:pPr>
        <w:ind w:left="1022" w:hanging="289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it-IT" w:eastAsia="en-US" w:bidi="ar-SA"/>
      </w:rPr>
    </w:lvl>
    <w:lvl w:ilvl="1" w:tplc="AD620DDC">
      <w:numFmt w:val="bullet"/>
      <w:lvlText w:val="•"/>
      <w:lvlJc w:val="left"/>
      <w:pPr>
        <w:ind w:left="2030" w:hanging="289"/>
      </w:pPr>
      <w:rPr>
        <w:rFonts w:hint="default"/>
        <w:lang w:val="it-IT" w:eastAsia="en-US" w:bidi="ar-SA"/>
      </w:rPr>
    </w:lvl>
    <w:lvl w:ilvl="2" w:tplc="0BBC9188">
      <w:numFmt w:val="bullet"/>
      <w:lvlText w:val="•"/>
      <w:lvlJc w:val="left"/>
      <w:pPr>
        <w:ind w:left="3040" w:hanging="289"/>
      </w:pPr>
      <w:rPr>
        <w:rFonts w:hint="default"/>
        <w:lang w:val="it-IT" w:eastAsia="en-US" w:bidi="ar-SA"/>
      </w:rPr>
    </w:lvl>
    <w:lvl w:ilvl="3" w:tplc="840892D6">
      <w:numFmt w:val="bullet"/>
      <w:lvlText w:val="•"/>
      <w:lvlJc w:val="left"/>
      <w:pPr>
        <w:ind w:left="4051" w:hanging="289"/>
      </w:pPr>
      <w:rPr>
        <w:rFonts w:hint="default"/>
        <w:lang w:val="it-IT" w:eastAsia="en-US" w:bidi="ar-SA"/>
      </w:rPr>
    </w:lvl>
    <w:lvl w:ilvl="4" w:tplc="91D2B6BE">
      <w:numFmt w:val="bullet"/>
      <w:lvlText w:val="•"/>
      <w:lvlJc w:val="left"/>
      <w:pPr>
        <w:ind w:left="5061" w:hanging="289"/>
      </w:pPr>
      <w:rPr>
        <w:rFonts w:hint="default"/>
        <w:lang w:val="it-IT" w:eastAsia="en-US" w:bidi="ar-SA"/>
      </w:rPr>
    </w:lvl>
    <w:lvl w:ilvl="5" w:tplc="4A5629FA">
      <w:numFmt w:val="bullet"/>
      <w:lvlText w:val="•"/>
      <w:lvlJc w:val="left"/>
      <w:pPr>
        <w:ind w:left="6072" w:hanging="289"/>
      </w:pPr>
      <w:rPr>
        <w:rFonts w:hint="default"/>
        <w:lang w:val="it-IT" w:eastAsia="en-US" w:bidi="ar-SA"/>
      </w:rPr>
    </w:lvl>
    <w:lvl w:ilvl="6" w:tplc="E176ED56">
      <w:numFmt w:val="bullet"/>
      <w:lvlText w:val="•"/>
      <w:lvlJc w:val="left"/>
      <w:pPr>
        <w:ind w:left="7082" w:hanging="289"/>
      </w:pPr>
      <w:rPr>
        <w:rFonts w:hint="default"/>
        <w:lang w:val="it-IT" w:eastAsia="en-US" w:bidi="ar-SA"/>
      </w:rPr>
    </w:lvl>
    <w:lvl w:ilvl="7" w:tplc="96C46400">
      <w:numFmt w:val="bullet"/>
      <w:lvlText w:val="•"/>
      <w:lvlJc w:val="left"/>
      <w:pPr>
        <w:ind w:left="8092" w:hanging="289"/>
      </w:pPr>
      <w:rPr>
        <w:rFonts w:hint="default"/>
        <w:lang w:val="it-IT" w:eastAsia="en-US" w:bidi="ar-SA"/>
      </w:rPr>
    </w:lvl>
    <w:lvl w:ilvl="8" w:tplc="F1F85E04">
      <w:numFmt w:val="bullet"/>
      <w:lvlText w:val="•"/>
      <w:lvlJc w:val="left"/>
      <w:pPr>
        <w:ind w:left="9103" w:hanging="289"/>
      </w:pPr>
      <w:rPr>
        <w:rFonts w:hint="default"/>
        <w:lang w:val="it-IT" w:eastAsia="en-US" w:bidi="ar-SA"/>
      </w:rPr>
    </w:lvl>
  </w:abstractNum>
  <w:abstractNum w:abstractNumId="1" w15:restartNumberingAfterBreak="0">
    <w:nsid w:val="0A994BE8"/>
    <w:multiLevelType w:val="hybridMultilevel"/>
    <w:tmpl w:val="A364DE52"/>
    <w:lvl w:ilvl="0" w:tplc="ABD22DE8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CAA19BC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2" w:tplc="94EEFD16">
      <w:numFmt w:val="bullet"/>
      <w:lvlText w:val="•"/>
      <w:lvlJc w:val="left"/>
      <w:pPr>
        <w:ind w:left="3392" w:hanging="360"/>
      </w:pPr>
      <w:rPr>
        <w:rFonts w:hint="default"/>
        <w:lang w:val="it-IT" w:eastAsia="en-US" w:bidi="ar-SA"/>
      </w:rPr>
    </w:lvl>
    <w:lvl w:ilvl="3" w:tplc="C9C4F8AC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4" w:tplc="87FC6232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5" w:tplc="97B20248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6" w:tplc="BF5CC3E0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7" w:tplc="22A69B1C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  <w:lvl w:ilvl="8" w:tplc="1832A71C">
      <w:numFmt w:val="bullet"/>
      <w:lvlText w:val="•"/>
      <w:lvlJc w:val="left"/>
      <w:pPr>
        <w:ind w:left="919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5004D4D"/>
    <w:multiLevelType w:val="hybridMultilevel"/>
    <w:tmpl w:val="820C9FA2"/>
    <w:lvl w:ilvl="0" w:tplc="A6A82594">
      <w:start w:val="1"/>
      <w:numFmt w:val="decimal"/>
      <w:lvlText w:val="%1)"/>
      <w:lvlJc w:val="left"/>
      <w:pPr>
        <w:ind w:left="1022" w:hanging="289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it-IT" w:eastAsia="en-US" w:bidi="ar-SA"/>
      </w:rPr>
    </w:lvl>
    <w:lvl w:ilvl="1" w:tplc="09566F66">
      <w:numFmt w:val="bullet"/>
      <w:lvlText w:val="•"/>
      <w:lvlJc w:val="left"/>
      <w:pPr>
        <w:ind w:left="2030" w:hanging="289"/>
      </w:pPr>
      <w:rPr>
        <w:rFonts w:hint="default"/>
        <w:lang w:val="it-IT" w:eastAsia="en-US" w:bidi="ar-SA"/>
      </w:rPr>
    </w:lvl>
    <w:lvl w:ilvl="2" w:tplc="1108D742">
      <w:numFmt w:val="bullet"/>
      <w:lvlText w:val="•"/>
      <w:lvlJc w:val="left"/>
      <w:pPr>
        <w:ind w:left="3040" w:hanging="289"/>
      </w:pPr>
      <w:rPr>
        <w:rFonts w:hint="default"/>
        <w:lang w:val="it-IT" w:eastAsia="en-US" w:bidi="ar-SA"/>
      </w:rPr>
    </w:lvl>
    <w:lvl w:ilvl="3" w:tplc="A50E7FEE">
      <w:numFmt w:val="bullet"/>
      <w:lvlText w:val="•"/>
      <w:lvlJc w:val="left"/>
      <w:pPr>
        <w:ind w:left="4051" w:hanging="289"/>
      </w:pPr>
      <w:rPr>
        <w:rFonts w:hint="default"/>
        <w:lang w:val="it-IT" w:eastAsia="en-US" w:bidi="ar-SA"/>
      </w:rPr>
    </w:lvl>
    <w:lvl w:ilvl="4" w:tplc="6C208012">
      <w:numFmt w:val="bullet"/>
      <w:lvlText w:val="•"/>
      <w:lvlJc w:val="left"/>
      <w:pPr>
        <w:ind w:left="5061" w:hanging="289"/>
      </w:pPr>
      <w:rPr>
        <w:rFonts w:hint="default"/>
        <w:lang w:val="it-IT" w:eastAsia="en-US" w:bidi="ar-SA"/>
      </w:rPr>
    </w:lvl>
    <w:lvl w:ilvl="5" w:tplc="B7329DFE">
      <w:numFmt w:val="bullet"/>
      <w:lvlText w:val="•"/>
      <w:lvlJc w:val="left"/>
      <w:pPr>
        <w:ind w:left="6072" w:hanging="289"/>
      </w:pPr>
      <w:rPr>
        <w:rFonts w:hint="default"/>
        <w:lang w:val="it-IT" w:eastAsia="en-US" w:bidi="ar-SA"/>
      </w:rPr>
    </w:lvl>
    <w:lvl w:ilvl="6" w:tplc="CB32B050">
      <w:numFmt w:val="bullet"/>
      <w:lvlText w:val="•"/>
      <w:lvlJc w:val="left"/>
      <w:pPr>
        <w:ind w:left="7082" w:hanging="289"/>
      </w:pPr>
      <w:rPr>
        <w:rFonts w:hint="default"/>
        <w:lang w:val="it-IT" w:eastAsia="en-US" w:bidi="ar-SA"/>
      </w:rPr>
    </w:lvl>
    <w:lvl w:ilvl="7" w:tplc="74D80CCE">
      <w:numFmt w:val="bullet"/>
      <w:lvlText w:val="•"/>
      <w:lvlJc w:val="left"/>
      <w:pPr>
        <w:ind w:left="8092" w:hanging="289"/>
      </w:pPr>
      <w:rPr>
        <w:rFonts w:hint="default"/>
        <w:lang w:val="it-IT" w:eastAsia="en-US" w:bidi="ar-SA"/>
      </w:rPr>
    </w:lvl>
    <w:lvl w:ilvl="8" w:tplc="88DC00E6">
      <w:numFmt w:val="bullet"/>
      <w:lvlText w:val="•"/>
      <w:lvlJc w:val="left"/>
      <w:pPr>
        <w:ind w:left="9103" w:hanging="289"/>
      </w:pPr>
      <w:rPr>
        <w:rFonts w:hint="default"/>
        <w:lang w:val="it-IT" w:eastAsia="en-US" w:bidi="ar-SA"/>
      </w:rPr>
    </w:lvl>
  </w:abstractNum>
  <w:abstractNum w:abstractNumId="3" w15:restartNumberingAfterBreak="0">
    <w:nsid w:val="1C05329B"/>
    <w:multiLevelType w:val="hybridMultilevel"/>
    <w:tmpl w:val="54E43EA8"/>
    <w:lvl w:ilvl="0" w:tplc="3528C9BE">
      <w:start w:val="1"/>
      <w:numFmt w:val="lowerLetter"/>
      <w:lvlText w:val="%1)"/>
      <w:lvlJc w:val="left"/>
      <w:pPr>
        <w:ind w:left="733" w:hanging="212"/>
        <w:jc w:val="left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FBDE3E10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542F69A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38B87CDE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B204CC4C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5" w:tplc="1A8CCF4E"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  <w:lvl w:ilvl="6" w:tplc="6B6C9284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7" w:tplc="4BE4DD6C">
      <w:numFmt w:val="bullet"/>
      <w:lvlText w:val="•"/>
      <w:lvlJc w:val="left"/>
      <w:pPr>
        <w:ind w:left="8025" w:hanging="360"/>
      </w:pPr>
      <w:rPr>
        <w:rFonts w:hint="default"/>
        <w:lang w:val="it-IT" w:eastAsia="en-US" w:bidi="ar-SA"/>
      </w:rPr>
    </w:lvl>
    <w:lvl w:ilvl="8" w:tplc="377030FC">
      <w:numFmt w:val="bullet"/>
      <w:lvlText w:val="•"/>
      <w:lvlJc w:val="left"/>
      <w:pPr>
        <w:ind w:left="905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EDD466E"/>
    <w:multiLevelType w:val="hybridMultilevel"/>
    <w:tmpl w:val="609E1C02"/>
    <w:lvl w:ilvl="0" w:tplc="DA245A24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4E371E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2" w:tplc="D512B436">
      <w:numFmt w:val="bullet"/>
      <w:lvlText w:val="•"/>
      <w:lvlJc w:val="left"/>
      <w:pPr>
        <w:ind w:left="3392" w:hanging="360"/>
      </w:pPr>
      <w:rPr>
        <w:rFonts w:hint="default"/>
        <w:lang w:val="it-IT" w:eastAsia="en-US" w:bidi="ar-SA"/>
      </w:rPr>
    </w:lvl>
    <w:lvl w:ilvl="3" w:tplc="1AA467D2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4" w:tplc="797E55F0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5" w:tplc="5B121E2E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6" w:tplc="46EC2E02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7" w:tplc="620A78A4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  <w:lvl w:ilvl="8" w:tplc="A0601A18">
      <w:numFmt w:val="bullet"/>
      <w:lvlText w:val="•"/>
      <w:lvlJc w:val="left"/>
      <w:pPr>
        <w:ind w:left="919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4B14682"/>
    <w:multiLevelType w:val="hybridMultilevel"/>
    <w:tmpl w:val="436286F6"/>
    <w:lvl w:ilvl="0" w:tplc="13C23D18">
      <w:start w:val="1"/>
      <w:numFmt w:val="decimal"/>
      <w:lvlText w:val="%1)"/>
      <w:lvlJc w:val="left"/>
      <w:pPr>
        <w:ind w:left="1021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67682AC">
      <w:numFmt w:val="bullet"/>
      <w:lvlText w:val="-"/>
      <w:lvlJc w:val="left"/>
      <w:pPr>
        <w:ind w:left="117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86D07994">
      <w:numFmt w:val="bullet"/>
      <w:lvlText w:val="•"/>
      <w:lvlJc w:val="left"/>
      <w:pPr>
        <w:ind w:left="2284" w:hanging="161"/>
      </w:pPr>
      <w:rPr>
        <w:rFonts w:hint="default"/>
        <w:lang w:val="it-IT" w:eastAsia="en-US" w:bidi="ar-SA"/>
      </w:rPr>
    </w:lvl>
    <w:lvl w:ilvl="3" w:tplc="ADF66984">
      <w:numFmt w:val="bullet"/>
      <w:lvlText w:val="•"/>
      <w:lvlJc w:val="left"/>
      <w:pPr>
        <w:ind w:left="3389" w:hanging="161"/>
      </w:pPr>
      <w:rPr>
        <w:rFonts w:hint="default"/>
        <w:lang w:val="it-IT" w:eastAsia="en-US" w:bidi="ar-SA"/>
      </w:rPr>
    </w:lvl>
    <w:lvl w:ilvl="4" w:tplc="7A082482">
      <w:numFmt w:val="bullet"/>
      <w:lvlText w:val="•"/>
      <w:lvlJc w:val="left"/>
      <w:pPr>
        <w:ind w:left="4494" w:hanging="161"/>
      </w:pPr>
      <w:rPr>
        <w:rFonts w:hint="default"/>
        <w:lang w:val="it-IT" w:eastAsia="en-US" w:bidi="ar-SA"/>
      </w:rPr>
    </w:lvl>
    <w:lvl w:ilvl="5" w:tplc="E0D839DA">
      <w:numFmt w:val="bullet"/>
      <w:lvlText w:val="•"/>
      <w:lvlJc w:val="left"/>
      <w:pPr>
        <w:ind w:left="5599" w:hanging="161"/>
      </w:pPr>
      <w:rPr>
        <w:rFonts w:hint="default"/>
        <w:lang w:val="it-IT" w:eastAsia="en-US" w:bidi="ar-SA"/>
      </w:rPr>
    </w:lvl>
    <w:lvl w:ilvl="6" w:tplc="BAA4B55C">
      <w:numFmt w:val="bullet"/>
      <w:lvlText w:val="•"/>
      <w:lvlJc w:val="left"/>
      <w:pPr>
        <w:ind w:left="6704" w:hanging="161"/>
      </w:pPr>
      <w:rPr>
        <w:rFonts w:hint="default"/>
        <w:lang w:val="it-IT" w:eastAsia="en-US" w:bidi="ar-SA"/>
      </w:rPr>
    </w:lvl>
    <w:lvl w:ilvl="7" w:tplc="2196C8C2">
      <w:numFmt w:val="bullet"/>
      <w:lvlText w:val="•"/>
      <w:lvlJc w:val="left"/>
      <w:pPr>
        <w:ind w:left="7809" w:hanging="161"/>
      </w:pPr>
      <w:rPr>
        <w:rFonts w:hint="default"/>
        <w:lang w:val="it-IT" w:eastAsia="en-US" w:bidi="ar-SA"/>
      </w:rPr>
    </w:lvl>
    <w:lvl w:ilvl="8" w:tplc="3C36667C">
      <w:numFmt w:val="bullet"/>
      <w:lvlText w:val="•"/>
      <w:lvlJc w:val="left"/>
      <w:pPr>
        <w:ind w:left="8914" w:hanging="161"/>
      </w:pPr>
      <w:rPr>
        <w:rFonts w:hint="default"/>
        <w:lang w:val="it-IT" w:eastAsia="en-US" w:bidi="ar-SA"/>
      </w:rPr>
    </w:lvl>
  </w:abstractNum>
  <w:abstractNum w:abstractNumId="6" w15:restartNumberingAfterBreak="0">
    <w:nsid w:val="24CF622A"/>
    <w:multiLevelType w:val="hybridMultilevel"/>
    <w:tmpl w:val="87CE6A90"/>
    <w:lvl w:ilvl="0" w:tplc="810C3D2C">
      <w:numFmt w:val="bullet"/>
      <w:lvlText w:val="-"/>
      <w:lvlJc w:val="left"/>
      <w:pPr>
        <w:ind w:left="894" w:hanging="16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5103466">
      <w:numFmt w:val="bullet"/>
      <w:lvlText w:val="•"/>
      <w:lvlJc w:val="left"/>
      <w:pPr>
        <w:ind w:left="1922" w:hanging="162"/>
      </w:pPr>
      <w:rPr>
        <w:rFonts w:hint="default"/>
        <w:lang w:val="it-IT" w:eastAsia="en-US" w:bidi="ar-SA"/>
      </w:rPr>
    </w:lvl>
    <w:lvl w:ilvl="2" w:tplc="B8DA2CBC">
      <w:numFmt w:val="bullet"/>
      <w:lvlText w:val="•"/>
      <w:lvlJc w:val="left"/>
      <w:pPr>
        <w:ind w:left="2944" w:hanging="162"/>
      </w:pPr>
      <w:rPr>
        <w:rFonts w:hint="default"/>
        <w:lang w:val="it-IT" w:eastAsia="en-US" w:bidi="ar-SA"/>
      </w:rPr>
    </w:lvl>
    <w:lvl w:ilvl="3" w:tplc="6D9EB33E">
      <w:numFmt w:val="bullet"/>
      <w:lvlText w:val="•"/>
      <w:lvlJc w:val="left"/>
      <w:pPr>
        <w:ind w:left="3967" w:hanging="162"/>
      </w:pPr>
      <w:rPr>
        <w:rFonts w:hint="default"/>
        <w:lang w:val="it-IT" w:eastAsia="en-US" w:bidi="ar-SA"/>
      </w:rPr>
    </w:lvl>
    <w:lvl w:ilvl="4" w:tplc="FC0863DC">
      <w:numFmt w:val="bullet"/>
      <w:lvlText w:val="•"/>
      <w:lvlJc w:val="left"/>
      <w:pPr>
        <w:ind w:left="4989" w:hanging="162"/>
      </w:pPr>
      <w:rPr>
        <w:rFonts w:hint="default"/>
        <w:lang w:val="it-IT" w:eastAsia="en-US" w:bidi="ar-SA"/>
      </w:rPr>
    </w:lvl>
    <w:lvl w:ilvl="5" w:tplc="6B2284C8">
      <w:numFmt w:val="bullet"/>
      <w:lvlText w:val="•"/>
      <w:lvlJc w:val="left"/>
      <w:pPr>
        <w:ind w:left="6012" w:hanging="162"/>
      </w:pPr>
      <w:rPr>
        <w:rFonts w:hint="default"/>
        <w:lang w:val="it-IT" w:eastAsia="en-US" w:bidi="ar-SA"/>
      </w:rPr>
    </w:lvl>
    <w:lvl w:ilvl="6" w:tplc="87BEE396">
      <w:numFmt w:val="bullet"/>
      <w:lvlText w:val="•"/>
      <w:lvlJc w:val="left"/>
      <w:pPr>
        <w:ind w:left="7034" w:hanging="162"/>
      </w:pPr>
      <w:rPr>
        <w:rFonts w:hint="default"/>
        <w:lang w:val="it-IT" w:eastAsia="en-US" w:bidi="ar-SA"/>
      </w:rPr>
    </w:lvl>
    <w:lvl w:ilvl="7" w:tplc="7198679A">
      <w:numFmt w:val="bullet"/>
      <w:lvlText w:val="•"/>
      <w:lvlJc w:val="left"/>
      <w:pPr>
        <w:ind w:left="8056" w:hanging="162"/>
      </w:pPr>
      <w:rPr>
        <w:rFonts w:hint="default"/>
        <w:lang w:val="it-IT" w:eastAsia="en-US" w:bidi="ar-SA"/>
      </w:rPr>
    </w:lvl>
    <w:lvl w:ilvl="8" w:tplc="0C465D84">
      <w:numFmt w:val="bullet"/>
      <w:lvlText w:val="•"/>
      <w:lvlJc w:val="left"/>
      <w:pPr>
        <w:ind w:left="9079" w:hanging="162"/>
      </w:pPr>
      <w:rPr>
        <w:rFonts w:hint="default"/>
        <w:lang w:val="it-IT" w:eastAsia="en-US" w:bidi="ar-SA"/>
      </w:rPr>
    </w:lvl>
  </w:abstractNum>
  <w:abstractNum w:abstractNumId="7" w15:restartNumberingAfterBreak="0">
    <w:nsid w:val="254B6839"/>
    <w:multiLevelType w:val="hybridMultilevel"/>
    <w:tmpl w:val="36FE2596"/>
    <w:lvl w:ilvl="0" w:tplc="755814CA">
      <w:start w:val="1"/>
      <w:numFmt w:val="lowerLetter"/>
      <w:lvlText w:val="%1)"/>
      <w:lvlJc w:val="left"/>
      <w:pPr>
        <w:ind w:left="733" w:hanging="354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5B29746">
      <w:numFmt w:val="bullet"/>
      <w:lvlText w:val="•"/>
      <w:lvlJc w:val="left"/>
      <w:pPr>
        <w:ind w:left="1778" w:hanging="354"/>
      </w:pPr>
      <w:rPr>
        <w:rFonts w:hint="default"/>
        <w:lang w:val="it-IT" w:eastAsia="en-US" w:bidi="ar-SA"/>
      </w:rPr>
    </w:lvl>
    <w:lvl w:ilvl="2" w:tplc="D0167006">
      <w:numFmt w:val="bullet"/>
      <w:lvlText w:val="•"/>
      <w:lvlJc w:val="left"/>
      <w:pPr>
        <w:ind w:left="2816" w:hanging="354"/>
      </w:pPr>
      <w:rPr>
        <w:rFonts w:hint="default"/>
        <w:lang w:val="it-IT" w:eastAsia="en-US" w:bidi="ar-SA"/>
      </w:rPr>
    </w:lvl>
    <w:lvl w:ilvl="3" w:tplc="39749188">
      <w:numFmt w:val="bullet"/>
      <w:lvlText w:val="•"/>
      <w:lvlJc w:val="left"/>
      <w:pPr>
        <w:ind w:left="3855" w:hanging="354"/>
      </w:pPr>
      <w:rPr>
        <w:rFonts w:hint="default"/>
        <w:lang w:val="it-IT" w:eastAsia="en-US" w:bidi="ar-SA"/>
      </w:rPr>
    </w:lvl>
    <w:lvl w:ilvl="4" w:tplc="B8F646FE">
      <w:numFmt w:val="bullet"/>
      <w:lvlText w:val="•"/>
      <w:lvlJc w:val="left"/>
      <w:pPr>
        <w:ind w:left="4893" w:hanging="354"/>
      </w:pPr>
      <w:rPr>
        <w:rFonts w:hint="default"/>
        <w:lang w:val="it-IT" w:eastAsia="en-US" w:bidi="ar-SA"/>
      </w:rPr>
    </w:lvl>
    <w:lvl w:ilvl="5" w:tplc="0A20CBE6">
      <w:numFmt w:val="bullet"/>
      <w:lvlText w:val="•"/>
      <w:lvlJc w:val="left"/>
      <w:pPr>
        <w:ind w:left="5932" w:hanging="354"/>
      </w:pPr>
      <w:rPr>
        <w:rFonts w:hint="default"/>
        <w:lang w:val="it-IT" w:eastAsia="en-US" w:bidi="ar-SA"/>
      </w:rPr>
    </w:lvl>
    <w:lvl w:ilvl="6" w:tplc="C786EC24">
      <w:numFmt w:val="bullet"/>
      <w:lvlText w:val="•"/>
      <w:lvlJc w:val="left"/>
      <w:pPr>
        <w:ind w:left="6970" w:hanging="354"/>
      </w:pPr>
      <w:rPr>
        <w:rFonts w:hint="default"/>
        <w:lang w:val="it-IT" w:eastAsia="en-US" w:bidi="ar-SA"/>
      </w:rPr>
    </w:lvl>
    <w:lvl w:ilvl="7" w:tplc="C02AB26C">
      <w:numFmt w:val="bullet"/>
      <w:lvlText w:val="•"/>
      <w:lvlJc w:val="left"/>
      <w:pPr>
        <w:ind w:left="8008" w:hanging="354"/>
      </w:pPr>
      <w:rPr>
        <w:rFonts w:hint="default"/>
        <w:lang w:val="it-IT" w:eastAsia="en-US" w:bidi="ar-SA"/>
      </w:rPr>
    </w:lvl>
    <w:lvl w:ilvl="8" w:tplc="8D80F764">
      <w:numFmt w:val="bullet"/>
      <w:lvlText w:val="•"/>
      <w:lvlJc w:val="left"/>
      <w:pPr>
        <w:ind w:left="9047" w:hanging="354"/>
      </w:pPr>
      <w:rPr>
        <w:rFonts w:hint="default"/>
        <w:lang w:val="it-IT" w:eastAsia="en-US" w:bidi="ar-SA"/>
      </w:rPr>
    </w:lvl>
  </w:abstractNum>
  <w:abstractNum w:abstractNumId="8" w15:restartNumberingAfterBreak="0">
    <w:nsid w:val="26134F75"/>
    <w:multiLevelType w:val="hybridMultilevel"/>
    <w:tmpl w:val="255811EE"/>
    <w:lvl w:ilvl="0" w:tplc="580AE0A6">
      <w:start w:val="1"/>
      <w:numFmt w:val="upperLetter"/>
      <w:lvlText w:val="%1)"/>
      <w:lvlJc w:val="left"/>
      <w:pPr>
        <w:ind w:left="1031" w:hanging="299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C7442D1C">
      <w:start w:val="1"/>
      <w:numFmt w:val="lowerLetter"/>
      <w:lvlText w:val="%2)"/>
      <w:lvlJc w:val="left"/>
      <w:pPr>
        <w:ind w:left="733" w:hanging="35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10E43F54">
      <w:numFmt w:val="bullet"/>
      <w:lvlText w:val="•"/>
      <w:lvlJc w:val="left"/>
      <w:pPr>
        <w:ind w:left="2160" w:hanging="351"/>
      </w:pPr>
      <w:rPr>
        <w:rFonts w:hint="default"/>
        <w:lang w:val="it-IT" w:eastAsia="en-US" w:bidi="ar-SA"/>
      </w:rPr>
    </w:lvl>
    <w:lvl w:ilvl="3" w:tplc="FFD401C6">
      <w:numFmt w:val="bullet"/>
      <w:lvlText w:val="•"/>
      <w:lvlJc w:val="left"/>
      <w:pPr>
        <w:ind w:left="3280" w:hanging="351"/>
      </w:pPr>
      <w:rPr>
        <w:rFonts w:hint="default"/>
        <w:lang w:val="it-IT" w:eastAsia="en-US" w:bidi="ar-SA"/>
      </w:rPr>
    </w:lvl>
    <w:lvl w:ilvl="4" w:tplc="74E4C68A">
      <w:numFmt w:val="bullet"/>
      <w:lvlText w:val="•"/>
      <w:lvlJc w:val="left"/>
      <w:pPr>
        <w:ind w:left="4401" w:hanging="351"/>
      </w:pPr>
      <w:rPr>
        <w:rFonts w:hint="default"/>
        <w:lang w:val="it-IT" w:eastAsia="en-US" w:bidi="ar-SA"/>
      </w:rPr>
    </w:lvl>
    <w:lvl w:ilvl="5" w:tplc="1560690C">
      <w:numFmt w:val="bullet"/>
      <w:lvlText w:val="•"/>
      <w:lvlJc w:val="left"/>
      <w:pPr>
        <w:ind w:left="5521" w:hanging="351"/>
      </w:pPr>
      <w:rPr>
        <w:rFonts w:hint="default"/>
        <w:lang w:val="it-IT" w:eastAsia="en-US" w:bidi="ar-SA"/>
      </w:rPr>
    </w:lvl>
    <w:lvl w:ilvl="6" w:tplc="5F188A8E">
      <w:numFmt w:val="bullet"/>
      <w:lvlText w:val="•"/>
      <w:lvlJc w:val="left"/>
      <w:pPr>
        <w:ind w:left="6642" w:hanging="351"/>
      </w:pPr>
      <w:rPr>
        <w:rFonts w:hint="default"/>
        <w:lang w:val="it-IT" w:eastAsia="en-US" w:bidi="ar-SA"/>
      </w:rPr>
    </w:lvl>
    <w:lvl w:ilvl="7" w:tplc="D1764A0A">
      <w:numFmt w:val="bullet"/>
      <w:lvlText w:val="•"/>
      <w:lvlJc w:val="left"/>
      <w:pPr>
        <w:ind w:left="7762" w:hanging="351"/>
      </w:pPr>
      <w:rPr>
        <w:rFonts w:hint="default"/>
        <w:lang w:val="it-IT" w:eastAsia="en-US" w:bidi="ar-SA"/>
      </w:rPr>
    </w:lvl>
    <w:lvl w:ilvl="8" w:tplc="BBD681EC">
      <w:numFmt w:val="bullet"/>
      <w:lvlText w:val="•"/>
      <w:lvlJc w:val="left"/>
      <w:pPr>
        <w:ind w:left="8883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40F83D0D"/>
    <w:multiLevelType w:val="hybridMultilevel"/>
    <w:tmpl w:val="B58C4944"/>
    <w:lvl w:ilvl="0" w:tplc="1BD40FEA">
      <w:start w:val="1"/>
      <w:numFmt w:val="decimal"/>
      <w:lvlText w:val="%1)"/>
      <w:lvlJc w:val="left"/>
      <w:pPr>
        <w:ind w:left="1021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B4640DE">
      <w:numFmt w:val="bullet"/>
      <w:lvlText w:val="•"/>
      <w:lvlJc w:val="left"/>
      <w:pPr>
        <w:ind w:left="2030" w:hanging="289"/>
      </w:pPr>
      <w:rPr>
        <w:rFonts w:hint="default"/>
        <w:lang w:val="it-IT" w:eastAsia="en-US" w:bidi="ar-SA"/>
      </w:rPr>
    </w:lvl>
    <w:lvl w:ilvl="2" w:tplc="17DCD5B8">
      <w:numFmt w:val="bullet"/>
      <w:lvlText w:val="•"/>
      <w:lvlJc w:val="left"/>
      <w:pPr>
        <w:ind w:left="3040" w:hanging="289"/>
      </w:pPr>
      <w:rPr>
        <w:rFonts w:hint="default"/>
        <w:lang w:val="it-IT" w:eastAsia="en-US" w:bidi="ar-SA"/>
      </w:rPr>
    </w:lvl>
    <w:lvl w:ilvl="3" w:tplc="9B1E7E6E">
      <w:numFmt w:val="bullet"/>
      <w:lvlText w:val="•"/>
      <w:lvlJc w:val="left"/>
      <w:pPr>
        <w:ind w:left="4051" w:hanging="289"/>
      </w:pPr>
      <w:rPr>
        <w:rFonts w:hint="default"/>
        <w:lang w:val="it-IT" w:eastAsia="en-US" w:bidi="ar-SA"/>
      </w:rPr>
    </w:lvl>
    <w:lvl w:ilvl="4" w:tplc="B8900928">
      <w:numFmt w:val="bullet"/>
      <w:lvlText w:val="•"/>
      <w:lvlJc w:val="left"/>
      <w:pPr>
        <w:ind w:left="5061" w:hanging="289"/>
      </w:pPr>
      <w:rPr>
        <w:rFonts w:hint="default"/>
        <w:lang w:val="it-IT" w:eastAsia="en-US" w:bidi="ar-SA"/>
      </w:rPr>
    </w:lvl>
    <w:lvl w:ilvl="5" w:tplc="9530F620">
      <w:numFmt w:val="bullet"/>
      <w:lvlText w:val="•"/>
      <w:lvlJc w:val="left"/>
      <w:pPr>
        <w:ind w:left="6072" w:hanging="289"/>
      </w:pPr>
      <w:rPr>
        <w:rFonts w:hint="default"/>
        <w:lang w:val="it-IT" w:eastAsia="en-US" w:bidi="ar-SA"/>
      </w:rPr>
    </w:lvl>
    <w:lvl w:ilvl="6" w:tplc="BACC95E2">
      <w:numFmt w:val="bullet"/>
      <w:lvlText w:val="•"/>
      <w:lvlJc w:val="left"/>
      <w:pPr>
        <w:ind w:left="7082" w:hanging="289"/>
      </w:pPr>
      <w:rPr>
        <w:rFonts w:hint="default"/>
        <w:lang w:val="it-IT" w:eastAsia="en-US" w:bidi="ar-SA"/>
      </w:rPr>
    </w:lvl>
    <w:lvl w:ilvl="7" w:tplc="6C4AC052">
      <w:numFmt w:val="bullet"/>
      <w:lvlText w:val="•"/>
      <w:lvlJc w:val="left"/>
      <w:pPr>
        <w:ind w:left="8092" w:hanging="289"/>
      </w:pPr>
      <w:rPr>
        <w:rFonts w:hint="default"/>
        <w:lang w:val="it-IT" w:eastAsia="en-US" w:bidi="ar-SA"/>
      </w:rPr>
    </w:lvl>
    <w:lvl w:ilvl="8" w:tplc="B2F60DFA">
      <w:numFmt w:val="bullet"/>
      <w:lvlText w:val="•"/>
      <w:lvlJc w:val="left"/>
      <w:pPr>
        <w:ind w:left="9103" w:hanging="289"/>
      </w:pPr>
      <w:rPr>
        <w:rFonts w:hint="default"/>
        <w:lang w:val="it-IT" w:eastAsia="en-US" w:bidi="ar-SA"/>
      </w:rPr>
    </w:lvl>
  </w:abstractNum>
  <w:abstractNum w:abstractNumId="10" w15:restartNumberingAfterBreak="0">
    <w:nsid w:val="466B2C02"/>
    <w:multiLevelType w:val="hybridMultilevel"/>
    <w:tmpl w:val="2804810E"/>
    <w:lvl w:ilvl="0" w:tplc="578AA78C">
      <w:start w:val="1"/>
      <w:numFmt w:val="lowerLetter"/>
      <w:lvlText w:val="%1)"/>
      <w:lvlJc w:val="left"/>
      <w:pPr>
        <w:ind w:left="733" w:hanging="313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E703894">
      <w:numFmt w:val="bullet"/>
      <w:lvlText w:val="•"/>
      <w:lvlJc w:val="left"/>
      <w:pPr>
        <w:ind w:left="1778" w:hanging="313"/>
      </w:pPr>
      <w:rPr>
        <w:rFonts w:hint="default"/>
        <w:lang w:val="it-IT" w:eastAsia="en-US" w:bidi="ar-SA"/>
      </w:rPr>
    </w:lvl>
    <w:lvl w:ilvl="2" w:tplc="DAB4AEF0">
      <w:numFmt w:val="bullet"/>
      <w:lvlText w:val="•"/>
      <w:lvlJc w:val="left"/>
      <w:pPr>
        <w:ind w:left="2816" w:hanging="313"/>
      </w:pPr>
      <w:rPr>
        <w:rFonts w:hint="default"/>
        <w:lang w:val="it-IT" w:eastAsia="en-US" w:bidi="ar-SA"/>
      </w:rPr>
    </w:lvl>
    <w:lvl w:ilvl="3" w:tplc="CC2AF0CA">
      <w:numFmt w:val="bullet"/>
      <w:lvlText w:val="•"/>
      <w:lvlJc w:val="left"/>
      <w:pPr>
        <w:ind w:left="3855" w:hanging="313"/>
      </w:pPr>
      <w:rPr>
        <w:rFonts w:hint="default"/>
        <w:lang w:val="it-IT" w:eastAsia="en-US" w:bidi="ar-SA"/>
      </w:rPr>
    </w:lvl>
    <w:lvl w:ilvl="4" w:tplc="1CA2BF16">
      <w:numFmt w:val="bullet"/>
      <w:lvlText w:val="•"/>
      <w:lvlJc w:val="left"/>
      <w:pPr>
        <w:ind w:left="4893" w:hanging="313"/>
      </w:pPr>
      <w:rPr>
        <w:rFonts w:hint="default"/>
        <w:lang w:val="it-IT" w:eastAsia="en-US" w:bidi="ar-SA"/>
      </w:rPr>
    </w:lvl>
    <w:lvl w:ilvl="5" w:tplc="208E3334">
      <w:numFmt w:val="bullet"/>
      <w:lvlText w:val="•"/>
      <w:lvlJc w:val="left"/>
      <w:pPr>
        <w:ind w:left="5932" w:hanging="313"/>
      </w:pPr>
      <w:rPr>
        <w:rFonts w:hint="default"/>
        <w:lang w:val="it-IT" w:eastAsia="en-US" w:bidi="ar-SA"/>
      </w:rPr>
    </w:lvl>
    <w:lvl w:ilvl="6" w:tplc="D1228E06">
      <w:numFmt w:val="bullet"/>
      <w:lvlText w:val="•"/>
      <w:lvlJc w:val="left"/>
      <w:pPr>
        <w:ind w:left="6970" w:hanging="313"/>
      </w:pPr>
      <w:rPr>
        <w:rFonts w:hint="default"/>
        <w:lang w:val="it-IT" w:eastAsia="en-US" w:bidi="ar-SA"/>
      </w:rPr>
    </w:lvl>
    <w:lvl w:ilvl="7" w:tplc="079A1A04">
      <w:numFmt w:val="bullet"/>
      <w:lvlText w:val="•"/>
      <w:lvlJc w:val="left"/>
      <w:pPr>
        <w:ind w:left="8008" w:hanging="313"/>
      </w:pPr>
      <w:rPr>
        <w:rFonts w:hint="default"/>
        <w:lang w:val="it-IT" w:eastAsia="en-US" w:bidi="ar-SA"/>
      </w:rPr>
    </w:lvl>
    <w:lvl w:ilvl="8" w:tplc="5BC052BA">
      <w:numFmt w:val="bullet"/>
      <w:lvlText w:val="•"/>
      <w:lvlJc w:val="left"/>
      <w:pPr>
        <w:ind w:left="9047" w:hanging="313"/>
      </w:pPr>
      <w:rPr>
        <w:rFonts w:hint="default"/>
        <w:lang w:val="it-IT" w:eastAsia="en-US" w:bidi="ar-SA"/>
      </w:rPr>
    </w:lvl>
  </w:abstractNum>
  <w:abstractNum w:abstractNumId="11" w15:restartNumberingAfterBreak="0">
    <w:nsid w:val="4932431F"/>
    <w:multiLevelType w:val="hybridMultilevel"/>
    <w:tmpl w:val="6A98AA48"/>
    <w:lvl w:ilvl="0" w:tplc="11600604">
      <w:start w:val="1"/>
      <w:numFmt w:val="lowerLetter"/>
      <w:lvlText w:val="%1)"/>
      <w:lvlJc w:val="left"/>
      <w:pPr>
        <w:ind w:left="1014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208B688">
      <w:numFmt w:val="bullet"/>
      <w:lvlText w:val="-"/>
      <w:lvlJc w:val="left"/>
      <w:pPr>
        <w:ind w:left="733" w:hanging="18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02FE0790">
      <w:numFmt w:val="bullet"/>
      <w:lvlText w:val="•"/>
      <w:lvlJc w:val="left"/>
      <w:pPr>
        <w:ind w:left="1620" w:hanging="180"/>
      </w:pPr>
      <w:rPr>
        <w:rFonts w:hint="default"/>
        <w:lang w:val="it-IT" w:eastAsia="en-US" w:bidi="ar-SA"/>
      </w:rPr>
    </w:lvl>
    <w:lvl w:ilvl="3" w:tplc="A4643CFE">
      <w:numFmt w:val="bullet"/>
      <w:lvlText w:val="•"/>
      <w:lvlJc w:val="left"/>
      <w:pPr>
        <w:ind w:left="2808" w:hanging="180"/>
      </w:pPr>
      <w:rPr>
        <w:rFonts w:hint="default"/>
        <w:lang w:val="it-IT" w:eastAsia="en-US" w:bidi="ar-SA"/>
      </w:rPr>
    </w:lvl>
    <w:lvl w:ilvl="4" w:tplc="448CFAFC">
      <w:numFmt w:val="bullet"/>
      <w:lvlText w:val="•"/>
      <w:lvlJc w:val="left"/>
      <w:pPr>
        <w:ind w:left="3996" w:hanging="180"/>
      </w:pPr>
      <w:rPr>
        <w:rFonts w:hint="default"/>
        <w:lang w:val="it-IT" w:eastAsia="en-US" w:bidi="ar-SA"/>
      </w:rPr>
    </w:lvl>
    <w:lvl w:ilvl="5" w:tplc="40AC7800">
      <w:numFmt w:val="bullet"/>
      <w:lvlText w:val="•"/>
      <w:lvlJc w:val="left"/>
      <w:pPr>
        <w:ind w:left="5184" w:hanging="180"/>
      </w:pPr>
      <w:rPr>
        <w:rFonts w:hint="default"/>
        <w:lang w:val="it-IT" w:eastAsia="en-US" w:bidi="ar-SA"/>
      </w:rPr>
    </w:lvl>
    <w:lvl w:ilvl="6" w:tplc="21EE066E">
      <w:numFmt w:val="bullet"/>
      <w:lvlText w:val="•"/>
      <w:lvlJc w:val="left"/>
      <w:pPr>
        <w:ind w:left="6372" w:hanging="180"/>
      </w:pPr>
      <w:rPr>
        <w:rFonts w:hint="default"/>
        <w:lang w:val="it-IT" w:eastAsia="en-US" w:bidi="ar-SA"/>
      </w:rPr>
    </w:lvl>
    <w:lvl w:ilvl="7" w:tplc="FDE24AB8">
      <w:numFmt w:val="bullet"/>
      <w:lvlText w:val="•"/>
      <w:lvlJc w:val="left"/>
      <w:pPr>
        <w:ind w:left="7560" w:hanging="180"/>
      </w:pPr>
      <w:rPr>
        <w:rFonts w:hint="default"/>
        <w:lang w:val="it-IT" w:eastAsia="en-US" w:bidi="ar-SA"/>
      </w:rPr>
    </w:lvl>
    <w:lvl w:ilvl="8" w:tplc="00DC767A">
      <w:numFmt w:val="bullet"/>
      <w:lvlText w:val="•"/>
      <w:lvlJc w:val="left"/>
      <w:pPr>
        <w:ind w:left="8748" w:hanging="180"/>
      </w:pPr>
      <w:rPr>
        <w:rFonts w:hint="default"/>
        <w:lang w:val="it-IT" w:eastAsia="en-US" w:bidi="ar-SA"/>
      </w:rPr>
    </w:lvl>
  </w:abstractNum>
  <w:abstractNum w:abstractNumId="12" w15:restartNumberingAfterBreak="0">
    <w:nsid w:val="512842A4"/>
    <w:multiLevelType w:val="hybridMultilevel"/>
    <w:tmpl w:val="B770BDC6"/>
    <w:lvl w:ilvl="0" w:tplc="E474DE8A">
      <w:start w:val="1"/>
      <w:numFmt w:val="decimal"/>
      <w:lvlText w:val="%1)"/>
      <w:lvlJc w:val="left"/>
      <w:pPr>
        <w:ind w:left="733" w:hanging="45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77E26CA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A8AC294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 w:tplc="588EBF94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33D027D4">
      <w:numFmt w:val="bullet"/>
      <w:lvlText w:val="•"/>
      <w:lvlJc w:val="left"/>
      <w:pPr>
        <w:ind w:left="4681" w:hanging="360"/>
      </w:pPr>
      <w:rPr>
        <w:rFonts w:hint="default"/>
        <w:lang w:val="it-IT" w:eastAsia="en-US" w:bidi="ar-SA"/>
      </w:rPr>
    </w:lvl>
    <w:lvl w:ilvl="5" w:tplc="47A87F8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6" w:tplc="5A5E2458">
      <w:numFmt w:val="bullet"/>
      <w:lvlText w:val="•"/>
      <w:lvlJc w:val="left"/>
      <w:pPr>
        <w:ind w:left="6828" w:hanging="360"/>
      </w:pPr>
      <w:rPr>
        <w:rFonts w:hint="default"/>
        <w:lang w:val="it-IT" w:eastAsia="en-US" w:bidi="ar-SA"/>
      </w:rPr>
    </w:lvl>
    <w:lvl w:ilvl="7" w:tplc="88A0CE7A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  <w:lvl w:ilvl="8" w:tplc="BCFEE4C2">
      <w:numFmt w:val="bullet"/>
      <w:lvlText w:val="•"/>
      <w:lvlJc w:val="left"/>
      <w:pPr>
        <w:ind w:left="897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ECF6427"/>
    <w:multiLevelType w:val="hybridMultilevel"/>
    <w:tmpl w:val="EC122240"/>
    <w:lvl w:ilvl="0" w:tplc="4C6E7C2C">
      <w:start w:val="1"/>
      <w:numFmt w:val="lowerLetter"/>
      <w:lvlText w:val="%1)"/>
      <w:lvlJc w:val="left"/>
      <w:pPr>
        <w:ind w:left="945" w:hanging="212"/>
        <w:jc w:val="left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0096B43A">
      <w:numFmt w:val="bullet"/>
      <w:lvlText w:val="•"/>
      <w:lvlJc w:val="left"/>
      <w:pPr>
        <w:ind w:left="1958" w:hanging="212"/>
      </w:pPr>
      <w:rPr>
        <w:rFonts w:hint="default"/>
        <w:lang w:val="it-IT" w:eastAsia="en-US" w:bidi="ar-SA"/>
      </w:rPr>
    </w:lvl>
    <w:lvl w:ilvl="2" w:tplc="9DBA6EAC">
      <w:numFmt w:val="bullet"/>
      <w:lvlText w:val="•"/>
      <w:lvlJc w:val="left"/>
      <w:pPr>
        <w:ind w:left="2976" w:hanging="212"/>
      </w:pPr>
      <w:rPr>
        <w:rFonts w:hint="default"/>
        <w:lang w:val="it-IT" w:eastAsia="en-US" w:bidi="ar-SA"/>
      </w:rPr>
    </w:lvl>
    <w:lvl w:ilvl="3" w:tplc="548AA8D8">
      <w:numFmt w:val="bullet"/>
      <w:lvlText w:val="•"/>
      <w:lvlJc w:val="left"/>
      <w:pPr>
        <w:ind w:left="3995" w:hanging="212"/>
      </w:pPr>
      <w:rPr>
        <w:rFonts w:hint="default"/>
        <w:lang w:val="it-IT" w:eastAsia="en-US" w:bidi="ar-SA"/>
      </w:rPr>
    </w:lvl>
    <w:lvl w:ilvl="4" w:tplc="0672A972">
      <w:numFmt w:val="bullet"/>
      <w:lvlText w:val="•"/>
      <w:lvlJc w:val="left"/>
      <w:pPr>
        <w:ind w:left="5013" w:hanging="212"/>
      </w:pPr>
      <w:rPr>
        <w:rFonts w:hint="default"/>
        <w:lang w:val="it-IT" w:eastAsia="en-US" w:bidi="ar-SA"/>
      </w:rPr>
    </w:lvl>
    <w:lvl w:ilvl="5" w:tplc="17C8AB04">
      <w:numFmt w:val="bullet"/>
      <w:lvlText w:val="•"/>
      <w:lvlJc w:val="left"/>
      <w:pPr>
        <w:ind w:left="6032" w:hanging="212"/>
      </w:pPr>
      <w:rPr>
        <w:rFonts w:hint="default"/>
        <w:lang w:val="it-IT" w:eastAsia="en-US" w:bidi="ar-SA"/>
      </w:rPr>
    </w:lvl>
    <w:lvl w:ilvl="6" w:tplc="3B269668">
      <w:numFmt w:val="bullet"/>
      <w:lvlText w:val="•"/>
      <w:lvlJc w:val="left"/>
      <w:pPr>
        <w:ind w:left="7050" w:hanging="212"/>
      </w:pPr>
      <w:rPr>
        <w:rFonts w:hint="default"/>
        <w:lang w:val="it-IT" w:eastAsia="en-US" w:bidi="ar-SA"/>
      </w:rPr>
    </w:lvl>
    <w:lvl w:ilvl="7" w:tplc="7BD884B2">
      <w:numFmt w:val="bullet"/>
      <w:lvlText w:val="•"/>
      <w:lvlJc w:val="left"/>
      <w:pPr>
        <w:ind w:left="8068" w:hanging="212"/>
      </w:pPr>
      <w:rPr>
        <w:rFonts w:hint="default"/>
        <w:lang w:val="it-IT" w:eastAsia="en-US" w:bidi="ar-SA"/>
      </w:rPr>
    </w:lvl>
    <w:lvl w:ilvl="8" w:tplc="392CA99C">
      <w:numFmt w:val="bullet"/>
      <w:lvlText w:val="•"/>
      <w:lvlJc w:val="left"/>
      <w:pPr>
        <w:ind w:left="9087" w:hanging="212"/>
      </w:pPr>
      <w:rPr>
        <w:rFonts w:hint="default"/>
        <w:lang w:val="it-IT" w:eastAsia="en-US" w:bidi="ar-SA"/>
      </w:rPr>
    </w:lvl>
  </w:abstractNum>
  <w:abstractNum w:abstractNumId="14" w15:restartNumberingAfterBreak="0">
    <w:nsid w:val="70BD456B"/>
    <w:multiLevelType w:val="hybridMultilevel"/>
    <w:tmpl w:val="97B21154"/>
    <w:lvl w:ilvl="0" w:tplc="28EA031E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6DC7F88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2" w:tplc="2716CEF6">
      <w:numFmt w:val="bullet"/>
      <w:lvlText w:val="•"/>
      <w:lvlJc w:val="left"/>
      <w:pPr>
        <w:ind w:left="3392" w:hanging="360"/>
      </w:pPr>
      <w:rPr>
        <w:rFonts w:hint="default"/>
        <w:lang w:val="it-IT" w:eastAsia="en-US" w:bidi="ar-SA"/>
      </w:rPr>
    </w:lvl>
    <w:lvl w:ilvl="3" w:tplc="3DEE281C">
      <w:numFmt w:val="bullet"/>
      <w:lvlText w:val="•"/>
      <w:lvlJc w:val="left"/>
      <w:pPr>
        <w:ind w:left="4359" w:hanging="360"/>
      </w:pPr>
      <w:rPr>
        <w:rFonts w:hint="default"/>
        <w:lang w:val="it-IT" w:eastAsia="en-US" w:bidi="ar-SA"/>
      </w:rPr>
    </w:lvl>
    <w:lvl w:ilvl="4" w:tplc="FEDE2202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5" w:tplc="2AC05658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6" w:tplc="C93ECB26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7" w:tplc="F4A0292A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  <w:lvl w:ilvl="8" w:tplc="8CC4D91E">
      <w:numFmt w:val="bullet"/>
      <w:lvlText w:val="•"/>
      <w:lvlJc w:val="left"/>
      <w:pPr>
        <w:ind w:left="919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7CF1298"/>
    <w:multiLevelType w:val="hybridMultilevel"/>
    <w:tmpl w:val="1E54ED70"/>
    <w:lvl w:ilvl="0" w:tplc="88D270A2">
      <w:start w:val="1"/>
      <w:numFmt w:val="lowerLetter"/>
      <w:lvlText w:val="%1)"/>
      <w:lvlJc w:val="left"/>
      <w:pPr>
        <w:ind w:left="733" w:hanging="30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3DAE676">
      <w:numFmt w:val="bullet"/>
      <w:lvlText w:val="•"/>
      <w:lvlJc w:val="left"/>
      <w:pPr>
        <w:ind w:left="1778" w:hanging="301"/>
      </w:pPr>
      <w:rPr>
        <w:rFonts w:hint="default"/>
        <w:lang w:val="it-IT" w:eastAsia="en-US" w:bidi="ar-SA"/>
      </w:rPr>
    </w:lvl>
    <w:lvl w:ilvl="2" w:tplc="D3E821AA">
      <w:numFmt w:val="bullet"/>
      <w:lvlText w:val="•"/>
      <w:lvlJc w:val="left"/>
      <w:pPr>
        <w:ind w:left="2816" w:hanging="301"/>
      </w:pPr>
      <w:rPr>
        <w:rFonts w:hint="default"/>
        <w:lang w:val="it-IT" w:eastAsia="en-US" w:bidi="ar-SA"/>
      </w:rPr>
    </w:lvl>
    <w:lvl w:ilvl="3" w:tplc="E2C426C2">
      <w:numFmt w:val="bullet"/>
      <w:lvlText w:val="•"/>
      <w:lvlJc w:val="left"/>
      <w:pPr>
        <w:ind w:left="3855" w:hanging="301"/>
      </w:pPr>
      <w:rPr>
        <w:rFonts w:hint="default"/>
        <w:lang w:val="it-IT" w:eastAsia="en-US" w:bidi="ar-SA"/>
      </w:rPr>
    </w:lvl>
    <w:lvl w:ilvl="4" w:tplc="249E23EA">
      <w:numFmt w:val="bullet"/>
      <w:lvlText w:val="•"/>
      <w:lvlJc w:val="left"/>
      <w:pPr>
        <w:ind w:left="4893" w:hanging="301"/>
      </w:pPr>
      <w:rPr>
        <w:rFonts w:hint="default"/>
        <w:lang w:val="it-IT" w:eastAsia="en-US" w:bidi="ar-SA"/>
      </w:rPr>
    </w:lvl>
    <w:lvl w:ilvl="5" w:tplc="114C0200">
      <w:numFmt w:val="bullet"/>
      <w:lvlText w:val="•"/>
      <w:lvlJc w:val="left"/>
      <w:pPr>
        <w:ind w:left="5932" w:hanging="301"/>
      </w:pPr>
      <w:rPr>
        <w:rFonts w:hint="default"/>
        <w:lang w:val="it-IT" w:eastAsia="en-US" w:bidi="ar-SA"/>
      </w:rPr>
    </w:lvl>
    <w:lvl w:ilvl="6" w:tplc="021AE910">
      <w:numFmt w:val="bullet"/>
      <w:lvlText w:val="•"/>
      <w:lvlJc w:val="left"/>
      <w:pPr>
        <w:ind w:left="6970" w:hanging="301"/>
      </w:pPr>
      <w:rPr>
        <w:rFonts w:hint="default"/>
        <w:lang w:val="it-IT" w:eastAsia="en-US" w:bidi="ar-SA"/>
      </w:rPr>
    </w:lvl>
    <w:lvl w:ilvl="7" w:tplc="9F505F7C">
      <w:numFmt w:val="bullet"/>
      <w:lvlText w:val="•"/>
      <w:lvlJc w:val="left"/>
      <w:pPr>
        <w:ind w:left="8008" w:hanging="301"/>
      </w:pPr>
      <w:rPr>
        <w:rFonts w:hint="default"/>
        <w:lang w:val="it-IT" w:eastAsia="en-US" w:bidi="ar-SA"/>
      </w:rPr>
    </w:lvl>
    <w:lvl w:ilvl="8" w:tplc="88D4BB54">
      <w:numFmt w:val="bullet"/>
      <w:lvlText w:val="•"/>
      <w:lvlJc w:val="left"/>
      <w:pPr>
        <w:ind w:left="9047" w:hanging="301"/>
      </w:pPr>
      <w:rPr>
        <w:rFonts w:hint="default"/>
        <w:lang w:val="it-IT" w:eastAsia="en-US" w:bidi="ar-SA"/>
      </w:rPr>
    </w:lvl>
  </w:abstractNum>
  <w:abstractNum w:abstractNumId="16" w15:restartNumberingAfterBreak="0">
    <w:nsid w:val="7EB94EB2"/>
    <w:multiLevelType w:val="hybridMultilevel"/>
    <w:tmpl w:val="B5D4F3A4"/>
    <w:lvl w:ilvl="0" w:tplc="92B82C3A">
      <w:start w:val="1"/>
      <w:numFmt w:val="lowerLetter"/>
      <w:lvlText w:val="%1)"/>
      <w:lvlJc w:val="left"/>
      <w:pPr>
        <w:ind w:left="1014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602AA9E">
      <w:numFmt w:val="bullet"/>
      <w:lvlText w:val="•"/>
      <w:lvlJc w:val="left"/>
      <w:pPr>
        <w:ind w:left="2030" w:hanging="282"/>
      </w:pPr>
      <w:rPr>
        <w:rFonts w:hint="default"/>
        <w:lang w:val="it-IT" w:eastAsia="en-US" w:bidi="ar-SA"/>
      </w:rPr>
    </w:lvl>
    <w:lvl w:ilvl="2" w:tplc="F1EC70FA">
      <w:numFmt w:val="bullet"/>
      <w:lvlText w:val="•"/>
      <w:lvlJc w:val="left"/>
      <w:pPr>
        <w:ind w:left="3040" w:hanging="282"/>
      </w:pPr>
      <w:rPr>
        <w:rFonts w:hint="default"/>
        <w:lang w:val="it-IT" w:eastAsia="en-US" w:bidi="ar-SA"/>
      </w:rPr>
    </w:lvl>
    <w:lvl w:ilvl="3" w:tplc="BCB8840A">
      <w:numFmt w:val="bullet"/>
      <w:lvlText w:val="•"/>
      <w:lvlJc w:val="left"/>
      <w:pPr>
        <w:ind w:left="4051" w:hanging="282"/>
      </w:pPr>
      <w:rPr>
        <w:rFonts w:hint="default"/>
        <w:lang w:val="it-IT" w:eastAsia="en-US" w:bidi="ar-SA"/>
      </w:rPr>
    </w:lvl>
    <w:lvl w:ilvl="4" w:tplc="E02203AA">
      <w:numFmt w:val="bullet"/>
      <w:lvlText w:val="•"/>
      <w:lvlJc w:val="left"/>
      <w:pPr>
        <w:ind w:left="5061" w:hanging="282"/>
      </w:pPr>
      <w:rPr>
        <w:rFonts w:hint="default"/>
        <w:lang w:val="it-IT" w:eastAsia="en-US" w:bidi="ar-SA"/>
      </w:rPr>
    </w:lvl>
    <w:lvl w:ilvl="5" w:tplc="CDCEE640">
      <w:numFmt w:val="bullet"/>
      <w:lvlText w:val="•"/>
      <w:lvlJc w:val="left"/>
      <w:pPr>
        <w:ind w:left="6072" w:hanging="282"/>
      </w:pPr>
      <w:rPr>
        <w:rFonts w:hint="default"/>
        <w:lang w:val="it-IT" w:eastAsia="en-US" w:bidi="ar-SA"/>
      </w:rPr>
    </w:lvl>
    <w:lvl w:ilvl="6" w:tplc="B8A8B428">
      <w:numFmt w:val="bullet"/>
      <w:lvlText w:val="•"/>
      <w:lvlJc w:val="left"/>
      <w:pPr>
        <w:ind w:left="7082" w:hanging="282"/>
      </w:pPr>
      <w:rPr>
        <w:rFonts w:hint="default"/>
        <w:lang w:val="it-IT" w:eastAsia="en-US" w:bidi="ar-SA"/>
      </w:rPr>
    </w:lvl>
    <w:lvl w:ilvl="7" w:tplc="1B4CA48C">
      <w:numFmt w:val="bullet"/>
      <w:lvlText w:val="•"/>
      <w:lvlJc w:val="left"/>
      <w:pPr>
        <w:ind w:left="8092" w:hanging="282"/>
      </w:pPr>
      <w:rPr>
        <w:rFonts w:hint="default"/>
        <w:lang w:val="it-IT" w:eastAsia="en-US" w:bidi="ar-SA"/>
      </w:rPr>
    </w:lvl>
    <w:lvl w:ilvl="8" w:tplc="1AE4FBB6">
      <w:numFmt w:val="bullet"/>
      <w:lvlText w:val="•"/>
      <w:lvlJc w:val="left"/>
      <w:pPr>
        <w:ind w:left="9103" w:hanging="282"/>
      </w:pPr>
      <w:rPr>
        <w:rFonts w:hint="default"/>
        <w:lang w:val="it-IT" w:eastAsia="en-US" w:bidi="ar-SA"/>
      </w:rPr>
    </w:lvl>
  </w:abstractNum>
  <w:num w:numId="1" w16cid:durableId="2002803937">
    <w:abstractNumId w:val="1"/>
  </w:num>
  <w:num w:numId="2" w16cid:durableId="1592398412">
    <w:abstractNumId w:val="6"/>
  </w:num>
  <w:num w:numId="3" w16cid:durableId="153108332">
    <w:abstractNumId w:val="3"/>
  </w:num>
  <w:num w:numId="4" w16cid:durableId="2001733799">
    <w:abstractNumId w:val="9"/>
  </w:num>
  <w:num w:numId="5" w16cid:durableId="1905950706">
    <w:abstractNumId w:val="11"/>
  </w:num>
  <w:num w:numId="6" w16cid:durableId="308948083">
    <w:abstractNumId w:val="12"/>
  </w:num>
  <w:num w:numId="7" w16cid:durableId="1199859576">
    <w:abstractNumId w:val="4"/>
  </w:num>
  <w:num w:numId="8" w16cid:durableId="1190873201">
    <w:abstractNumId w:val="13"/>
  </w:num>
  <w:num w:numId="9" w16cid:durableId="413162370">
    <w:abstractNumId w:val="5"/>
  </w:num>
  <w:num w:numId="10" w16cid:durableId="1511986390">
    <w:abstractNumId w:val="8"/>
  </w:num>
  <w:num w:numId="11" w16cid:durableId="90705701">
    <w:abstractNumId w:val="2"/>
  </w:num>
  <w:num w:numId="12" w16cid:durableId="1211384075">
    <w:abstractNumId w:val="0"/>
  </w:num>
  <w:num w:numId="13" w16cid:durableId="1830632930">
    <w:abstractNumId w:val="16"/>
  </w:num>
  <w:num w:numId="14" w16cid:durableId="566233583">
    <w:abstractNumId w:val="7"/>
  </w:num>
  <w:num w:numId="15" w16cid:durableId="2107071242">
    <w:abstractNumId w:val="10"/>
  </w:num>
  <w:num w:numId="16" w16cid:durableId="577908612">
    <w:abstractNumId w:val="15"/>
  </w:num>
  <w:num w:numId="17" w16cid:durableId="19436082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B3"/>
    <w:rsid w:val="00176A39"/>
    <w:rsid w:val="0017731B"/>
    <w:rsid w:val="003036E3"/>
    <w:rsid w:val="00355A61"/>
    <w:rsid w:val="003931BF"/>
    <w:rsid w:val="003C39B4"/>
    <w:rsid w:val="004B3843"/>
    <w:rsid w:val="005300D6"/>
    <w:rsid w:val="005B60A3"/>
    <w:rsid w:val="005B7915"/>
    <w:rsid w:val="005C67B3"/>
    <w:rsid w:val="0066037B"/>
    <w:rsid w:val="006717D2"/>
    <w:rsid w:val="006E1858"/>
    <w:rsid w:val="00743527"/>
    <w:rsid w:val="00775840"/>
    <w:rsid w:val="008015D6"/>
    <w:rsid w:val="00883D3B"/>
    <w:rsid w:val="009B3E6F"/>
    <w:rsid w:val="00B11D7C"/>
    <w:rsid w:val="00B66546"/>
    <w:rsid w:val="00C73610"/>
    <w:rsid w:val="00DA3FAF"/>
    <w:rsid w:val="00DD6668"/>
    <w:rsid w:val="00DF38A1"/>
    <w:rsid w:val="00E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E3F5"/>
  <w15:docId w15:val="{18B8725D-2899-465C-AE9A-76A0CB56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733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733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33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37"/>
      <w:ind w:left="678" w:right="591"/>
      <w:jc w:val="center"/>
    </w:pPr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733"/>
    </w:pPr>
  </w:style>
  <w:style w:type="paragraph" w:customStyle="1" w:styleId="TableParagraph">
    <w:name w:val="Table Paragraph"/>
    <w:basedOn w:val="Normale"/>
    <w:uiPriority w:val="1"/>
    <w:qFormat/>
    <w:pPr>
      <w:spacing w:before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 P 0 R T L A N D</vt:lpstr>
    </vt:vector>
  </TitlesOfParts>
  <Company/>
  <LinksUpToDate>false</LinksUpToDate>
  <CharactersWithSpaces>48723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0 R T L A N D</dc:title>
  <dc:creator>Calcio a 5</dc:creator>
  <cp:lastModifiedBy>ACSI IMPRESE SPORTIV</cp:lastModifiedBy>
  <cp:revision>4</cp:revision>
  <dcterms:created xsi:type="dcterms:W3CDTF">2023-10-13T14:02:00Z</dcterms:created>
  <dcterms:modified xsi:type="dcterms:W3CDTF">2024-01-29T14:53:00Z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2023-06-29T00:00:00Z</vt:filetime>
  </property>
</Properties>
</file>