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037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114935</wp:posOffset>
            </wp:positionH>
            <wp:positionV relativeFrom="paragraph">
              <wp:posOffset>0</wp:posOffset>
            </wp:positionV>
            <wp:extent cx="5703570" cy="8189594"/>
            <wp:effectExtent b="0" l="0" r="0" t="0"/>
            <wp:wrapNone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03570" cy="818959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713095" cy="8199119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94215" y="0"/>
                          <a:ext cx="5703570" cy="75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713095" cy="8199119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3095" cy="81991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wentieth Century" w:cs="Twentieth Century" w:eastAsia="Twentieth Century" w:hAnsi="Twentieth Century"/>
          <w:color w:val="000000"/>
          <w:sz w:val="20"/>
          <w:szCs w:val="20"/>
        </w:rPr>
      </w:pPr>
      <w:r w:rsidDel="00000000" w:rsidR="00000000" w:rsidRPr="00000000">
        <w:rPr>
          <w:rFonts w:ascii="Twentieth Century" w:cs="Twentieth Century" w:eastAsia="Twentieth Century" w:hAnsi="Twentieth Century"/>
          <w:color w:val="000000"/>
          <w:sz w:val="20"/>
          <w:szCs w:val="20"/>
          <w:rtl w:val="0"/>
        </w:rPr>
        <w:t xml:space="preserve">).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wentieth Century" w:cs="Twentieth Century" w:eastAsia="Twentieth Century" w:hAnsi="Twentieth Century"/>
          <w:i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wentieth Century" w:cs="Twentieth Century" w:eastAsia="Twentieth Century" w:hAnsi="Twentieth Century"/>
          <w:i w:val="1"/>
          <w:sz w:val="30"/>
          <w:szCs w:val="30"/>
        </w:rPr>
      </w:pPr>
      <w:r w:rsidDel="00000000" w:rsidR="00000000" w:rsidRPr="00000000">
        <w:rPr>
          <w:rFonts w:ascii="Twentieth Century" w:cs="Twentieth Century" w:eastAsia="Twentieth Century" w:hAnsi="Twentieth Century"/>
          <w:i w:val="1"/>
          <w:sz w:val="30"/>
          <w:szCs w:val="30"/>
          <w:rtl w:val="0"/>
        </w:rPr>
        <w:t xml:space="preserve">                          Comunicato Ufficiale nr</w:t>
      </w:r>
      <w:r w:rsidDel="00000000" w:rsidR="00000000" w:rsidRPr="00000000">
        <w:rPr>
          <w:rFonts w:ascii="Twentieth Century" w:cs="Twentieth Century" w:eastAsia="Twentieth Century" w:hAnsi="Twentieth Century"/>
          <w:i w:val="1"/>
          <w:color w:val="000000"/>
          <w:sz w:val="30"/>
          <w:szCs w:val="30"/>
          <w:rtl w:val="0"/>
        </w:rPr>
        <w:t xml:space="preserve">. 07  DATA 05– 07- 2021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wentieth Century" w:cs="Twentieth Century" w:eastAsia="Twentieth Century" w:hAnsi="Twentieth Century"/>
          <w:b w:val="1"/>
          <w:color w:val="0000ff"/>
          <w:sz w:val="40"/>
          <w:szCs w:val="40"/>
        </w:rPr>
      </w:pPr>
      <w:r w:rsidDel="00000000" w:rsidR="00000000" w:rsidRPr="00000000">
        <w:rPr>
          <w:rFonts w:ascii="Twentieth Century" w:cs="Twentieth Century" w:eastAsia="Twentieth Century" w:hAnsi="Twentieth Century"/>
          <w:i w:val="1"/>
          <w:color w:val="0000ff"/>
          <w:sz w:val="30"/>
          <w:szCs w:val="30"/>
          <w:rtl w:val="0"/>
        </w:rPr>
        <w:t xml:space="preserve">                                     </w:t>
      </w:r>
      <w:r w:rsidDel="00000000" w:rsidR="00000000" w:rsidRPr="00000000">
        <w:rPr>
          <w:rFonts w:ascii="Twentieth Century" w:cs="Twentieth Century" w:eastAsia="Twentieth Century" w:hAnsi="Twentieth Century"/>
          <w:b w:val="1"/>
          <w:color w:val="0000ff"/>
          <w:sz w:val="40"/>
          <w:szCs w:val="40"/>
          <w:rtl w:val="0"/>
        </w:rPr>
        <w:t xml:space="preserve">Calcio a 5 Terni League</w:t>
      </w:r>
    </w:p>
    <w:p w:rsidR="00000000" w:rsidDel="00000000" w:rsidP="00000000" w:rsidRDefault="00000000" w:rsidRPr="00000000" w14:paraId="00000033">
      <w:pPr>
        <w:jc w:val="center"/>
        <w:rPr>
          <w:rFonts w:ascii="Twentieth Century" w:cs="Twentieth Century" w:eastAsia="Twentieth Century" w:hAnsi="Twentieth Century"/>
          <w:b w:val="1"/>
          <w:color w:val="000000"/>
          <w:u w:val="single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color w:val="000000"/>
          <w:u w:val="single"/>
          <w:rtl w:val="0"/>
        </w:rPr>
        <w:t xml:space="preserve">RISULTATI CALCIO A 5</w:t>
      </w:r>
    </w:p>
    <w:p w:rsidR="00000000" w:rsidDel="00000000" w:rsidP="00000000" w:rsidRDefault="00000000" w:rsidRPr="00000000" w14:paraId="0000003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1.0" w:type="dxa"/>
        <w:jc w:val="left"/>
        <w:tblInd w:w="0.0" w:type="pct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insideV w:color="000000" w:space="0" w:sz="0" w:val="nil"/>
        </w:tblBorders>
        <w:tblLayout w:type="fixed"/>
        <w:tblLook w:val="0400"/>
      </w:tblPr>
      <w:tblGrid>
        <w:gridCol w:w="1364"/>
        <w:gridCol w:w="5083"/>
        <w:gridCol w:w="1535"/>
        <w:gridCol w:w="1379"/>
        <w:tblGridChange w:id="0">
          <w:tblGrid>
            <w:gridCol w:w="1364"/>
            <w:gridCol w:w="5083"/>
            <w:gridCol w:w="1535"/>
            <w:gridCol w:w="1379"/>
          </w:tblGrid>
        </w:tblGridChange>
      </w:tblGrid>
      <w:tr>
        <w:trPr>
          <w:trHeight w:val="247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063B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ind w:left="432" w:hanging="43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Conad Arca Futsal – La Dolce Vita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39">
            <w:pPr>
              <w:pStyle w:val="Heading1"/>
              <w:numPr>
                <w:ilvl w:val="0"/>
                <w:numId w:val="1"/>
              </w:numPr>
              <w:ind w:left="432" w:hanging="432"/>
              <w:rPr>
                <w:b w:val="0"/>
                <w:u w:val="none"/>
              </w:rPr>
            </w:pPr>
            <w:r w:rsidDel="00000000" w:rsidR="00000000" w:rsidRPr="00000000">
              <w:rPr>
                <w:b w:val="0"/>
                <w:u w:val="none"/>
                <w:rtl w:val="0"/>
              </w:rPr>
              <w:t xml:space="preserve">6 - 2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 V.P.D</w:t>
            </w:r>
          </w:p>
        </w:tc>
      </w:tr>
      <w:tr>
        <w:trPr>
          <w:trHeight w:val="247" w:hRule="atLeast"/>
        </w:trPr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064A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ind w:left="432" w:hanging="43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New Terni UTD – White Devils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3D">
            <w:pPr>
              <w:pStyle w:val="Heading1"/>
              <w:numPr>
                <w:ilvl w:val="0"/>
                <w:numId w:val="1"/>
              </w:numPr>
              <w:ind w:left="432" w:hanging="432"/>
              <w:rPr>
                <w:b w:val="0"/>
                <w:u w:val="none"/>
              </w:rPr>
            </w:pPr>
            <w:r w:rsidDel="00000000" w:rsidR="00000000" w:rsidRPr="00000000">
              <w:rPr>
                <w:b w:val="0"/>
                <w:u w:val="none"/>
                <w:rtl w:val="0"/>
              </w:rPr>
              <w:t xml:space="preserve">1 - 4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 V.P.D</w:t>
            </w:r>
          </w:p>
        </w:tc>
      </w:tr>
      <w:tr>
        <w:trPr>
          <w:trHeight w:val="247" w:hRule="atLeast"/>
        </w:trPr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065A</w:t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ind w:left="432" w:hanging="43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STAS Futsal – Terni Saint Germain</w:t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4 - 8</w:t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 V.P.D</w:t>
            </w:r>
          </w:p>
        </w:tc>
      </w:tr>
      <w:tr>
        <w:trPr>
          <w:trHeight w:val="247" w:hRule="atLeast"/>
        </w:trPr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066A</w:t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ind w:left="432" w:hanging="43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Old City – Libertas Tacito</w:t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45">
            <w:pPr>
              <w:pStyle w:val="Heading1"/>
              <w:rPr>
                <w:b w:val="0"/>
                <w:u w:val="none"/>
              </w:rPr>
            </w:pPr>
            <w:r w:rsidDel="00000000" w:rsidR="00000000" w:rsidRPr="00000000">
              <w:rPr>
                <w:b w:val="0"/>
                <w:u w:val="none"/>
                <w:rtl w:val="0"/>
              </w:rPr>
              <w:t xml:space="preserve">1 - 8</w:t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247" w:hRule="atLeast"/>
        </w:trPr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067A</w:t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ind w:left="432" w:hanging="43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Real Madrink - Arcistufo</w:t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pStyle w:val="Heading1"/>
              <w:numPr>
                <w:ilvl w:val="0"/>
                <w:numId w:val="1"/>
              </w:numPr>
              <w:ind w:left="432" w:hanging="432"/>
              <w:rPr>
                <w:b w:val="0"/>
                <w:u w:val="none"/>
              </w:rPr>
            </w:pPr>
            <w:r w:rsidDel="00000000" w:rsidR="00000000" w:rsidRPr="00000000">
              <w:rPr>
                <w:b w:val="0"/>
                <w:u w:val="none"/>
                <w:rtl w:val="0"/>
              </w:rPr>
              <w:t xml:space="preserve">8 - 2</w:t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7" w:hRule="atLeast"/>
        </w:trPr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068A</w:t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ind w:left="432" w:hanging="43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Oro &amp; Argenti - Ares</w:t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4D">
            <w:pPr>
              <w:pStyle w:val="Heading1"/>
              <w:numPr>
                <w:ilvl w:val="0"/>
                <w:numId w:val="1"/>
              </w:numPr>
              <w:ind w:left="432" w:hanging="432"/>
              <w:rPr>
                <w:b w:val="0"/>
                <w:u w:val="none"/>
              </w:rPr>
            </w:pPr>
            <w:r w:rsidDel="00000000" w:rsidR="00000000" w:rsidRPr="00000000">
              <w:rPr>
                <w:b w:val="0"/>
                <w:u w:val="none"/>
                <w:rtl w:val="0"/>
              </w:rPr>
              <w:t xml:space="preserve">3 - 3</w:t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 V.P.D</w:t>
            </w:r>
          </w:p>
        </w:tc>
      </w:tr>
      <w:tr>
        <w:trPr>
          <w:trHeight w:val="247" w:hRule="atLeast"/>
        </w:trPr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069B</w:t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ind w:left="432" w:hanging="43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Galacticos - Kospea</w:t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51">
            <w:pPr>
              <w:pStyle w:val="Heading1"/>
              <w:numPr>
                <w:ilvl w:val="0"/>
                <w:numId w:val="1"/>
              </w:numPr>
              <w:ind w:left="432" w:hanging="432"/>
              <w:rPr>
                <w:b w:val="0"/>
                <w:u w:val="none"/>
              </w:rPr>
            </w:pPr>
            <w:r w:rsidDel="00000000" w:rsidR="00000000" w:rsidRPr="00000000">
              <w:rPr>
                <w:b w:val="0"/>
                <w:u w:val="none"/>
                <w:rtl w:val="0"/>
              </w:rPr>
              <w:t xml:space="preserve">5 - 2</w:t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 V.P.D</w:t>
            </w:r>
          </w:p>
        </w:tc>
      </w:tr>
      <w:tr>
        <w:trPr>
          <w:trHeight w:val="247" w:hRule="atLeast"/>
        </w:trPr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070B</w:t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ind w:left="432" w:hanging="43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San Casciano – S.G.Bosco</w:t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55">
            <w:pPr>
              <w:pStyle w:val="Heading1"/>
              <w:numPr>
                <w:ilvl w:val="0"/>
                <w:numId w:val="1"/>
              </w:numPr>
              <w:ind w:left="432" w:hanging="432"/>
              <w:rPr>
                <w:b w:val="0"/>
                <w:u w:val="none"/>
              </w:rPr>
            </w:pPr>
            <w:r w:rsidDel="00000000" w:rsidR="00000000" w:rsidRPr="00000000">
              <w:rPr>
                <w:b w:val="0"/>
                <w:u w:val="none"/>
                <w:rtl w:val="0"/>
              </w:rPr>
              <w:t xml:space="preserve">1 - 5</w:t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247" w:hRule="atLeast"/>
        </w:trPr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071B</w:t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58">
            <w:pPr>
              <w:numPr>
                <w:ilvl w:val="0"/>
                <w:numId w:val="1"/>
              </w:numPr>
              <w:ind w:left="432" w:hanging="43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ASD Castrum - Panzathinaikos</w:t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59">
            <w:pPr>
              <w:pStyle w:val="Heading1"/>
              <w:numPr>
                <w:ilvl w:val="0"/>
                <w:numId w:val="1"/>
              </w:numPr>
              <w:ind w:left="432" w:hanging="432"/>
              <w:rPr>
                <w:b w:val="0"/>
                <w:u w:val="none"/>
              </w:rPr>
            </w:pPr>
            <w:r w:rsidDel="00000000" w:rsidR="00000000" w:rsidRPr="00000000">
              <w:rPr>
                <w:b w:val="0"/>
                <w:u w:val="none"/>
                <w:rtl w:val="0"/>
              </w:rPr>
              <w:t xml:space="preserve">3 - 1</w:t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247" w:hRule="atLeast"/>
        </w:trPr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5C">
            <w:pPr>
              <w:numPr>
                <w:ilvl w:val="0"/>
                <w:numId w:val="1"/>
              </w:numPr>
              <w:ind w:left="432" w:hanging="43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5D">
            <w:pPr>
              <w:pStyle w:val="Heading1"/>
              <w:numPr>
                <w:ilvl w:val="0"/>
                <w:numId w:val="1"/>
              </w:numPr>
              <w:ind w:left="432" w:hanging="432"/>
              <w:rPr>
                <w:b w:val="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7" w:hRule="atLeast"/>
        </w:trPr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60">
            <w:pPr>
              <w:numPr>
                <w:ilvl w:val="0"/>
                <w:numId w:val="1"/>
              </w:numPr>
              <w:ind w:left="432" w:hanging="43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61">
            <w:pPr>
              <w:pStyle w:val="Heading1"/>
              <w:numPr>
                <w:ilvl w:val="0"/>
                <w:numId w:val="1"/>
              </w:numPr>
              <w:ind w:left="432" w:hanging="432"/>
              <w:rPr>
                <w:b w:val="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7" w:hRule="atLeast"/>
        </w:trPr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64">
            <w:pPr>
              <w:numPr>
                <w:ilvl w:val="0"/>
                <w:numId w:val="1"/>
              </w:numPr>
              <w:ind w:left="432" w:hanging="43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65">
            <w:pPr>
              <w:pStyle w:val="Heading1"/>
              <w:numPr>
                <w:ilvl w:val="0"/>
                <w:numId w:val="1"/>
              </w:numPr>
              <w:ind w:left="432" w:hanging="432"/>
              <w:rPr>
                <w:b w:val="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7" w:hRule="atLeast"/>
        </w:trPr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68">
            <w:pPr>
              <w:numPr>
                <w:ilvl w:val="0"/>
                <w:numId w:val="1"/>
              </w:numPr>
              <w:ind w:left="432" w:hanging="43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69">
            <w:pPr>
              <w:pStyle w:val="Heading1"/>
              <w:numPr>
                <w:ilvl w:val="0"/>
                <w:numId w:val="1"/>
              </w:numPr>
              <w:ind w:left="432" w:hanging="432"/>
              <w:rPr>
                <w:b w:val="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7" w:hRule="atLeast"/>
        </w:trPr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6C">
            <w:pPr>
              <w:numPr>
                <w:ilvl w:val="0"/>
                <w:numId w:val="1"/>
              </w:numPr>
              <w:ind w:left="432" w:hanging="43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6D">
            <w:pPr>
              <w:pStyle w:val="Heading1"/>
              <w:numPr>
                <w:ilvl w:val="0"/>
                <w:numId w:val="1"/>
              </w:numPr>
              <w:ind w:left="432" w:hanging="432"/>
              <w:rPr>
                <w:b w:val="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7" w:hRule="atLeast"/>
        </w:trPr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70">
            <w:pPr>
              <w:numPr>
                <w:ilvl w:val="0"/>
                <w:numId w:val="1"/>
              </w:numPr>
              <w:ind w:left="432" w:hanging="43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71">
            <w:pPr>
              <w:pStyle w:val="Heading1"/>
              <w:numPr>
                <w:ilvl w:val="0"/>
                <w:numId w:val="1"/>
              </w:numPr>
              <w:ind w:left="432" w:hanging="432"/>
              <w:rPr>
                <w:b w:val="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7" w:hRule="atLeast"/>
        </w:trPr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74">
            <w:pPr>
              <w:numPr>
                <w:ilvl w:val="0"/>
                <w:numId w:val="1"/>
              </w:numPr>
              <w:ind w:left="432" w:hanging="43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75">
            <w:pPr>
              <w:pStyle w:val="Heading1"/>
              <w:numPr>
                <w:ilvl w:val="0"/>
                <w:numId w:val="1"/>
              </w:numPr>
              <w:ind w:left="432" w:hanging="432"/>
              <w:rPr>
                <w:b w:val="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7" w:hRule="atLeast"/>
        </w:trPr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78">
            <w:pPr>
              <w:numPr>
                <w:ilvl w:val="0"/>
                <w:numId w:val="1"/>
              </w:numPr>
              <w:ind w:left="432" w:hanging="43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79">
            <w:pPr>
              <w:pStyle w:val="Heading1"/>
              <w:numPr>
                <w:ilvl w:val="0"/>
                <w:numId w:val="1"/>
              </w:numPr>
              <w:ind w:left="432" w:hanging="432"/>
              <w:rPr>
                <w:b w:val="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7" w:hRule="atLeast"/>
        </w:trPr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7C">
            <w:pPr>
              <w:numPr>
                <w:ilvl w:val="0"/>
                <w:numId w:val="1"/>
              </w:numPr>
              <w:ind w:left="432" w:hanging="43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7D">
            <w:pPr>
              <w:pStyle w:val="Heading1"/>
              <w:numPr>
                <w:ilvl w:val="0"/>
                <w:numId w:val="1"/>
              </w:numPr>
              <w:ind w:left="432" w:hanging="432"/>
              <w:rPr>
                <w:b w:val="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center"/>
        <w:rPr>
          <w:rFonts w:ascii="Twentieth Century" w:cs="Twentieth Century" w:eastAsia="Twentieth Century" w:hAnsi="Twentieth Century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Style w:val="Heading1"/>
        <w:numPr>
          <w:ilvl w:val="0"/>
          <w:numId w:val="1"/>
        </w:numPr>
        <w:ind w:left="432" w:hanging="43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Style w:val="Heading1"/>
        <w:numPr>
          <w:ilvl w:val="0"/>
          <w:numId w:val="1"/>
        </w:numPr>
        <w:ind w:left="432" w:hanging="432"/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Fonts w:ascii="Twentieth Century" w:cs="Twentieth Century" w:eastAsia="Twentieth Century" w:hAnsi="Twentieth Century"/>
          <w:rtl w:val="0"/>
        </w:rPr>
        <w:t xml:space="preserve">PROVVEDIMENTI DISCIPLINARI CALCIO A 5 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shd w:fill="00ccff" w:val="clear"/>
        </w:rPr>
      </w:pPr>
      <w:r w:rsidDel="00000000" w:rsidR="00000000" w:rsidRPr="00000000">
        <w:rPr>
          <w:shd w:fill="00ccff" w:val="clear"/>
          <w:rtl w:val="0"/>
        </w:rPr>
        <w:t xml:space="preserve">CARTELLINO AZZURRO</w:t>
      </w:r>
    </w:p>
    <w:p w:rsidR="00000000" w:rsidDel="00000000" w:rsidP="00000000" w:rsidRDefault="00000000" w:rsidRPr="00000000" w14:paraId="00000086">
      <w:pPr>
        <w:rPr>
          <w:rFonts w:ascii="Twentieth Century" w:cs="Twentieth Century" w:eastAsia="Twentieth Century" w:hAnsi="Twentieth Century"/>
          <w:color w:val="000000"/>
        </w:rPr>
      </w:pPr>
      <w:r w:rsidDel="00000000" w:rsidR="00000000" w:rsidRPr="00000000">
        <w:rPr>
          <w:rFonts w:ascii="Twentieth Century" w:cs="Twentieth Century" w:eastAsia="Twentieth Century" w:hAnsi="Twentieth Century"/>
          <w:highlight w:val="white"/>
          <w:rtl w:val="0"/>
        </w:rPr>
        <w:t xml:space="preserve">Nominativo: </w:t>
      </w:r>
      <w:r w:rsidDel="00000000" w:rsidR="00000000" w:rsidRPr="00000000">
        <w:rPr>
          <w:rFonts w:ascii="Twentieth Century" w:cs="Twentieth Century" w:eastAsia="Twentieth Century" w:hAnsi="Twentieth Century"/>
          <w:rtl w:val="0"/>
        </w:rPr>
        <w:t xml:space="preserve">    </w:t>
      </w:r>
      <w:r w:rsidDel="00000000" w:rsidR="00000000" w:rsidRPr="00000000">
        <w:rPr>
          <w:rFonts w:ascii="Twentieth Century" w:cs="Twentieth Century" w:eastAsia="Twentieth Century" w:hAnsi="Twentieth Century"/>
          <w:sz w:val="20"/>
          <w:szCs w:val="20"/>
          <w:rtl w:val="0"/>
        </w:rPr>
        <w:t xml:space="preserve">    </w:t>
      </w:r>
      <w:r w:rsidDel="00000000" w:rsidR="00000000" w:rsidRPr="00000000">
        <w:rPr>
          <w:rFonts w:ascii="Twentieth Century" w:cs="Twentieth Century" w:eastAsia="Twentieth Century" w:hAnsi="Twentieth Century"/>
          <w:rtl w:val="0"/>
        </w:rPr>
        <w:t xml:space="preserve">                                                                                           </w:t>
      </w:r>
      <w:r w:rsidDel="00000000" w:rsidR="00000000" w:rsidRPr="00000000">
        <w:rPr>
          <w:rFonts w:ascii="Twentieth Century" w:cs="Twentieth Century" w:eastAsia="Twentieth Century" w:hAnsi="Twentieth Century"/>
          <w:color w:val="000000"/>
          <w:rtl w:val="0"/>
        </w:rPr>
        <w:t xml:space="preserve">Società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Twentieth Century" w:cs="Twentieth Century" w:eastAsia="Twentieth Century" w:hAnsi="Twentieth Century"/>
          <w:b w:val="1"/>
          <w:u w:val="single"/>
          <w:shd w:fill="ffff66" w:val="clear"/>
        </w:rPr>
      </w:pPr>
      <w:bookmarkStart w:colFirst="0" w:colLast="0" w:name="_gjdgxs" w:id="0"/>
      <w:bookmarkEnd w:id="0"/>
      <w:r w:rsidDel="00000000" w:rsidR="00000000" w:rsidRPr="00000000">
        <w:rPr>
          <w:rFonts w:ascii="Twentieth Century" w:cs="Twentieth Century" w:eastAsia="Twentieth Century" w:hAnsi="Twentieth Century"/>
          <w:b w:val="1"/>
          <w:u w:val="single"/>
          <w:shd w:fill="ffff66" w:val="clear"/>
          <w:rtl w:val="0"/>
        </w:rPr>
        <w:t xml:space="preserve">GIOCATORI AMMONITI</w:t>
      </w:r>
    </w:p>
    <w:p w:rsidR="00000000" w:rsidDel="00000000" w:rsidP="00000000" w:rsidRDefault="00000000" w:rsidRPr="00000000" w14:paraId="00000089">
      <w:pPr>
        <w:rPr>
          <w:rFonts w:ascii="Twentieth Century" w:cs="Twentieth Century" w:eastAsia="Twentieth Century" w:hAnsi="Twentieth Century"/>
          <w:color w:val="000000"/>
        </w:rPr>
      </w:pPr>
      <w:bookmarkStart w:colFirst="0" w:colLast="0" w:name="_30j0zll" w:id="1"/>
      <w:bookmarkEnd w:id="1"/>
      <w:r w:rsidDel="00000000" w:rsidR="00000000" w:rsidRPr="00000000">
        <w:rPr>
          <w:rFonts w:ascii="Twentieth Century" w:cs="Twentieth Century" w:eastAsia="Twentieth Century" w:hAnsi="Twentieth Century"/>
          <w:highlight w:val="white"/>
          <w:rtl w:val="0"/>
        </w:rPr>
        <w:t xml:space="preserve">Nominativo: </w:t>
      </w:r>
      <w:r w:rsidDel="00000000" w:rsidR="00000000" w:rsidRPr="00000000">
        <w:rPr>
          <w:rFonts w:ascii="Twentieth Century" w:cs="Twentieth Century" w:eastAsia="Twentieth Century" w:hAnsi="Twentieth Century"/>
          <w:rtl w:val="0"/>
        </w:rPr>
        <w:t xml:space="preserve">    </w:t>
      </w:r>
      <w:r w:rsidDel="00000000" w:rsidR="00000000" w:rsidRPr="00000000">
        <w:rPr>
          <w:rFonts w:ascii="Twentieth Century" w:cs="Twentieth Century" w:eastAsia="Twentieth Century" w:hAnsi="Twentieth Century"/>
          <w:sz w:val="20"/>
          <w:szCs w:val="20"/>
          <w:rtl w:val="0"/>
        </w:rPr>
        <w:t xml:space="preserve">    </w:t>
      </w:r>
      <w:r w:rsidDel="00000000" w:rsidR="00000000" w:rsidRPr="00000000">
        <w:rPr>
          <w:rFonts w:ascii="Twentieth Century" w:cs="Twentieth Century" w:eastAsia="Twentieth Century" w:hAnsi="Twentieth Century"/>
          <w:rtl w:val="0"/>
        </w:rPr>
        <w:t xml:space="preserve">                                                                                            </w:t>
      </w:r>
      <w:r w:rsidDel="00000000" w:rsidR="00000000" w:rsidRPr="00000000">
        <w:rPr>
          <w:rFonts w:ascii="Twentieth Century" w:cs="Twentieth Century" w:eastAsia="Twentieth Century" w:hAnsi="Twentieth Century"/>
          <w:color w:val="000000"/>
          <w:rtl w:val="0"/>
        </w:rPr>
        <w:t xml:space="preserve"> Società</w:t>
      </w:r>
    </w:p>
    <w:p w:rsidR="00000000" w:rsidDel="00000000" w:rsidP="00000000" w:rsidRDefault="00000000" w:rsidRPr="00000000" w14:paraId="0000008A">
      <w:pPr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Valentino Bizzarri                                                                                            Oro &amp; Argenti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Alessio Scatena                                                                                                Ares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Diego Ciucci                                                                                                    Ares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Vincenzo Di Maro                                                                                           Galacticos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Alessandro Rossi                                                                                             Kospea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Gaetano Medici                                                                                               Kospea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Angelo Venanzi                                                                                               New Terni UTD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Thomas Donati                                                                                                White Devils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Matteo Bizzarri                                                                                                White Devils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Matteo Saltimbanco                                                                                         White Devils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Lorenzo Castrichini                                                                                          La Dolce Vita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Oscar Arca                                                                                                        STAS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Lorenzo Brunetti                                                                                               STAS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Andrea Laudi                                                                                                    Terni Saint Germain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Twentieth Century" w:cs="Twentieth Century" w:eastAsia="Twentieth Century" w:hAnsi="Twentieth Century"/>
          <w:b w:val="1"/>
          <w:u w:val="single"/>
          <w:shd w:fill="ff3300" w:val="clear"/>
        </w:rPr>
      </w:pPr>
      <w:bookmarkStart w:colFirst="0" w:colLast="0" w:name="_3znysh7" w:id="3"/>
      <w:bookmarkEnd w:id="3"/>
      <w:r w:rsidDel="00000000" w:rsidR="00000000" w:rsidRPr="00000000">
        <w:rPr>
          <w:rFonts w:ascii="Twentieth Century" w:cs="Twentieth Century" w:eastAsia="Twentieth Century" w:hAnsi="Twentieth Century"/>
          <w:b w:val="1"/>
          <w:u w:val="single"/>
          <w:shd w:fill="ff3300" w:val="clear"/>
          <w:rtl w:val="0"/>
        </w:rPr>
        <w:t xml:space="preserve">GIOCATORI ESPULSI</w:t>
      </w:r>
    </w:p>
    <w:p w:rsidR="00000000" w:rsidDel="00000000" w:rsidP="00000000" w:rsidRDefault="00000000" w:rsidRPr="00000000" w14:paraId="0000009F">
      <w:pPr>
        <w:rPr>
          <w:rFonts w:ascii="Twentieth Century" w:cs="Twentieth Century" w:eastAsia="Twentieth Century" w:hAnsi="Twentieth Century"/>
          <w:color w:val="000000"/>
        </w:rPr>
      </w:pPr>
      <w:r w:rsidDel="00000000" w:rsidR="00000000" w:rsidRPr="00000000">
        <w:rPr>
          <w:rFonts w:ascii="Twentieth Century" w:cs="Twentieth Century" w:eastAsia="Twentieth Century" w:hAnsi="Twentieth Century"/>
          <w:color w:val="000000"/>
          <w:rtl w:val="0"/>
        </w:rPr>
        <w:t xml:space="preserve">Nominativo:                                 turni di squalifica                                             Società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Valentino Bizzarri                                     2                                                       Oro &amp; Argenti</w:t>
      </w:r>
    </w:p>
    <w:p w:rsidR="00000000" w:rsidDel="00000000" w:rsidP="00000000" w:rsidRDefault="00000000" w:rsidRPr="00000000" w14:paraId="000000A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(Espressioni offensive nei confronti del giudice di gara).</w:t>
      </w:r>
    </w:p>
    <w:p w:rsidR="00000000" w:rsidDel="00000000" w:rsidP="00000000" w:rsidRDefault="00000000" w:rsidRPr="00000000" w14:paraId="000000A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 w14:paraId="000000A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bookmarkStart w:colFirst="0" w:colLast="0" w:name="_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center"/>
        <w:rPr>
          <w:rFonts w:ascii="Twentieth Century" w:cs="Twentieth Century" w:eastAsia="Twentieth Century" w:hAnsi="Twentieth Century"/>
          <w:i w:val="1"/>
          <w:color w:val="000000"/>
          <w:sz w:val="30"/>
          <w:szCs w:val="30"/>
        </w:rPr>
      </w:pPr>
      <w:r w:rsidDel="00000000" w:rsidR="00000000" w:rsidRPr="00000000">
        <w:rPr>
          <w:rFonts w:ascii="Twentieth Century" w:cs="Twentieth Century" w:eastAsia="Twentieth Century" w:hAnsi="Twentieth Century"/>
          <w:i w:val="1"/>
          <w:color w:val="000000"/>
          <w:sz w:val="30"/>
          <w:szCs w:val="30"/>
          <w:rtl w:val="0"/>
        </w:rPr>
        <w:t xml:space="preserve">  Comunicato Ufficiale nr. 07  DATA 05 – 07- 2021 </w:t>
      </w:r>
    </w:p>
    <w:p w:rsidR="00000000" w:rsidDel="00000000" w:rsidP="00000000" w:rsidRDefault="00000000" w:rsidRPr="00000000" w14:paraId="000000A9">
      <w:pPr>
        <w:rPr>
          <w:rFonts w:ascii="Twentieth Century" w:cs="Twentieth Century" w:eastAsia="Twentieth Century" w:hAnsi="Twentieth Century"/>
          <w:b w:val="1"/>
          <w:color w:val="0000ff"/>
          <w:sz w:val="40"/>
          <w:szCs w:val="40"/>
        </w:rPr>
      </w:pPr>
      <w:r w:rsidDel="00000000" w:rsidR="00000000" w:rsidRPr="00000000">
        <w:rPr>
          <w:rFonts w:ascii="Twentieth Century" w:cs="Twentieth Century" w:eastAsia="Twentieth Century" w:hAnsi="Twentieth Century"/>
          <w:i w:val="1"/>
          <w:color w:val="0000ff"/>
          <w:sz w:val="30"/>
          <w:szCs w:val="30"/>
          <w:rtl w:val="0"/>
        </w:rPr>
        <w:t xml:space="preserve">                                       </w:t>
      </w:r>
      <w:r w:rsidDel="00000000" w:rsidR="00000000" w:rsidRPr="00000000">
        <w:rPr>
          <w:rFonts w:ascii="Twentieth Century" w:cs="Twentieth Century" w:eastAsia="Twentieth Century" w:hAnsi="Twentieth Century"/>
          <w:b w:val="1"/>
          <w:color w:val="0000ff"/>
          <w:sz w:val="40"/>
          <w:szCs w:val="40"/>
          <w:rtl w:val="0"/>
        </w:rPr>
        <w:t xml:space="preserve">Calcio a 7 Terni League</w:t>
      </w:r>
    </w:p>
    <w:p w:rsidR="00000000" w:rsidDel="00000000" w:rsidP="00000000" w:rsidRDefault="00000000" w:rsidRPr="00000000" w14:paraId="000000AA">
      <w:pPr>
        <w:jc w:val="center"/>
        <w:rPr>
          <w:rFonts w:ascii="Twentieth Century" w:cs="Twentieth Century" w:eastAsia="Twentieth Century" w:hAnsi="Twentieth Century"/>
          <w:b w:val="1"/>
          <w:color w:val="000000"/>
          <w:u w:val="single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color w:val="000000"/>
          <w:u w:val="single"/>
          <w:rtl w:val="0"/>
        </w:rPr>
        <w:t xml:space="preserve">RISULTATI CALCIO A 7</w:t>
      </w:r>
    </w:p>
    <w:p w:rsidR="00000000" w:rsidDel="00000000" w:rsidP="00000000" w:rsidRDefault="00000000" w:rsidRPr="00000000" w14:paraId="000000AB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center"/>
        <w:rPr>
          <w:rFonts w:ascii="Twentieth Century" w:cs="Twentieth Century" w:eastAsia="Twentieth Century" w:hAnsi="Twentieth Century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56.0" w:type="dxa"/>
        <w:jc w:val="left"/>
        <w:tblInd w:w="-256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insideV w:color="000000" w:space="0" w:sz="0" w:val="nil"/>
        </w:tblBorders>
        <w:tblLayout w:type="fixed"/>
        <w:tblLook w:val="0400"/>
      </w:tblPr>
      <w:tblGrid>
        <w:gridCol w:w="1117"/>
        <w:gridCol w:w="5253"/>
        <w:gridCol w:w="1507"/>
        <w:gridCol w:w="1031"/>
        <w:gridCol w:w="48"/>
        <w:tblGridChange w:id="0">
          <w:tblGrid>
            <w:gridCol w:w="1117"/>
            <w:gridCol w:w="5253"/>
            <w:gridCol w:w="1507"/>
            <w:gridCol w:w="1031"/>
            <w:gridCol w:w="48"/>
          </w:tblGrid>
        </w:tblGridChange>
      </w:tblGrid>
      <w:tr>
        <w:trPr>
          <w:trHeight w:val="247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068B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AF">
            <w:pPr>
              <w:widowControl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Black Waves – Green Service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B0">
            <w:pPr>
              <w:pStyle w:val="Heading1"/>
              <w:numPr>
                <w:ilvl w:val="0"/>
                <w:numId w:val="1"/>
              </w:numPr>
              <w:ind w:left="432" w:hanging="432"/>
              <w:rPr>
                <w:b w:val="0"/>
                <w:u w:val="none"/>
              </w:rPr>
            </w:pPr>
            <w:r w:rsidDel="00000000" w:rsidR="00000000" w:rsidRPr="00000000">
              <w:rPr>
                <w:b w:val="0"/>
                <w:u w:val="none"/>
                <w:rtl w:val="0"/>
              </w:rPr>
              <w:t xml:space="preserve">4 - 4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 V.P.D</w:t>
            </w:r>
          </w:p>
        </w:tc>
      </w:tr>
      <w:tr>
        <w:trPr>
          <w:trHeight w:val="247" w:hRule="atLeast"/>
        </w:trPr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069A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B4">
            <w:pPr>
              <w:widowControl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The Muru T.S. – Real Porcusporcu</w:t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B5">
            <w:pPr>
              <w:pStyle w:val="Heading1"/>
              <w:numPr>
                <w:ilvl w:val="0"/>
                <w:numId w:val="1"/>
              </w:numPr>
              <w:ind w:left="432" w:hanging="432"/>
              <w:rPr>
                <w:b w:val="0"/>
                <w:u w:val="none"/>
              </w:rPr>
            </w:pPr>
            <w:r w:rsidDel="00000000" w:rsidR="00000000" w:rsidRPr="00000000">
              <w:rPr>
                <w:b w:val="0"/>
                <w:u w:val="none"/>
                <w:rtl w:val="0"/>
              </w:rPr>
              <w:t xml:space="preserve">5 - 2</w:t>
            </w:r>
          </w:p>
        </w:tc>
        <w:tc>
          <w:tcPr>
            <w:gridSpan w:val="2"/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247" w:hRule="atLeast"/>
        </w:trPr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070A</w:t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9">
            <w:pPr>
              <w:widowControl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ASD Ferentillo – Ponte Ajax</w:t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BA">
            <w:pPr>
              <w:pStyle w:val="Heading1"/>
              <w:numPr>
                <w:ilvl w:val="0"/>
                <w:numId w:val="1"/>
              </w:numPr>
              <w:ind w:left="432" w:hanging="432"/>
              <w:rPr>
                <w:b w:val="0"/>
                <w:u w:val="none"/>
              </w:rPr>
            </w:pPr>
            <w:r w:rsidDel="00000000" w:rsidR="00000000" w:rsidRPr="00000000">
              <w:rPr>
                <w:b w:val="0"/>
                <w:u w:val="none"/>
                <w:rtl w:val="0"/>
              </w:rPr>
              <w:t xml:space="preserve">4 - 2</w:t>
            </w:r>
          </w:p>
        </w:tc>
        <w:tc>
          <w:tcPr>
            <w:gridSpan w:val="2"/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 V.P.D</w:t>
            </w:r>
          </w:p>
        </w:tc>
      </w:tr>
      <w:tr>
        <w:trPr>
          <w:trHeight w:val="247" w:hRule="atLeast"/>
        </w:trPr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071A</w:t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BE">
            <w:pPr>
              <w:widowControl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Astoria – Leicesterni City</w:t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BF">
            <w:pPr>
              <w:pStyle w:val="Heading1"/>
              <w:rPr>
                <w:b w:val="0"/>
                <w:u w:val="none"/>
              </w:rPr>
            </w:pPr>
            <w:r w:rsidDel="00000000" w:rsidR="00000000" w:rsidRPr="00000000">
              <w:rPr>
                <w:b w:val="0"/>
                <w:u w:val="none"/>
                <w:rtl w:val="0"/>
              </w:rPr>
              <w:t xml:space="preserve">4 - 6</w:t>
            </w:r>
          </w:p>
        </w:tc>
        <w:tc>
          <w:tcPr>
            <w:gridSpan w:val="2"/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 V.P.D</w:t>
            </w:r>
          </w:p>
        </w:tc>
      </w:tr>
      <w:tr>
        <w:trPr>
          <w:trHeight w:val="247" w:hRule="atLeast"/>
        </w:trPr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072B</w:t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3">
            <w:pPr>
              <w:widowControl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Black Eagles - Homy</w:t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C4">
            <w:pPr>
              <w:pStyle w:val="Heading1"/>
              <w:numPr>
                <w:ilvl w:val="0"/>
                <w:numId w:val="1"/>
              </w:numPr>
              <w:ind w:left="432" w:hanging="432"/>
              <w:rPr>
                <w:b w:val="0"/>
                <w:u w:val="none"/>
              </w:rPr>
            </w:pPr>
            <w:r w:rsidDel="00000000" w:rsidR="00000000" w:rsidRPr="00000000">
              <w:rPr>
                <w:b w:val="0"/>
                <w:u w:val="none"/>
                <w:rtl w:val="0"/>
              </w:rPr>
              <w:t xml:space="preserve">3 - 2</w:t>
            </w:r>
          </w:p>
        </w:tc>
        <w:tc>
          <w:tcPr>
            <w:gridSpan w:val="2"/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 V.P.D</w:t>
            </w:r>
          </w:p>
        </w:tc>
      </w:tr>
      <w:tr>
        <w:trPr>
          <w:trHeight w:val="247" w:hRule="atLeast"/>
        </w:trPr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073A</w:t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C8">
            <w:pPr>
              <w:widowControl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Do Palestra – FC Treppiedi</w:t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C9">
            <w:pPr>
              <w:pStyle w:val="Heading1"/>
              <w:numPr>
                <w:ilvl w:val="0"/>
                <w:numId w:val="1"/>
              </w:numPr>
              <w:ind w:left="432" w:hanging="432"/>
              <w:rPr>
                <w:b w:val="0"/>
                <w:u w:val="none"/>
              </w:rPr>
            </w:pPr>
            <w:r w:rsidDel="00000000" w:rsidR="00000000" w:rsidRPr="00000000">
              <w:rPr>
                <w:b w:val="0"/>
                <w:u w:val="none"/>
                <w:rtl w:val="0"/>
              </w:rPr>
              <w:t xml:space="preserve">2 - 6</w:t>
            </w:r>
          </w:p>
        </w:tc>
        <w:tc>
          <w:tcPr>
            <w:gridSpan w:val="2"/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 V.P.D</w:t>
            </w:r>
          </w:p>
        </w:tc>
      </w:tr>
      <w:tr>
        <w:trPr>
          <w:trHeight w:val="247" w:hRule="atLeast"/>
        </w:trPr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074B</w:t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CD">
            <w:pPr>
              <w:widowControl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Torre Orsina Conad Arca – Panzchester City</w:t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CE">
            <w:pPr>
              <w:pStyle w:val="Heading1"/>
              <w:numPr>
                <w:ilvl w:val="0"/>
                <w:numId w:val="1"/>
              </w:numPr>
              <w:ind w:left="432" w:hanging="432"/>
              <w:rPr>
                <w:b w:val="0"/>
                <w:u w:val="none"/>
              </w:rPr>
            </w:pPr>
            <w:r w:rsidDel="00000000" w:rsidR="00000000" w:rsidRPr="00000000">
              <w:rPr>
                <w:b w:val="0"/>
                <w:u w:val="none"/>
                <w:rtl w:val="0"/>
              </w:rPr>
              <w:t xml:space="preserve">7 - 4</w:t>
            </w:r>
          </w:p>
        </w:tc>
        <w:tc>
          <w:tcPr>
            <w:gridSpan w:val="2"/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247" w:hRule="atLeast"/>
        </w:trPr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075B</w:t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2">
            <w:pPr>
              <w:widowControl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Edil iama CSV – FC Scopenaghen</w:t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D3">
            <w:pPr>
              <w:pStyle w:val="Heading1"/>
              <w:numPr>
                <w:ilvl w:val="0"/>
                <w:numId w:val="1"/>
              </w:numPr>
              <w:ind w:left="432" w:hanging="432"/>
              <w:rPr>
                <w:b w:val="0"/>
                <w:u w:val="none"/>
              </w:rPr>
            </w:pPr>
            <w:r w:rsidDel="00000000" w:rsidR="00000000" w:rsidRPr="00000000">
              <w:rPr>
                <w:b w:val="0"/>
                <w:u w:val="none"/>
                <w:rtl w:val="0"/>
              </w:rPr>
              <w:t xml:space="preserve">3 - 7</w:t>
            </w:r>
          </w:p>
        </w:tc>
        <w:tc>
          <w:tcPr>
            <w:gridSpan w:val="2"/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 V.P.D</w:t>
            </w:r>
          </w:p>
        </w:tc>
      </w:tr>
      <w:tr>
        <w:trPr>
          <w:trHeight w:val="247" w:hRule="atLeast"/>
        </w:trPr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D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076A</w:t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D7">
            <w:pPr>
              <w:widowControl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Campetto – Golden Boys</w:t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D8">
            <w:pPr>
              <w:pStyle w:val="Heading1"/>
              <w:numPr>
                <w:ilvl w:val="0"/>
                <w:numId w:val="1"/>
              </w:numPr>
              <w:ind w:left="432" w:hanging="432"/>
              <w:rPr>
                <w:b w:val="0"/>
                <w:u w:val="none"/>
              </w:rPr>
            </w:pPr>
            <w:r w:rsidDel="00000000" w:rsidR="00000000" w:rsidRPr="00000000">
              <w:rPr>
                <w:b w:val="0"/>
                <w:u w:val="none"/>
                <w:rtl w:val="0"/>
              </w:rPr>
              <w:t xml:space="preserve">7 - 3</w:t>
            </w:r>
          </w:p>
        </w:tc>
        <w:tc>
          <w:tcPr>
            <w:gridSpan w:val="2"/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 V.P.D</w:t>
            </w:r>
          </w:p>
        </w:tc>
      </w:tr>
      <w:tr>
        <w:trPr>
          <w:trHeight w:val="247" w:hRule="atLeast"/>
        </w:trPr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D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DC">
            <w:pPr>
              <w:numPr>
                <w:ilvl w:val="0"/>
                <w:numId w:val="1"/>
              </w:numPr>
              <w:ind w:left="432" w:hanging="43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DD">
            <w:pPr>
              <w:pStyle w:val="Heading1"/>
              <w:numPr>
                <w:ilvl w:val="0"/>
                <w:numId w:val="1"/>
              </w:numPr>
              <w:ind w:left="432" w:hanging="432"/>
              <w:rPr>
                <w:b w:val="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7" w:hRule="atLeast"/>
        </w:trPr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E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E1">
            <w:pPr>
              <w:numPr>
                <w:ilvl w:val="0"/>
                <w:numId w:val="1"/>
              </w:numPr>
              <w:ind w:left="432" w:hanging="43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E2">
            <w:pPr>
              <w:pStyle w:val="Heading1"/>
              <w:numPr>
                <w:ilvl w:val="0"/>
                <w:numId w:val="1"/>
              </w:numPr>
              <w:ind w:left="432" w:hanging="432"/>
              <w:rPr>
                <w:b w:val="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7" w:hRule="atLeast"/>
        </w:trPr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E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E6">
            <w:pPr>
              <w:numPr>
                <w:ilvl w:val="0"/>
                <w:numId w:val="1"/>
              </w:numPr>
              <w:ind w:left="432" w:hanging="43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E7">
            <w:pPr>
              <w:pStyle w:val="Heading1"/>
              <w:numPr>
                <w:ilvl w:val="0"/>
                <w:numId w:val="1"/>
              </w:numPr>
              <w:ind w:left="432" w:hanging="432"/>
              <w:rPr>
                <w:b w:val="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7" w:hRule="atLeast"/>
        </w:trPr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E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EA">
            <w:pPr>
              <w:numPr>
                <w:ilvl w:val="0"/>
                <w:numId w:val="1"/>
              </w:numPr>
              <w:ind w:left="432" w:hanging="43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EB">
            <w:pPr>
              <w:pStyle w:val="Heading1"/>
              <w:numPr>
                <w:ilvl w:val="0"/>
                <w:numId w:val="1"/>
              </w:numPr>
              <w:ind w:left="432" w:hanging="432"/>
              <w:rPr>
                <w:b w:val="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7" w:hRule="atLeast"/>
        </w:trPr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E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EE">
            <w:pPr>
              <w:numPr>
                <w:ilvl w:val="0"/>
                <w:numId w:val="1"/>
              </w:numPr>
              <w:ind w:left="432" w:hanging="43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EF">
            <w:pPr>
              <w:pStyle w:val="Heading1"/>
              <w:numPr>
                <w:ilvl w:val="0"/>
                <w:numId w:val="1"/>
              </w:numPr>
              <w:ind w:left="432" w:hanging="432"/>
              <w:rPr>
                <w:b w:val="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7" w:hRule="atLeast"/>
        </w:trPr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F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F2">
            <w:pPr>
              <w:numPr>
                <w:ilvl w:val="0"/>
                <w:numId w:val="1"/>
              </w:numPr>
              <w:ind w:left="432" w:hanging="43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F3">
            <w:pPr>
              <w:pStyle w:val="Heading1"/>
              <w:numPr>
                <w:ilvl w:val="0"/>
                <w:numId w:val="1"/>
              </w:numPr>
              <w:ind w:left="432" w:hanging="432"/>
              <w:rPr>
                <w:b w:val="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7" w:hRule="atLeast"/>
        </w:trPr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F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F6">
            <w:pPr>
              <w:numPr>
                <w:ilvl w:val="0"/>
                <w:numId w:val="1"/>
              </w:numPr>
              <w:ind w:left="432" w:hanging="43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F7">
            <w:pPr>
              <w:pStyle w:val="Heading1"/>
              <w:numPr>
                <w:ilvl w:val="0"/>
                <w:numId w:val="1"/>
              </w:numPr>
              <w:ind w:left="432" w:hanging="432"/>
              <w:rPr>
                <w:b w:val="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7" w:hRule="atLeast"/>
        </w:trPr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F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FA">
            <w:pPr>
              <w:numPr>
                <w:ilvl w:val="0"/>
                <w:numId w:val="1"/>
              </w:numPr>
              <w:ind w:left="432" w:hanging="43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FB">
            <w:pPr>
              <w:pStyle w:val="Heading1"/>
              <w:numPr>
                <w:ilvl w:val="0"/>
                <w:numId w:val="1"/>
              </w:numPr>
              <w:ind w:left="432" w:hanging="432"/>
              <w:rPr>
                <w:b w:val="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7" w:hRule="atLeast"/>
        </w:trPr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F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FE">
            <w:pPr>
              <w:numPr>
                <w:ilvl w:val="0"/>
                <w:numId w:val="1"/>
              </w:numPr>
              <w:ind w:left="432" w:hanging="43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FF">
            <w:pPr>
              <w:pStyle w:val="Heading1"/>
              <w:numPr>
                <w:ilvl w:val="0"/>
                <w:numId w:val="1"/>
              </w:numPr>
              <w:ind w:left="432" w:hanging="432"/>
              <w:rPr>
                <w:b w:val="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7" w:hRule="atLeast"/>
        </w:trPr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0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02">
            <w:pPr>
              <w:numPr>
                <w:ilvl w:val="0"/>
                <w:numId w:val="1"/>
              </w:numPr>
              <w:ind w:left="432" w:hanging="43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03">
            <w:pPr>
              <w:pStyle w:val="Heading1"/>
              <w:numPr>
                <w:ilvl w:val="0"/>
                <w:numId w:val="1"/>
              </w:numPr>
              <w:ind w:left="432" w:hanging="432"/>
              <w:rPr>
                <w:b w:val="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7" w:hRule="atLeast"/>
        </w:trPr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0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06">
            <w:pPr>
              <w:numPr>
                <w:ilvl w:val="0"/>
                <w:numId w:val="1"/>
              </w:numPr>
              <w:ind w:left="432" w:hanging="43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07">
            <w:pPr>
              <w:pStyle w:val="Heading1"/>
              <w:numPr>
                <w:ilvl w:val="0"/>
                <w:numId w:val="1"/>
              </w:numPr>
              <w:ind w:left="432" w:hanging="432"/>
              <w:rPr>
                <w:b w:val="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7" w:hRule="atLeast"/>
        </w:trPr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0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0A">
            <w:pPr>
              <w:numPr>
                <w:ilvl w:val="0"/>
                <w:numId w:val="1"/>
              </w:numPr>
              <w:ind w:left="432" w:hanging="43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0B">
            <w:pPr>
              <w:pStyle w:val="Heading1"/>
              <w:numPr>
                <w:ilvl w:val="0"/>
                <w:numId w:val="1"/>
              </w:numPr>
              <w:ind w:left="432" w:hanging="43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7" w:hRule="atLeast"/>
        </w:trPr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0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0E">
            <w:pPr>
              <w:numPr>
                <w:ilvl w:val="0"/>
                <w:numId w:val="1"/>
              </w:numPr>
              <w:ind w:left="432" w:hanging="43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0F">
            <w:pPr>
              <w:pStyle w:val="Heading1"/>
              <w:numPr>
                <w:ilvl w:val="0"/>
                <w:numId w:val="1"/>
              </w:numPr>
              <w:ind w:left="432" w:hanging="432"/>
              <w:rPr>
                <w:b w:val="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1">
      <w:pPr>
        <w:pStyle w:val="Heading1"/>
        <w:numPr>
          <w:ilvl w:val="0"/>
          <w:numId w:val="1"/>
        </w:numPr>
        <w:ind w:left="432" w:hanging="43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pStyle w:val="Heading1"/>
        <w:numPr>
          <w:ilvl w:val="0"/>
          <w:numId w:val="1"/>
        </w:numPr>
        <w:ind w:left="432" w:hanging="432"/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Fonts w:ascii="Twentieth Century" w:cs="Twentieth Century" w:eastAsia="Twentieth Century" w:hAnsi="Twentieth Century"/>
          <w:rtl w:val="0"/>
        </w:rPr>
        <w:t xml:space="preserve">PROVVEDIMENTI DISCIPLINARI CALCIO A 7 </w:t>
      </w:r>
    </w:p>
    <w:p w:rsidR="00000000" w:rsidDel="00000000" w:rsidP="00000000" w:rsidRDefault="00000000" w:rsidRPr="00000000" w14:paraId="00000113">
      <w:pPr>
        <w:rPr/>
      </w:pPr>
      <w:bookmarkStart w:colFirst="0" w:colLast="0" w:name="_tyjc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/>
      </w:pPr>
      <w:bookmarkStart w:colFirst="0" w:colLast="0" w:name="_3dy6vkm" w:id="6"/>
      <w:bookmarkEnd w:id="6"/>
      <w:r w:rsidDel="00000000" w:rsidR="00000000" w:rsidRPr="00000000">
        <w:rPr>
          <w:rtl w:val="0"/>
        </w:rPr>
        <w:t xml:space="preserve">Ammenda di </w:t>
      </w:r>
      <w:r w:rsidDel="00000000" w:rsidR="00000000" w:rsidRPr="00000000">
        <w:rPr>
          <w:b w:val="1"/>
          <w:rtl w:val="0"/>
        </w:rPr>
        <w:t xml:space="preserve">€ 15,00</w:t>
      </w:r>
      <w:r w:rsidDel="00000000" w:rsidR="00000000" w:rsidRPr="00000000">
        <w:rPr>
          <w:rtl w:val="0"/>
        </w:rPr>
        <w:t xml:space="preserve"> alla società </w:t>
      </w:r>
      <w:r w:rsidDel="00000000" w:rsidR="00000000" w:rsidRPr="00000000">
        <w:rPr>
          <w:b w:val="1"/>
          <w:rtl w:val="0"/>
        </w:rPr>
        <w:t xml:space="preserve">“Black Waves” </w:t>
      </w:r>
      <w:r w:rsidDel="00000000" w:rsidR="00000000" w:rsidRPr="00000000">
        <w:rPr>
          <w:rtl w:val="0"/>
        </w:rPr>
        <w:t xml:space="preserve">per ritardato inizio gara per richiesta ritardo inizio gara.</w:t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  <w:t xml:space="preserve">Ammenda di </w:t>
      </w:r>
      <w:r w:rsidDel="00000000" w:rsidR="00000000" w:rsidRPr="00000000">
        <w:rPr>
          <w:b w:val="1"/>
          <w:rtl w:val="0"/>
        </w:rPr>
        <w:t xml:space="preserve">€ 15,00</w:t>
      </w:r>
      <w:r w:rsidDel="00000000" w:rsidR="00000000" w:rsidRPr="00000000">
        <w:rPr>
          <w:rtl w:val="0"/>
        </w:rPr>
        <w:t xml:space="preserve"> alla società </w:t>
      </w:r>
      <w:r w:rsidDel="00000000" w:rsidR="00000000" w:rsidRPr="00000000">
        <w:rPr>
          <w:b w:val="1"/>
          <w:rtl w:val="0"/>
        </w:rPr>
        <w:t xml:space="preserve">“Golden Boys” </w:t>
      </w:r>
      <w:r w:rsidDel="00000000" w:rsidR="00000000" w:rsidRPr="00000000">
        <w:rPr>
          <w:rtl w:val="0"/>
        </w:rPr>
        <w:t xml:space="preserve">per ritardato inizio gara per richiesta ritardo inizio gara.</w:t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shd w:fill="00ccf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>
          <w:shd w:fill="00ccf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>
          <w:shd w:fill="00ccff" w:val="clear"/>
        </w:rPr>
      </w:pPr>
      <w:r w:rsidDel="00000000" w:rsidR="00000000" w:rsidRPr="00000000">
        <w:rPr>
          <w:shd w:fill="00ccff" w:val="clear"/>
          <w:rtl w:val="0"/>
        </w:rPr>
        <w:t xml:space="preserve">CARTELLINO AZZURRO</w:t>
      </w:r>
    </w:p>
    <w:p w:rsidR="00000000" w:rsidDel="00000000" w:rsidP="00000000" w:rsidRDefault="00000000" w:rsidRPr="00000000" w14:paraId="0000011C">
      <w:pPr>
        <w:rPr>
          <w:rFonts w:ascii="Twentieth Century" w:cs="Twentieth Century" w:eastAsia="Twentieth Century" w:hAnsi="Twentieth Century"/>
          <w:color w:val="000000"/>
        </w:rPr>
      </w:pPr>
      <w:r w:rsidDel="00000000" w:rsidR="00000000" w:rsidRPr="00000000">
        <w:rPr>
          <w:rFonts w:ascii="Twentieth Century" w:cs="Twentieth Century" w:eastAsia="Twentieth Century" w:hAnsi="Twentieth Century"/>
          <w:highlight w:val="white"/>
          <w:rtl w:val="0"/>
        </w:rPr>
        <w:t xml:space="preserve">Nominativo: </w:t>
      </w:r>
      <w:r w:rsidDel="00000000" w:rsidR="00000000" w:rsidRPr="00000000">
        <w:rPr>
          <w:rFonts w:ascii="Twentieth Century" w:cs="Twentieth Century" w:eastAsia="Twentieth Century" w:hAnsi="Twentieth Century"/>
          <w:rtl w:val="0"/>
        </w:rPr>
        <w:t xml:space="preserve">    </w:t>
      </w:r>
      <w:r w:rsidDel="00000000" w:rsidR="00000000" w:rsidRPr="00000000">
        <w:rPr>
          <w:rFonts w:ascii="Twentieth Century" w:cs="Twentieth Century" w:eastAsia="Twentieth Century" w:hAnsi="Twentieth Century"/>
          <w:sz w:val="20"/>
          <w:szCs w:val="20"/>
          <w:rtl w:val="0"/>
        </w:rPr>
        <w:t xml:space="preserve">    </w:t>
      </w:r>
      <w:r w:rsidDel="00000000" w:rsidR="00000000" w:rsidRPr="00000000">
        <w:rPr>
          <w:rFonts w:ascii="Twentieth Century" w:cs="Twentieth Century" w:eastAsia="Twentieth Century" w:hAnsi="Twentieth Century"/>
          <w:rtl w:val="0"/>
        </w:rPr>
        <w:t xml:space="preserve">                                                                                           </w:t>
      </w:r>
      <w:r w:rsidDel="00000000" w:rsidR="00000000" w:rsidRPr="00000000">
        <w:rPr>
          <w:rFonts w:ascii="Twentieth Century" w:cs="Twentieth Century" w:eastAsia="Twentieth Century" w:hAnsi="Twentieth Century"/>
          <w:color w:val="000000"/>
          <w:rtl w:val="0"/>
        </w:rPr>
        <w:t xml:space="preserve">Società</w:t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  <w:t xml:space="preserve">Lorenzo Lucci                                                                                                    Treppiedi</w:t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>
          <w:rFonts w:ascii="Twentieth Century" w:cs="Twentieth Century" w:eastAsia="Twentieth Century" w:hAnsi="Twentieth Century"/>
          <w:b w:val="1"/>
          <w:u w:val="single"/>
          <w:shd w:fill="ffff6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rFonts w:ascii="Twentieth Century" w:cs="Twentieth Century" w:eastAsia="Twentieth Century" w:hAnsi="Twentieth Century"/>
          <w:b w:val="1"/>
          <w:u w:val="single"/>
          <w:shd w:fill="ffff6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>
          <w:rFonts w:ascii="Twentieth Century" w:cs="Twentieth Century" w:eastAsia="Twentieth Century" w:hAnsi="Twentieth Century"/>
          <w:b w:val="1"/>
          <w:u w:val="single"/>
          <w:shd w:fill="ffff6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rFonts w:ascii="Twentieth Century" w:cs="Twentieth Century" w:eastAsia="Twentieth Century" w:hAnsi="Twentieth Century"/>
          <w:b w:val="1"/>
          <w:u w:val="single"/>
          <w:shd w:fill="ffff66" w:val="clear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u w:val="single"/>
          <w:shd w:fill="ffff66" w:val="clear"/>
          <w:rtl w:val="0"/>
        </w:rPr>
        <w:t xml:space="preserve">GIOCATORI AMMONITI</w:t>
      </w:r>
    </w:p>
    <w:p w:rsidR="00000000" w:rsidDel="00000000" w:rsidP="00000000" w:rsidRDefault="00000000" w:rsidRPr="00000000" w14:paraId="00000123">
      <w:pPr>
        <w:rPr>
          <w:rFonts w:ascii="Twentieth Century" w:cs="Twentieth Century" w:eastAsia="Twentieth Century" w:hAnsi="Twentieth Century"/>
          <w:color w:val="000000"/>
        </w:rPr>
      </w:pPr>
      <w:r w:rsidDel="00000000" w:rsidR="00000000" w:rsidRPr="00000000">
        <w:rPr>
          <w:rFonts w:ascii="Twentieth Century" w:cs="Twentieth Century" w:eastAsia="Twentieth Century" w:hAnsi="Twentieth Century"/>
          <w:highlight w:val="white"/>
          <w:rtl w:val="0"/>
        </w:rPr>
        <w:t xml:space="preserve">Nominativo: </w:t>
      </w:r>
      <w:r w:rsidDel="00000000" w:rsidR="00000000" w:rsidRPr="00000000">
        <w:rPr>
          <w:rFonts w:ascii="Twentieth Century" w:cs="Twentieth Century" w:eastAsia="Twentieth Century" w:hAnsi="Twentieth Century"/>
          <w:rtl w:val="0"/>
        </w:rPr>
        <w:t xml:space="preserve">    </w:t>
      </w:r>
      <w:r w:rsidDel="00000000" w:rsidR="00000000" w:rsidRPr="00000000">
        <w:rPr>
          <w:rFonts w:ascii="Twentieth Century" w:cs="Twentieth Century" w:eastAsia="Twentieth Century" w:hAnsi="Twentieth Century"/>
          <w:sz w:val="20"/>
          <w:szCs w:val="20"/>
          <w:rtl w:val="0"/>
        </w:rPr>
        <w:t xml:space="preserve">    </w:t>
      </w:r>
      <w:r w:rsidDel="00000000" w:rsidR="00000000" w:rsidRPr="00000000">
        <w:rPr>
          <w:rFonts w:ascii="Twentieth Century" w:cs="Twentieth Century" w:eastAsia="Twentieth Century" w:hAnsi="Twentieth Century"/>
          <w:rtl w:val="0"/>
        </w:rPr>
        <w:t xml:space="preserve">                                                                                            </w:t>
      </w:r>
      <w:r w:rsidDel="00000000" w:rsidR="00000000" w:rsidRPr="00000000">
        <w:rPr>
          <w:rFonts w:ascii="Twentieth Century" w:cs="Twentieth Century" w:eastAsia="Twentieth Century" w:hAnsi="Twentieth Century"/>
          <w:color w:val="000000"/>
          <w:rtl w:val="0"/>
        </w:rPr>
        <w:t xml:space="preserve"> Società</w:t>
      </w:r>
    </w:p>
    <w:p w:rsidR="00000000" w:rsidDel="00000000" w:rsidP="00000000" w:rsidRDefault="00000000" w:rsidRPr="00000000" w14:paraId="00000124">
      <w:pPr>
        <w:rPr>
          <w:rFonts w:ascii="Twentieth Century" w:cs="Twentieth Century" w:eastAsia="Twentieth Century" w:hAnsi="Twentieth Century"/>
          <w:color w:val="000000"/>
        </w:rPr>
      </w:pPr>
      <w:bookmarkStart w:colFirst="0" w:colLast="0" w:name="_1t3h5sf" w:id="7"/>
      <w:bookmarkEnd w:id="7"/>
      <w:r w:rsidDel="00000000" w:rsidR="00000000" w:rsidRPr="00000000">
        <w:rPr>
          <w:rFonts w:ascii="Twentieth Century" w:cs="Twentieth Century" w:eastAsia="Twentieth Century" w:hAnsi="Twentieth Century"/>
          <w:color w:val="000000"/>
          <w:rtl w:val="0"/>
        </w:rPr>
        <w:t xml:space="preserve">Leonardo Coia                                                                                           Ponte Ajax</w:t>
      </w:r>
    </w:p>
    <w:p w:rsidR="00000000" w:rsidDel="00000000" w:rsidP="00000000" w:rsidRDefault="00000000" w:rsidRPr="00000000" w14:paraId="00000125">
      <w:pPr>
        <w:rPr>
          <w:rFonts w:ascii="Twentieth Century" w:cs="Twentieth Century" w:eastAsia="Twentieth Century" w:hAnsi="Twentieth Century"/>
          <w:color w:val="000000"/>
        </w:rPr>
      </w:pPr>
      <w:r w:rsidDel="00000000" w:rsidR="00000000" w:rsidRPr="00000000">
        <w:rPr>
          <w:rFonts w:ascii="Twentieth Century" w:cs="Twentieth Century" w:eastAsia="Twentieth Century" w:hAnsi="Twentieth Century"/>
          <w:color w:val="000000"/>
          <w:rtl w:val="0"/>
        </w:rPr>
        <w:t xml:space="preserve">Michael Ruggiano                                                                                       Astoria</w:t>
      </w:r>
    </w:p>
    <w:p w:rsidR="00000000" w:rsidDel="00000000" w:rsidP="00000000" w:rsidRDefault="00000000" w:rsidRPr="00000000" w14:paraId="00000126">
      <w:pPr>
        <w:rPr>
          <w:rFonts w:ascii="Twentieth Century" w:cs="Twentieth Century" w:eastAsia="Twentieth Century" w:hAnsi="Twentieth Century"/>
          <w:color w:val="000000"/>
        </w:rPr>
      </w:pPr>
      <w:r w:rsidDel="00000000" w:rsidR="00000000" w:rsidRPr="00000000">
        <w:rPr>
          <w:rFonts w:ascii="Twentieth Century" w:cs="Twentieth Century" w:eastAsia="Twentieth Century" w:hAnsi="Twentieth Century"/>
          <w:color w:val="000000"/>
          <w:rtl w:val="0"/>
        </w:rPr>
        <w:t xml:space="preserve">Roberto Ferracci                                                                                         Black Eagles</w:t>
      </w:r>
    </w:p>
    <w:p w:rsidR="00000000" w:rsidDel="00000000" w:rsidP="00000000" w:rsidRDefault="00000000" w:rsidRPr="00000000" w14:paraId="00000127">
      <w:pPr>
        <w:rPr>
          <w:rFonts w:ascii="Twentieth Century" w:cs="Twentieth Century" w:eastAsia="Twentieth Century" w:hAnsi="Twentieth Century"/>
          <w:color w:val="000000"/>
        </w:rPr>
      </w:pPr>
      <w:r w:rsidDel="00000000" w:rsidR="00000000" w:rsidRPr="00000000">
        <w:rPr>
          <w:rFonts w:ascii="Twentieth Century" w:cs="Twentieth Century" w:eastAsia="Twentieth Century" w:hAnsi="Twentieth Century"/>
          <w:color w:val="000000"/>
          <w:rtl w:val="0"/>
        </w:rPr>
        <w:t xml:space="preserve">Jonatan Mei                                                                                               Homy</w:t>
      </w:r>
    </w:p>
    <w:p w:rsidR="00000000" w:rsidDel="00000000" w:rsidP="00000000" w:rsidRDefault="00000000" w:rsidRPr="00000000" w14:paraId="00000128">
      <w:pPr>
        <w:rPr>
          <w:rFonts w:ascii="Twentieth Century" w:cs="Twentieth Century" w:eastAsia="Twentieth Century" w:hAnsi="Twentieth Century"/>
          <w:color w:val="000000"/>
        </w:rPr>
      </w:pPr>
      <w:r w:rsidDel="00000000" w:rsidR="00000000" w:rsidRPr="00000000">
        <w:rPr>
          <w:rFonts w:ascii="Twentieth Century" w:cs="Twentieth Century" w:eastAsia="Twentieth Century" w:hAnsi="Twentieth Century"/>
          <w:color w:val="000000"/>
          <w:rtl w:val="0"/>
        </w:rPr>
        <w:t xml:space="preserve">Lorenzo Belfiore                                                                                         Homy</w:t>
      </w:r>
    </w:p>
    <w:p w:rsidR="00000000" w:rsidDel="00000000" w:rsidP="00000000" w:rsidRDefault="00000000" w:rsidRPr="00000000" w14:paraId="00000129">
      <w:pPr>
        <w:rPr>
          <w:rFonts w:ascii="Twentieth Century" w:cs="Twentieth Century" w:eastAsia="Twentieth Century" w:hAnsi="Twentieth Century"/>
          <w:color w:val="000000"/>
        </w:rPr>
      </w:pPr>
      <w:r w:rsidDel="00000000" w:rsidR="00000000" w:rsidRPr="00000000">
        <w:rPr>
          <w:rFonts w:ascii="Twentieth Century" w:cs="Twentieth Century" w:eastAsia="Twentieth Century" w:hAnsi="Twentieth Century"/>
          <w:color w:val="000000"/>
          <w:rtl w:val="0"/>
        </w:rPr>
        <w:t xml:space="preserve">Mirko Falchi                                                                                                Homy</w:t>
      </w:r>
    </w:p>
    <w:p w:rsidR="00000000" w:rsidDel="00000000" w:rsidP="00000000" w:rsidRDefault="00000000" w:rsidRPr="00000000" w14:paraId="0000012A">
      <w:pPr>
        <w:rPr>
          <w:rFonts w:ascii="Twentieth Century" w:cs="Twentieth Century" w:eastAsia="Twentieth Century" w:hAnsi="Twentieth Century"/>
          <w:color w:val="000000"/>
        </w:rPr>
      </w:pPr>
      <w:r w:rsidDel="00000000" w:rsidR="00000000" w:rsidRPr="00000000">
        <w:rPr>
          <w:rFonts w:ascii="Twentieth Century" w:cs="Twentieth Century" w:eastAsia="Twentieth Century" w:hAnsi="Twentieth Century"/>
          <w:color w:val="000000"/>
          <w:rtl w:val="0"/>
        </w:rPr>
        <w:t xml:space="preserve">Edoardo Brunotti                                                                                        Black Waves</w:t>
      </w:r>
    </w:p>
    <w:p w:rsidR="00000000" w:rsidDel="00000000" w:rsidP="00000000" w:rsidRDefault="00000000" w:rsidRPr="00000000" w14:paraId="0000012B">
      <w:pPr>
        <w:rPr>
          <w:rFonts w:ascii="Twentieth Century" w:cs="Twentieth Century" w:eastAsia="Twentieth Century" w:hAnsi="Twentieth Century"/>
          <w:color w:val="000000"/>
        </w:rPr>
      </w:pPr>
      <w:r w:rsidDel="00000000" w:rsidR="00000000" w:rsidRPr="00000000">
        <w:rPr>
          <w:rFonts w:ascii="Twentieth Century" w:cs="Twentieth Century" w:eastAsia="Twentieth Century" w:hAnsi="Twentieth Century"/>
          <w:color w:val="000000"/>
          <w:rtl w:val="0"/>
        </w:rPr>
        <w:t xml:space="preserve">Stefano De Souza                                                                                      Green Service</w:t>
      </w:r>
    </w:p>
    <w:p w:rsidR="00000000" w:rsidDel="00000000" w:rsidP="00000000" w:rsidRDefault="00000000" w:rsidRPr="00000000" w14:paraId="0000012C">
      <w:pPr>
        <w:rPr>
          <w:rFonts w:ascii="Twentieth Century" w:cs="Twentieth Century" w:eastAsia="Twentieth Century" w:hAnsi="Twentieth Century"/>
          <w:color w:val="000000"/>
        </w:rPr>
      </w:pPr>
      <w:r w:rsidDel="00000000" w:rsidR="00000000" w:rsidRPr="00000000">
        <w:rPr>
          <w:rFonts w:ascii="Twentieth Century" w:cs="Twentieth Century" w:eastAsia="Twentieth Century" w:hAnsi="Twentieth Century"/>
          <w:color w:val="000000"/>
          <w:rtl w:val="0"/>
        </w:rPr>
        <w:t xml:space="preserve">Francesco Cafaro                                                                                       Green Service</w:t>
      </w:r>
    </w:p>
    <w:p w:rsidR="00000000" w:rsidDel="00000000" w:rsidP="00000000" w:rsidRDefault="00000000" w:rsidRPr="00000000" w14:paraId="0000012D">
      <w:pPr>
        <w:rPr>
          <w:rFonts w:ascii="Twentieth Century" w:cs="Twentieth Century" w:eastAsia="Twentieth Century" w:hAnsi="Twentieth Century"/>
          <w:color w:val="000000"/>
        </w:rPr>
      </w:pPr>
      <w:r w:rsidDel="00000000" w:rsidR="00000000" w:rsidRPr="00000000">
        <w:rPr>
          <w:rFonts w:ascii="Twentieth Century" w:cs="Twentieth Century" w:eastAsia="Twentieth Century" w:hAnsi="Twentieth Century"/>
          <w:color w:val="000000"/>
          <w:rtl w:val="0"/>
        </w:rPr>
        <w:t xml:space="preserve">Jared Nuzzo                                                                                              Campetto</w:t>
      </w:r>
    </w:p>
    <w:p w:rsidR="00000000" w:rsidDel="00000000" w:rsidP="00000000" w:rsidRDefault="00000000" w:rsidRPr="00000000" w14:paraId="0000012E">
      <w:pPr>
        <w:rPr>
          <w:rFonts w:ascii="Twentieth Century" w:cs="Twentieth Century" w:eastAsia="Twentieth Century" w:hAnsi="Twentieth Century"/>
          <w:color w:val="000000"/>
        </w:rPr>
      </w:pPr>
      <w:r w:rsidDel="00000000" w:rsidR="00000000" w:rsidRPr="00000000">
        <w:rPr>
          <w:rFonts w:ascii="Twentieth Century" w:cs="Twentieth Century" w:eastAsia="Twentieth Century" w:hAnsi="Twentieth Century"/>
          <w:color w:val="000000"/>
          <w:rtl w:val="0"/>
        </w:rPr>
        <w:t xml:space="preserve">Gabriele Aimone                                                                                       Campetto</w:t>
      </w:r>
    </w:p>
    <w:p w:rsidR="00000000" w:rsidDel="00000000" w:rsidP="00000000" w:rsidRDefault="00000000" w:rsidRPr="00000000" w14:paraId="0000012F">
      <w:pPr>
        <w:rPr>
          <w:rFonts w:ascii="Twentieth Century" w:cs="Twentieth Century" w:eastAsia="Twentieth Century" w:hAnsi="Twentieth Century"/>
          <w:color w:val="000000"/>
        </w:rPr>
      </w:pPr>
      <w:r w:rsidDel="00000000" w:rsidR="00000000" w:rsidRPr="00000000">
        <w:rPr>
          <w:rFonts w:ascii="Twentieth Century" w:cs="Twentieth Century" w:eastAsia="Twentieth Century" w:hAnsi="Twentieth Century"/>
          <w:color w:val="000000"/>
          <w:rtl w:val="0"/>
        </w:rPr>
        <w:t xml:space="preserve">Adrian Costantin Ciocan                                                                             Golden Boys</w:t>
      </w:r>
    </w:p>
    <w:p w:rsidR="00000000" w:rsidDel="00000000" w:rsidP="00000000" w:rsidRDefault="00000000" w:rsidRPr="00000000" w14:paraId="00000130">
      <w:pPr>
        <w:rPr>
          <w:rFonts w:ascii="Twentieth Century" w:cs="Twentieth Century" w:eastAsia="Twentieth Century" w:hAnsi="Twentieth Century"/>
          <w:color w:val="000000"/>
        </w:rPr>
      </w:pPr>
      <w:r w:rsidDel="00000000" w:rsidR="00000000" w:rsidRPr="00000000">
        <w:rPr>
          <w:rFonts w:ascii="Twentieth Century" w:cs="Twentieth Century" w:eastAsia="Twentieth Century" w:hAnsi="Twentieth Century"/>
          <w:color w:val="000000"/>
          <w:rtl w:val="0"/>
        </w:rPr>
        <w:t xml:space="preserve">Viorel Mitrache                                                                                          Golden Boys</w:t>
      </w:r>
    </w:p>
    <w:p w:rsidR="00000000" w:rsidDel="00000000" w:rsidP="00000000" w:rsidRDefault="00000000" w:rsidRPr="00000000" w14:paraId="00000131">
      <w:pPr>
        <w:rPr>
          <w:rFonts w:ascii="Twentieth Century" w:cs="Twentieth Century" w:eastAsia="Twentieth Century" w:hAnsi="Twentieth Century"/>
          <w:color w:val="000000"/>
        </w:rPr>
      </w:pPr>
      <w:r w:rsidDel="00000000" w:rsidR="00000000" w:rsidRPr="00000000">
        <w:rPr>
          <w:rFonts w:ascii="Twentieth Century" w:cs="Twentieth Century" w:eastAsia="Twentieth Century" w:hAnsi="Twentieth Century"/>
          <w:color w:val="000000"/>
          <w:rtl w:val="0"/>
        </w:rPr>
        <w:t xml:space="preserve">Marco Gregori                                                                                          Edil iama CSV</w:t>
      </w:r>
    </w:p>
    <w:p w:rsidR="00000000" w:rsidDel="00000000" w:rsidP="00000000" w:rsidRDefault="00000000" w:rsidRPr="00000000" w14:paraId="00000132">
      <w:pPr>
        <w:rPr>
          <w:rFonts w:ascii="Twentieth Century" w:cs="Twentieth Century" w:eastAsia="Twentieth Century" w:hAnsi="Twentieth Century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>
          <w:rFonts w:ascii="Twentieth Century" w:cs="Twentieth Century" w:eastAsia="Twentieth Century" w:hAnsi="Twentieth Century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>
          <w:rFonts w:ascii="Twentieth Century" w:cs="Twentieth Century" w:eastAsia="Twentieth Century" w:hAnsi="Twentieth Century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>
          <w:rFonts w:ascii="Twentieth Century" w:cs="Twentieth Century" w:eastAsia="Twentieth Century" w:hAnsi="Twentieth Century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>
          <w:rFonts w:ascii="Twentieth Century" w:cs="Twentieth Century" w:eastAsia="Twentieth Century" w:hAnsi="Twentieth Century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>
          <w:rFonts w:ascii="Twentieth Century" w:cs="Twentieth Century" w:eastAsia="Twentieth Century" w:hAnsi="Twentieth Century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>
          <w:rFonts w:ascii="Twentieth Century" w:cs="Twentieth Century" w:eastAsia="Twentieth Century" w:hAnsi="Twentieth Century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rPr>
          <w:rFonts w:ascii="Twentieth Century" w:cs="Twentieth Century" w:eastAsia="Twentieth Century" w:hAnsi="Twentieth Century"/>
          <w:b w:val="1"/>
          <w:u w:val="single"/>
          <w:shd w:fill="ff3300" w:val="clear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u w:val="single"/>
          <w:shd w:fill="ff3300" w:val="clear"/>
          <w:rtl w:val="0"/>
        </w:rPr>
        <w:t xml:space="preserve">GIOCATORI ESPULSI</w:t>
      </w:r>
    </w:p>
    <w:p w:rsidR="00000000" w:rsidDel="00000000" w:rsidP="00000000" w:rsidRDefault="00000000" w:rsidRPr="00000000" w14:paraId="0000013A">
      <w:pPr>
        <w:rPr>
          <w:rFonts w:ascii="Twentieth Century" w:cs="Twentieth Century" w:eastAsia="Twentieth Century" w:hAnsi="Twentieth Century"/>
          <w:color w:val="000000"/>
        </w:rPr>
      </w:pPr>
      <w:r w:rsidDel="00000000" w:rsidR="00000000" w:rsidRPr="00000000">
        <w:rPr>
          <w:rFonts w:ascii="Twentieth Century" w:cs="Twentieth Century" w:eastAsia="Twentieth Century" w:hAnsi="Twentieth Century"/>
          <w:color w:val="000000"/>
          <w:rtl w:val="0"/>
        </w:rPr>
        <w:t xml:space="preserve">Nominativo:                                 turni di squalifica                                        Società</w:t>
      </w:r>
    </w:p>
    <w:p w:rsidR="00000000" w:rsidDel="00000000" w:rsidP="00000000" w:rsidRDefault="00000000" w:rsidRPr="00000000" w14:paraId="0000013B">
      <w:pPr>
        <w:rPr>
          <w:rFonts w:ascii="Twentieth Century" w:cs="Twentieth Century" w:eastAsia="Twentieth Century" w:hAnsi="Twentieth Century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>
          <w:rFonts w:ascii="Twentieth Century" w:cs="Twentieth Century" w:eastAsia="Twentieth Century" w:hAnsi="Twentieth Century"/>
          <w:color w:val="000000"/>
        </w:rPr>
      </w:pPr>
      <w:r w:rsidDel="00000000" w:rsidR="00000000" w:rsidRPr="00000000">
        <w:rPr>
          <w:rFonts w:ascii="Twentieth Century" w:cs="Twentieth Century" w:eastAsia="Twentieth Century" w:hAnsi="Twentieth Century"/>
          <w:color w:val="000000"/>
          <w:rtl w:val="0"/>
        </w:rPr>
        <w:t xml:space="preserve">Edoardo Collalto                                              1                                       ASD Ferentillo</w:t>
      </w:r>
    </w:p>
    <w:p w:rsidR="00000000" w:rsidDel="00000000" w:rsidP="00000000" w:rsidRDefault="00000000" w:rsidRPr="00000000" w14:paraId="0000013D">
      <w:pPr>
        <w:rPr>
          <w:rFonts w:ascii="Twentieth Century" w:cs="Twentieth Century" w:eastAsia="Twentieth Century" w:hAnsi="Twentieth Century"/>
          <w:color w:val="000000"/>
          <w:sz w:val="20"/>
          <w:szCs w:val="20"/>
        </w:rPr>
      </w:pPr>
      <w:r w:rsidDel="00000000" w:rsidR="00000000" w:rsidRPr="00000000">
        <w:rPr>
          <w:rFonts w:ascii="Twentieth Century" w:cs="Twentieth Century" w:eastAsia="Twentieth Century" w:hAnsi="Twentieth Century"/>
          <w:color w:val="000000"/>
          <w:sz w:val="20"/>
          <w:szCs w:val="20"/>
          <w:rtl w:val="0"/>
        </w:rPr>
        <w:t xml:space="preserve">(Comportamento Antisportivo Reazione).</w:t>
      </w:r>
    </w:p>
    <w:p w:rsidR="00000000" w:rsidDel="00000000" w:rsidP="00000000" w:rsidRDefault="00000000" w:rsidRPr="00000000" w14:paraId="0000013E">
      <w:pPr>
        <w:rPr>
          <w:rFonts w:ascii="Twentieth Century" w:cs="Twentieth Century" w:eastAsia="Twentieth Century" w:hAnsi="Twentieth Century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>
          <w:rFonts w:ascii="Twentieth Century" w:cs="Twentieth Century" w:eastAsia="Twentieth Century" w:hAnsi="Twentieth Century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rFonts w:ascii="Twentieth Century" w:cs="Twentieth Century" w:eastAsia="Twentieth Century" w:hAnsi="Twentieth Century"/>
          <w:color w:val="000000"/>
        </w:rPr>
      </w:pPr>
      <w:r w:rsidDel="00000000" w:rsidR="00000000" w:rsidRPr="00000000">
        <w:rPr>
          <w:rFonts w:ascii="Twentieth Century" w:cs="Twentieth Century" w:eastAsia="Twentieth Century" w:hAnsi="Twentieth Century"/>
          <w:color w:val="000000"/>
          <w:rtl w:val="0"/>
        </w:rPr>
        <w:t xml:space="preserve">Damiano Bonaventura Casicci                    6 (16-08-21)                             Green Service</w:t>
      </w:r>
    </w:p>
    <w:p w:rsidR="00000000" w:rsidDel="00000000" w:rsidP="00000000" w:rsidRDefault="00000000" w:rsidRPr="00000000" w14:paraId="00000141">
      <w:pPr>
        <w:rPr>
          <w:rFonts w:ascii="Twentieth Century" w:cs="Twentieth Century" w:eastAsia="Twentieth Century" w:hAnsi="Twentieth Century"/>
          <w:color w:val="000000"/>
          <w:sz w:val="20"/>
          <w:szCs w:val="20"/>
        </w:rPr>
      </w:pPr>
      <w:r w:rsidDel="00000000" w:rsidR="00000000" w:rsidRPr="00000000">
        <w:rPr>
          <w:rFonts w:ascii="Twentieth Century" w:cs="Twentieth Century" w:eastAsia="Twentieth Century" w:hAnsi="Twentieth Century"/>
          <w:color w:val="000000"/>
          <w:sz w:val="20"/>
          <w:szCs w:val="20"/>
          <w:rtl w:val="0"/>
        </w:rPr>
        <w:t xml:space="preserve">(Vie Di Fatti nei confronti di altro tesserato; Espressioni Offensive e Minacciose nei confronti del giudice di gara).</w:t>
      </w:r>
    </w:p>
    <w:p w:rsidR="00000000" w:rsidDel="00000000" w:rsidP="00000000" w:rsidRDefault="00000000" w:rsidRPr="00000000" w14:paraId="00000142">
      <w:pPr>
        <w:rPr>
          <w:rFonts w:ascii="Twentieth Century" w:cs="Twentieth Century" w:eastAsia="Twentieth Century" w:hAnsi="Twentieth Century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>
          <w:rFonts w:ascii="Twentieth Century" w:cs="Twentieth Century" w:eastAsia="Twentieth Century" w:hAnsi="Twentieth Century"/>
          <w:color w:val="000000"/>
        </w:rPr>
      </w:pPr>
      <w:r w:rsidDel="00000000" w:rsidR="00000000" w:rsidRPr="00000000">
        <w:rPr>
          <w:rFonts w:ascii="Twentieth Century" w:cs="Twentieth Century" w:eastAsia="Twentieth Century" w:hAnsi="Twentieth Century"/>
          <w:color w:val="000000"/>
          <w:rtl w:val="0"/>
        </w:rPr>
        <w:t xml:space="preserve">Nicusor Apostu                                                 1                                       Golden Boys</w:t>
      </w:r>
    </w:p>
    <w:p w:rsidR="00000000" w:rsidDel="00000000" w:rsidP="00000000" w:rsidRDefault="00000000" w:rsidRPr="00000000" w14:paraId="00000144">
      <w:pPr>
        <w:rPr>
          <w:rFonts w:ascii="Twentieth Century" w:cs="Twentieth Century" w:eastAsia="Twentieth Century" w:hAnsi="Twentieth Century"/>
          <w:color w:val="000000"/>
          <w:sz w:val="20"/>
          <w:szCs w:val="20"/>
        </w:rPr>
      </w:pPr>
      <w:r w:rsidDel="00000000" w:rsidR="00000000" w:rsidRPr="00000000">
        <w:rPr>
          <w:rFonts w:ascii="Twentieth Century" w:cs="Twentieth Century" w:eastAsia="Twentieth Century" w:hAnsi="Twentieth Century"/>
          <w:color w:val="000000"/>
          <w:sz w:val="20"/>
          <w:szCs w:val="20"/>
          <w:rtl w:val="0"/>
        </w:rPr>
        <w:t xml:space="preserve">(Comportamento Falloso in campo).</w:t>
      </w:r>
    </w:p>
    <w:p w:rsidR="00000000" w:rsidDel="00000000" w:rsidP="00000000" w:rsidRDefault="00000000" w:rsidRPr="00000000" w14:paraId="00000145">
      <w:pPr>
        <w:rPr>
          <w:rFonts w:ascii="Twentieth Century" w:cs="Twentieth Century" w:eastAsia="Twentieth Century" w:hAnsi="Twentieth Century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>
          <w:rFonts w:ascii="Twentieth Century" w:cs="Twentieth Century" w:eastAsia="Twentieth Century" w:hAnsi="Twentieth Century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>
          <w:rFonts w:ascii="Twentieth Century" w:cs="Twentieth Century" w:eastAsia="Twentieth Century" w:hAnsi="Twentieth Century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>
          <w:rFonts w:ascii="Twentieth Century" w:cs="Twentieth Century" w:eastAsia="Twentieth Century" w:hAnsi="Twentieth Century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>
          <w:rFonts w:ascii="Twentieth Century" w:cs="Twentieth Century" w:eastAsia="Twentieth Century" w:hAnsi="Twentieth Century"/>
          <w:b w:val="1"/>
          <w:i w:val="1"/>
          <w:color w:val="000000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i w:val="1"/>
          <w:color w:val="000000"/>
          <w:rtl w:val="0"/>
        </w:rPr>
        <w:t xml:space="preserve">                                                                                                                            Il Giudice sportivo</w:t>
      </w:r>
    </w:p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jc w:val="center"/>
        <w:rPr>
          <w:rFonts w:ascii="Twentieth Century" w:cs="Twentieth Century" w:eastAsia="Twentieth Century" w:hAnsi="Twentieth Century"/>
          <w:i w:val="1"/>
          <w:color w:val="000000"/>
        </w:rPr>
      </w:pPr>
      <w:r w:rsidDel="00000000" w:rsidR="00000000" w:rsidRPr="00000000">
        <w:rPr>
          <w:rFonts w:ascii="Twentieth Century" w:cs="Twentieth Century" w:eastAsia="Twentieth Century" w:hAnsi="Twentieth Century"/>
          <w:i w:val="1"/>
          <w:color w:val="000000"/>
          <w:rtl w:val="0"/>
        </w:rPr>
        <w:t xml:space="preserve">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14E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jc w:val="center"/>
        <w:rPr>
          <w:rFonts w:ascii="Twentieth Century" w:cs="Twentieth Century" w:eastAsia="Twentieth Century" w:hAnsi="Twentieth Century"/>
          <w:i w:val="1"/>
          <w:color w:val="000000"/>
        </w:rPr>
      </w:pPr>
      <w:r w:rsidDel="00000000" w:rsidR="00000000" w:rsidRPr="00000000">
        <w:rPr>
          <w:rFonts w:ascii="Twentieth Century" w:cs="Twentieth Century" w:eastAsia="Twentieth Century" w:hAnsi="Twentieth Century"/>
          <w:i w:val="1"/>
          <w:color w:val="000000"/>
          <w:rtl w:val="0"/>
        </w:rPr>
        <w:t xml:space="preserve">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15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jc w:val="right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693" w:left="1134" w:right="1134" w:header="113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wentieth Century"/>
  <w:font w:name="Liberation Sans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color w:val="00000a"/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