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027916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5703570" cy="818959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703570" cy="8189595"/>
                        </a:xfrm>
                        <a:prstGeom prst="rect">
                          <a:avLst/>
                        </a:prstGeom>
                        <a:blipFill>
                          <a:blip r:embed="rId16"/>
                          <a:stretch/>
                        </a:blipFill>
                        <a:ln>
                          <a:noFill/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502791680;o:allowoverlap:true;o:allowincell:true;mso-position-horizontal-relative:text;margin-left:0.0pt;mso-position-horizontal:absolute;mso-position-vertical-relative:text;margin-top:0.0pt;mso-position-vertical:absolute;width:449.1pt;height:644.9pt;" coordsize="100000,100000" path="" stroked="f">
                <v:path textboxrect="0,0,0,0"/>
                <v:fill r:id="rId16" o:title="" type="frame"/>
              </v:shape>
            </w:pict>
          </mc:Fallback>
        </mc:AlternateContent>
      </w:r>
      <w:r>
        <w:t xml:space="preserve"> </w:t>
      </w:r>
      <w:r>
        <w:t xml:space="preserve">A</w:t>
      </w:r>
      <w:r>
        <w:t xml:space="preserve">A</w:t>
      </w:r>
      <w:r>
        <w:t xml:space="preserve">037</w:t>
      </w:r>
      <w:r/>
    </w:p>
    <w:p>
      <w:r/>
      <w:r/>
    </w:p>
    <w:p>
      <w:r/>
      <w:r/>
    </w:p>
    <w:p>
      <w:r>
        <w:t xml:space="preserve">021Afr</w:t>
      </w:r>
      <w:r/>
    </w:p>
    <w:p>
      <w:r/>
      <w:r/>
    </w:p>
    <w:p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 xml:space="preserve">(Per Diffida).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</w:r>
      <w:r/>
    </w:p>
    <w:p>
      <w:r/>
      <w:r/>
    </w:p>
    <w:p>
      <w:r/>
      <w:r/>
    </w:p>
    <w:p>
      <w:r/>
      <w:r/>
    </w:p>
    <w:p>
      <w:r/>
      <w:r/>
    </w:p>
    <w:p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35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27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-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202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2</w:t>
      </w:r>
      <w:r/>
    </w:p>
    <w:p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Terni League</w:t>
      </w:r>
      <w:r/>
    </w:p>
    <w:p>
      <w:pPr>
        <w:jc w:val="center"/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b/>
          <w:color w:val="0000FF"/>
          <w:sz w:val="40"/>
          <w:szCs w:val="40"/>
        </w:rPr>
        <w:t xml:space="preserve">Summer Cup</w:t>
      </w:r>
      <w:r/>
    </w:p>
    <w:p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 xml:space="preserve">RISULTATI CALCIO A 5</w:t>
      </w:r>
      <w:r/>
    </w:p>
    <w:p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</w:r>
      <w:r/>
    </w:p>
    <w:p>
      <w:pPr>
        <w:jc w:val="center"/>
      </w:pPr>
      <w:r/>
      <w:r/>
    </w:p>
    <w:p>
      <w:pPr>
        <w:jc w:val="center"/>
      </w:pPr>
      <w:r/>
      <w:r/>
    </w:p>
    <w:tbl>
      <w:tblPr>
        <w:tblpPr w:horzAnchor="margin" w:tblpXSpec="right" w:vertAnchor="text" w:tblpY="174" w:leftFromText="141" w:topFromText="0" w:rightFromText="141" w:bottomFromText="0"/>
        <w:tblW w:w="9361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  <w:insideV w:val="none" w:color="000000" w:sz="4" w:space="0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>
        <w:trPr>
          <w:trHeight w:val="247"/>
        </w:trPr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>
              <w:t xml:space="preserve">007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>
              <w:t xml:space="preserve"> </w:t>
            </w:r>
            <w:r>
              <w:t xml:space="preserve">Ajaxkemal – New Team 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3-6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>
              <w:t xml:space="preserve">008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>
              <w:t xml:space="preserve"> Leicesterni City – Napoli Club Terni 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1-1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>
              <w:t xml:space="preserve"> V.P.D.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>
              <w:t xml:space="preserve">009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>
              <w:t xml:space="preserve"> AS Maroso – Sel. Albiceleste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jc w:val="center"/>
            </w:pPr>
            <w:r>
              <w:t xml:space="preserve">1-9 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>
              <w:t xml:space="preserve"> 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>
              <w:t xml:space="preserve">010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>
              <w:t xml:space="preserve"> Campetto – Oro &amp; Argenti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4-2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>
              <w:t xml:space="preserve"> 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>
              <w:t xml:space="preserve">011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>
              <w:t xml:space="preserve"> Conad Arca Futsal – Sporting Garra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2-2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>
              <w:t xml:space="preserve"> 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>
              <w:t xml:space="preserve">012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>
              <w:t xml:space="preserve"> New Terni UTD - Panzathinaikos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2-1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>
              <w:t xml:space="preserve"> V.P.D.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vAlign w:val="bottom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364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08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35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379" w:type="dxa"/>
            <w:textDirection w:val="lrTb"/>
            <w:noWrap w:val="false"/>
          </w:tcPr>
          <w:p>
            <w:r/>
            <w:r/>
          </w:p>
        </w:tc>
      </w:tr>
    </w:tbl>
    <w:p>
      <w:pPr>
        <w:jc w:val="center"/>
      </w:pPr>
      <w:r/>
      <w:r/>
    </w:p>
    <w:p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</w:r>
      <w:r/>
    </w:p>
    <w:p>
      <w:pPr>
        <w:pStyle w:val="704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</w:r>
      <w:r/>
    </w:p>
    <w:p>
      <w:pPr>
        <w:pStyle w:val="704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r/>
    </w:p>
    <w:p>
      <w:pPr>
        <w:rPr>
          <w:b/>
          <w:bCs/>
        </w:rPr>
      </w:pPr>
      <w:r>
        <w:rPr>
          <w:b/>
          <w:bCs/>
        </w:rPr>
      </w:r>
      <w:r/>
    </w:p>
    <w:p>
      <w:r/>
      <w:bookmarkStart w:id="0" w:name="_Hlk87711074"/>
      <w:r/>
      <w:bookmarkEnd w:id="0"/>
      <w:r/>
    </w:p>
    <w:p>
      <w:r/>
      <w:r/>
    </w:p>
    <w:p>
      <w:pPr>
        <w:rPr>
          <w:b/>
          <w:bCs/>
        </w:rPr>
      </w:pPr>
      <w:r>
        <w:rPr>
          <w:b/>
          <w:bCs/>
        </w:rPr>
      </w:r>
      <w:r/>
    </w:p>
    <w:p>
      <w:pPr>
        <w:rPr>
          <w:shd w:val="clear" w:color="auto" w:fill="00ccff"/>
        </w:rPr>
      </w:pPr>
      <w:r>
        <w:rPr>
          <w:shd w:val="clear" w:color="auto" w:fill="00ccff"/>
        </w:rPr>
        <w:t xml:space="preserve">CARTELLINO AZZURRO</w:t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Società</w:t>
      </w:r>
      <w:r/>
    </w:p>
    <w:p>
      <w:r/>
      <w:r/>
    </w:p>
    <w:p>
      <w:r/>
      <w:r/>
    </w:p>
    <w:p>
      <w:r/>
      <w:r/>
    </w:p>
    <w:p>
      <w:r/>
      <w:r/>
    </w:p>
    <w:p>
      <w:pPr>
        <w:rPr>
          <w:rFonts w:ascii="Tw Cen MT" w:hAnsi="Tw Cen MT" w:cs="Tw Cen MT"/>
          <w:b/>
          <w:u w:val="single"/>
          <w:shd w:val="clear" w:color="auto" w:fill="ffff66"/>
        </w:rPr>
      </w:pPr>
      <w:r/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 xml:space="preserve">GIOCATORI AMMONITI</w:t>
      </w:r>
      <w:r/>
    </w:p>
    <w:p>
      <w:pPr>
        <w:rPr>
          <w:rFonts w:ascii="Tw Cen MT" w:hAnsi="Tw Cen MT" w:cs="Tw Cen MT"/>
          <w:color w:val="000000"/>
        </w:rPr>
      </w:pPr>
      <w:r/>
      <w:bookmarkStart w:id="2" w:name="_Hlk72691920"/>
      <w:r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  <w:r/>
    </w:p>
    <w:p>
      <w:pPr>
        <w:tabs>
          <w:tab w:val="left" w:pos="3075" w:leader="none"/>
        </w:tabs>
      </w:pPr>
      <w:r/>
      <w:bookmarkStart w:id="3" w:name="_Hlk90798236"/>
      <w:r/>
      <w:bookmarkEnd w:id="2"/>
      <w:r>
        <w:t xml:space="preserve">Vincenzo De Vito                                                                                                     Napoli Club Terni</w:t>
      </w:r>
      <w:r/>
    </w:p>
    <w:p>
      <w:pPr>
        <w:tabs>
          <w:tab w:val="left" w:pos="3075" w:leader="none"/>
        </w:tabs>
        <w:rPr>
          <w:highlight w:val="none"/>
        </w:rPr>
      </w:pPr>
      <w:r>
        <w:t xml:space="preserve">Marco Tagliatesta</w:t>
        <w:tab/>
        <w:tab/>
        <w:tab/>
        <w:tab/>
        <w:tab/>
        <w:tab/>
        <w:tab/>
        <w:tab/>
        <w:t xml:space="preserve">New Terni UTD</w:t>
      </w:r>
      <w:r/>
    </w:p>
    <w:p>
      <w:pPr>
        <w:tabs>
          <w:tab w:val="left" w:pos="3075" w:leader="none"/>
        </w:tabs>
      </w:pPr>
      <w:r>
        <w:rPr>
          <w:highlight w:val="none"/>
        </w:rPr>
      </w:r>
      <w:r>
        <w:rPr>
          <w:highlight w:val="none"/>
        </w:rPr>
      </w:r>
    </w:p>
    <w:p>
      <w:pPr>
        <w:tabs>
          <w:tab w:val="left" w:pos="3075" w:leader="none"/>
        </w:tabs>
      </w:pPr>
      <w:r/>
      <w:r/>
    </w:p>
    <w:p>
      <w:pPr>
        <w:tabs>
          <w:tab w:val="left" w:pos="3075" w:leader="none"/>
        </w:tabs>
      </w:pPr>
      <w:r/>
      <w:r/>
    </w:p>
    <w:p>
      <w:pPr>
        <w:tabs>
          <w:tab w:val="left" w:pos="3720" w:leader="none"/>
        </w:tabs>
      </w:pPr>
      <w:r>
        <w:tab/>
      </w:r>
      <w:r/>
    </w:p>
    <w:p>
      <w:pPr>
        <w:tabs>
          <w:tab w:val="left" w:pos="3075" w:leader="none"/>
        </w:tabs>
      </w:pPr>
      <w:r/>
      <w:r/>
    </w:p>
    <w:p>
      <w:pPr>
        <w:tabs>
          <w:tab w:val="left" w:pos="3075" w:leader="none"/>
        </w:tabs>
      </w:pPr>
      <w:r/>
      <w:r/>
    </w:p>
    <w:p>
      <w:pPr>
        <w:tabs>
          <w:tab w:val="left" w:pos="3075" w:leader="none"/>
        </w:tabs>
      </w:pPr>
      <w:r/>
      <w:r/>
    </w:p>
    <w:p>
      <w:pPr>
        <w:tabs>
          <w:tab w:val="left" w:pos="3075" w:leader="none"/>
        </w:tabs>
      </w:pPr>
      <w:r>
        <w:tab/>
      </w:r>
      <w:r/>
    </w:p>
    <w:p>
      <w:r/>
      <w:r/>
    </w:p>
    <w:p>
      <w:r/>
      <w:r/>
    </w:p>
    <w:p>
      <w:r/>
      <w:r/>
    </w:p>
    <w:p>
      <w:r/>
      <w:r/>
    </w:p>
    <w:p>
      <w:r/>
      <w:bookmarkEnd w:id="3"/>
      <w:r/>
    </w:p>
    <w:p>
      <w:r/>
      <w:r/>
    </w:p>
    <w:p>
      <w:r/>
      <w:r/>
    </w:p>
    <w:p>
      <w:r/>
      <w:r/>
    </w:p>
    <w:p>
      <w:r/>
      <w:r/>
    </w:p>
    <w:p>
      <w:r>
        <w:t xml:space="preserve">                                                      </w:t>
      </w:r>
      <w:r>
        <w:t xml:space="preserve">  </w:t>
      </w:r>
      <w:r>
        <w:t xml:space="preserve">              </w:t>
      </w:r>
      <w:r/>
    </w:p>
    <w:p>
      <w:r/>
      <w:r/>
    </w:p>
    <w:p>
      <w:r/>
      <w:r/>
    </w:p>
    <w:p>
      <w:pPr>
        <w:rPr>
          <w:rFonts w:ascii="Tw Cen MT" w:hAnsi="Tw Cen MT" w:cs="Tw Cen MT"/>
          <w:b/>
          <w:u w:val="single"/>
          <w:shd w:val="clear" w:color="auto" w:fill="ff3300"/>
        </w:rPr>
      </w:pPr>
      <w:r/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 xml:space="preserve">GIOCATORI ESPULSI</w:t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  <w:bookmarkEnd w:id="4"/>
      <w:r/>
    </w:p>
    <w:p>
      <w:r/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35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27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- 202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/>
    </w:p>
    <w:p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Terni League</w:t>
      </w:r>
      <w:r/>
    </w:p>
    <w:p>
      <w:pPr>
        <w:jc w:val="center"/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b/>
          <w:color w:val="0000FF"/>
          <w:sz w:val="40"/>
          <w:szCs w:val="40"/>
        </w:rPr>
        <w:t xml:space="preserve">Summer Cup</w:t>
      </w:r>
      <w:r/>
    </w:p>
    <w:p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 xml:space="preserve">RISULTATI CALCIO A 7</w:t>
      </w:r>
      <w:r/>
    </w:p>
    <w:p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</w:r>
      <w:r/>
    </w:p>
    <w:p>
      <w:r/>
      <w:r/>
    </w:p>
    <w:p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</w:r>
      <w:r/>
    </w:p>
    <w:tbl>
      <w:tblPr>
        <w:tblW w:w="8956" w:type="dxa"/>
        <w:tblInd w:w="-256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  <w:insideV w:val="none" w:color="000000" w:sz="4" w:space="0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>
        <w:trPr>
          <w:trHeight w:val="247"/>
        </w:trPr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>
              <w:t xml:space="preserve">011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Torre Orsina C.A. – Team-Eno 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2-8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79" w:type="dxa"/>
            <w:textDirection w:val="lrTb"/>
            <w:noWrap w:val="false"/>
          </w:tcPr>
          <w:p>
            <w:r>
              <w:t xml:space="preserve"> V.P.D.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>
              <w:t xml:space="preserve">012</w:t>
            </w:r>
            <w:r/>
          </w:p>
        </w:tc>
        <w:tc>
          <w:tcPr>
            <w:shd w:val="clear" w:color="auto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Homy – Soccorso Alpino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3-4 </w:t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79" w:type="dxa"/>
            <w:textDirection w:val="lrTb"/>
            <w:noWrap w:val="false"/>
          </w:tcPr>
          <w:p>
            <w:r>
              <w:t xml:space="preserve"> V.P.D.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>
              <w:t xml:space="preserve">013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vAlign w:val="bottom"/>
            <w:textDirection w:val="lrTb"/>
            <w:noWrap w:val="false"/>
          </w:tcPr>
          <w:p>
            <w:pPr>
              <w:jc w:val="both"/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Narni Squalo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2-2 </w:t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79" w:type="dxa"/>
            <w:textDirection w:val="lrTb"/>
            <w:noWrap w:val="false"/>
          </w:tcPr>
          <w:p>
            <w:r>
              <w:t xml:space="preserve"> V.P.D.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>
              <w:t xml:space="preserve">014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 Diletta 1991 – Visionary BS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3-6 </w:t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79" w:type="dxa"/>
            <w:textDirection w:val="lrTb"/>
            <w:noWrap w:val="false"/>
          </w:tcPr>
          <w:p>
            <w:r>
              <w:t xml:space="preserve"> V.P.D.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>
              <w:t xml:space="preserve">015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vAlign w:val="bottom"/>
            <w:textDirection w:val="lrTb"/>
            <w:noWrap w:val="false"/>
          </w:tcPr>
          <w:p>
            <w:pPr>
              <w:jc w:val="both"/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Desaparecidos – FC Pro-Secco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3-3 </w:t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79" w:type="dxa"/>
            <w:textDirection w:val="lrTb"/>
            <w:noWrap w:val="false"/>
          </w:tcPr>
          <w:p>
            <w:r>
              <w:t xml:space="preserve"> 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>
              <w:t xml:space="preserve">016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Long Island – Olympia Minus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3-3 </w:t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79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>
              <w:t xml:space="preserve">017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Maroso – FC Boccaporco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2-4 </w:t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79" w:type="dxa"/>
            <w:textDirection w:val="lrTb"/>
            <w:noWrap w:val="false"/>
          </w:tcPr>
          <w:p>
            <w:r>
              <w:t xml:space="preserve"> V.P.D.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>
              <w:t xml:space="preserve">018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vAlign w:val="bottom"/>
            <w:textDirection w:val="lrTb"/>
            <w:noWrap w:val="false"/>
          </w:tcPr>
          <w:p>
            <w:pPr>
              <w:jc w:val="both"/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Geps’on Fire – Asse STR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6-2 </w:t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79" w:type="dxa"/>
            <w:textDirection w:val="lrTb"/>
            <w:noWrap w:val="false"/>
          </w:tcPr>
          <w:p>
            <w:r>
              <w:t xml:space="preserve"> 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>
              <w:t xml:space="preserve">019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jc w:val="both"/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Red Devils – PES United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8-2 </w:t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79" w:type="dxa"/>
            <w:textDirection w:val="lrTb"/>
            <w:noWrap w:val="false"/>
          </w:tcPr>
          <w:p>
            <w:r>
              <w:t xml:space="preserve"> V.P.D.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>
              <w:t xml:space="preserve">020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>
              <w:t xml:space="preserve"> Campetto – Green Service 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4-3 </w:t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79" w:type="dxa"/>
            <w:textDirection w:val="lrTb"/>
            <w:noWrap w:val="false"/>
          </w:tcPr>
          <w:p>
            <w:r>
              <w:t xml:space="preserve"> V.P.D.</w:t>
            </w:r>
            <w:r/>
          </w:p>
        </w:tc>
      </w:tr>
      <w:tr>
        <w:trPr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79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3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3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3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3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3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3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3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3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3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31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247"/>
        </w:trPr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117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525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jc w:val="both"/>
            </w:pPr>
            <w:r/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none" w:color="000000" w:sz="4" w:space="0"/>
            </w:tcBorders>
            <w:tcW w:w="1507" w:type="dxa"/>
            <w:textDirection w:val="lrTb"/>
            <w:noWrap w:val="false"/>
          </w:tcPr>
          <w:p>
            <w:pPr>
              <w:pStyle w:val="704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031" w:type="dxa"/>
            <w:textDirection w:val="lrTb"/>
            <w:noWrap w:val="false"/>
          </w:tcPr>
          <w:p>
            <w:r/>
            <w:r/>
          </w:p>
        </w:tc>
      </w:tr>
    </w:tbl>
    <w:p>
      <w:pPr>
        <w:pStyle w:val="704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</w:r>
      <w:r/>
    </w:p>
    <w:p>
      <w:pPr>
        <w:pStyle w:val="704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  <w:r/>
    </w:p>
    <w:p>
      <w:r/>
      <w:bookmarkStart w:id="5" w:name="_Hlk46675309"/>
      <w:r/>
      <w:r/>
    </w:p>
    <w:p>
      <w:r/>
      <w:r/>
    </w:p>
    <w:p>
      <w:r/>
      <w:r/>
    </w:p>
    <w:p>
      <w:r/>
      <w:r/>
    </w:p>
    <w:p>
      <w:r/>
      <w:bookmarkEnd w:id="5"/>
      <w:r/>
    </w:p>
    <w:p>
      <w:pPr>
        <w:rPr>
          <w:shd w:val="clear" w:color="auto" w:fill="00ccff"/>
        </w:rPr>
      </w:pPr>
      <w:r>
        <w:rPr>
          <w:shd w:val="clear" w:color="auto" w:fill="00ccff"/>
        </w:rPr>
        <w:t xml:space="preserve">CARTELLINO AZZURRO</w:t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Società</w:t>
      </w:r>
      <w:r/>
    </w:p>
    <w:p>
      <w:pPr>
        <w:tabs>
          <w:tab w:val="left" w:pos="1530" w:leader="none"/>
        </w:tabs>
      </w:pPr>
      <w:r>
        <w:tab/>
      </w:r>
      <w:r/>
    </w:p>
    <w:p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</w:r>
      <w:r/>
    </w:p>
    <w:p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</w:r>
      <w:r/>
    </w:p>
    <w:p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</w:r>
      <w:r/>
    </w:p>
    <w:p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 xml:space="preserve">GIOCATORI AMMONITI</w:t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</w:rPr>
        <w:t xml:space="preserve">Alessandro Animobono</w:t>
        <w:tab/>
        <w:tab/>
        <w:t xml:space="preserve">Visionary BS</w:t>
      </w:r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Federico Fanti</w:t>
        <w:tab/>
        <w:tab/>
        <w:t xml:space="preserve">Pro Diletta 1991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Andrea Bobbi</w:t>
        <w:tab/>
        <w:tab/>
        <w:t xml:space="preserve">La Dolce Vita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Michele Meloni</w:t>
        <w:tab/>
        <w:tab/>
        <w:t xml:space="preserve">Narni Squalo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Nicolò Li Gobbi</w:t>
        <w:tab/>
        <w:tab/>
        <w:t xml:space="preserve">Torre Orsina C.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Tommaso Scimmi</w:t>
        <w:tab/>
        <w:tab/>
        <w:t xml:space="preserve">Team-Eno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Lorenzo Calzoni</w:t>
        <w:tab/>
        <w:tab/>
        <w:t xml:space="preserve">Homy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Elia Nunzi</w:t>
        <w:tab/>
        <w:tab/>
        <w:t xml:space="preserve">Red Devils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Francesco Fabri</w:t>
        <w:tab/>
        <w:tab/>
        <w:t xml:space="preserve">Red Devils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Claudio Giovannetti</w:t>
        <w:tab/>
        <w:tab/>
        <w:t xml:space="preserve">PES United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Vincenzo Di Maro</w:t>
        <w:tab/>
        <w:tab/>
        <w:t xml:space="preserve">Campetto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Lorenzo Feliciani</w:t>
        <w:tab/>
        <w:tab/>
        <w:t xml:space="preserve">Green Service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  <w:highlight w:val="none"/>
        </w:rPr>
      </w:pPr>
      <w:r>
        <w:rPr>
          <w:rFonts w:ascii="Tw Cen MT" w:hAnsi="Tw Cen MT" w:cs="Tw Cen MT"/>
          <w:color w:val="000000"/>
          <w:highlight w:val="none"/>
        </w:rPr>
        <w:t xml:space="preserve">Gabriele Guri</w:t>
        <w:tab/>
        <w:tab/>
        <w:t xml:space="preserve">Green Service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  <w:highlight w:val="none"/>
        </w:rPr>
        <w:t xml:space="preserve">Michael Rizzi</w:t>
        <w:tab/>
        <w:tab/>
        <w:t xml:space="preserve">FC Boccaporco</w:t>
      </w:r>
      <w:r>
        <w:rPr>
          <w:rFonts w:ascii="Tw Cen MT" w:hAnsi="Tw Cen MT" w:cs="Tw Cen MT"/>
          <w:color w:val="000000"/>
          <w:highlight w:val="none"/>
        </w:rPr>
      </w:r>
    </w:p>
    <w:p>
      <w:pPr>
        <w:tabs>
          <w:tab w:val="left" w:pos="7635" w:leader="none"/>
        </w:tabs>
        <w:rPr>
          <w:rFonts w:ascii="Tw Cen MT" w:hAnsi="Tw Cen MT" w:cs="Tw Cen MT"/>
          <w:color w:val="000000"/>
        </w:rPr>
      </w:pPr>
      <w:r/>
      <w:bookmarkStart w:id="6" w:name="_GoBack"/>
      <w:r/>
      <w:bookmarkEnd w:id="6"/>
      <w:r/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ab/>
      </w:r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ab/>
      </w:r>
      <w:r/>
    </w:p>
    <w:p>
      <w:pPr>
        <w:tabs>
          <w:tab w:val="left" w:pos="1560" w:leader="none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tabs>
          <w:tab w:val="left" w:pos="1560" w:leader="none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rPr>
          <w:rFonts w:ascii="Tw Cen MT" w:hAnsi="Tw Cen MT" w:cs="Tw Cen MT"/>
          <w:color w:val="000000"/>
        </w:rPr>
      </w:pPr>
      <w:r/>
      <w:bookmarkStart w:id="7" w:name="_Hlk84754328"/>
      <w:r/>
      <w:bookmarkStart w:id="8" w:name="_Hlk86588174"/>
      <w:r/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 xml:space="preserve">GIOCATORI ESPULSI</w:t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   Società</w:t>
      </w:r>
      <w:r/>
    </w:p>
    <w:p>
      <w:pPr>
        <w:tabs>
          <w:tab w:val="left" w:pos="7320" w:leader="none"/>
        </w:tabs>
      </w:pPr>
      <w:r/>
      <w:r/>
    </w:p>
    <w:p>
      <w:pPr>
        <w:tabs>
          <w:tab w:val="left" w:pos="7320" w:leader="none"/>
        </w:tabs>
      </w:pPr>
      <w:r>
        <w:t xml:space="preserve">Nicolò Li Gobbi                                     1                                                 </w:t>
        <w:tab/>
        <w:t xml:space="preserve">    Torre Orsina C.A.</w:t>
      </w:r>
      <w:r/>
    </w:p>
    <w:p>
      <w:pPr>
        <w:tabs>
          <w:tab w:val="left" w:pos="732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( Per diffida).</w:t>
      </w:r>
      <w:r/>
    </w:p>
    <w:p>
      <w:pPr>
        <w:tabs>
          <w:tab w:val="left" w:pos="7320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Felice Barone </w:t>
      </w:r>
      <w:r>
        <w:rPr>
          <w:rFonts w:ascii="Tw Cen MT" w:hAnsi="Tw Cen MT" w:cs="Tw Cen MT"/>
          <w:color w:val="000000"/>
        </w:rPr>
        <w:t xml:space="preserve">                                1                                            </w:t>
        <w:tab/>
        <w:t xml:space="preserve"> Asse STR</w:t>
      </w:r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 Comportamento falloso in campo).</w:t>
      </w:r>
      <w:r/>
    </w:p>
    <w:p>
      <w:pPr>
        <w:tabs>
          <w:tab w:val="left" w:pos="7635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</w:r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</w:r>
      <w:r/>
    </w:p>
    <w:p>
      <w:pPr>
        <w:tabs>
          <w:tab w:val="left" w:pos="7635" w:leader="none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r/>
    </w:p>
    <w:p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</w:r>
      <w:bookmarkEnd w:id="7"/>
      <w:bookmarkEnd w:id="8"/>
      <w:r/>
    </w:p>
    <w:p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Il Giudice sportivo</w:t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  <w:r/>
    </w:p>
    <w:p>
      <w:pPr>
        <w:jc w:val="right"/>
      </w:pPr>
      <w:r/>
      <w:r/>
    </w:p>
    <w:p>
      <w:pPr>
        <w:jc w:val="center"/>
      </w:pPr>
      <w:r/>
      <w:r/>
    </w:p>
    <w:p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right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693" w:right="1134" w:bottom="1134" w:left="1134" w:header="1134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Wingdings">
    <w:panose1 w:val="05010000000000000000"/>
  </w:font>
  <w:font w:name="Liberation Sans">
    <w:panose1 w:val="020B0604020202020204"/>
  </w:font>
  <w:font w:name="Symbol">
    <w:panose1 w:val="05010000000000000000"/>
  </w:font>
  <w:font w:name="Times New Roman">
    <w:panose1 w:val="02020603050405020304"/>
  </w:font>
  <w:font w:name="Cambria">
    <w:panose1 w:val="02040803050406030204"/>
  </w:font>
  <w:font w:name="Arial">
    <w:panose1 w:val="020B0604020202020204"/>
  </w:font>
  <w:font w:name="Tw Cen MT">
    <w:panose1 w:val="020B0603020202020204"/>
  </w:font>
  <w:font w:name="Lucida Sans Unicode">
    <w:panose1 w:val="020B0603030804020204"/>
  </w:font>
  <w:font w:name="Courier New">
    <w:panose1 w:val="02070309020205020404"/>
  </w:font>
  <w:font w:name="OpenSymbol">
    <w:panose1 w:val="05010000000000000000"/>
  </w:font>
  <w:font w:name="Mangal">
    <w:panose1 w:val="02030602050306030303"/>
  </w:font>
  <w:font w:name="Liberation Serif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w Cen MT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w Cen MT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Lucida Sans Unicode" w:hint="default"/>
        <w:sz w:val="24"/>
        <w:szCs w:val="24"/>
        <w:lang w:val="it-IT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2"/>
    <w:basedOn w:val="703"/>
    <w:next w:val="70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3"/>
    <w:next w:val="70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3"/>
    <w:next w:val="70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3"/>
    <w:next w:val="70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3"/>
    <w:next w:val="70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3"/>
    <w:next w:val="70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3"/>
    <w:next w:val="70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3"/>
    <w:next w:val="70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4">
    <w:name w:val="Subtitle"/>
    <w:basedOn w:val="703"/>
    <w:next w:val="70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05"/>
    <w:link w:val="34"/>
    <w:uiPriority w:val="11"/>
    <w:rPr>
      <w:sz w:val="24"/>
      <w:szCs w:val="24"/>
    </w:rPr>
  </w:style>
  <w:style w:type="paragraph" w:styleId="36">
    <w:name w:val="Quote"/>
    <w:basedOn w:val="703"/>
    <w:next w:val="70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3"/>
    <w:next w:val="70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5"/>
    <w:link w:val="759"/>
    <w:uiPriority w:val="99"/>
  </w:style>
  <w:style w:type="character" w:styleId="43">
    <w:name w:val="Footer Char"/>
    <w:basedOn w:val="705"/>
    <w:link w:val="763"/>
    <w:uiPriority w:val="99"/>
  </w:style>
  <w:style w:type="character" w:styleId="45">
    <w:name w:val="Caption Char"/>
    <w:basedOn w:val="754"/>
    <w:link w:val="763"/>
    <w:uiPriority w:val="99"/>
  </w:style>
  <w:style w:type="table" w:styleId="46">
    <w:name w:val="Table Grid"/>
    <w:basedOn w:val="70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70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0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5"/>
    <w:uiPriority w:val="99"/>
    <w:unhideWhenUsed/>
    <w:rPr>
      <w:vertAlign w:val="superscript"/>
    </w:rPr>
  </w:style>
  <w:style w:type="paragraph" w:styleId="176">
    <w:name w:val="endnote text"/>
    <w:basedOn w:val="70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5"/>
    <w:uiPriority w:val="99"/>
    <w:semiHidden/>
    <w:unhideWhenUsed/>
    <w:rPr>
      <w:vertAlign w:val="superscript"/>
    </w:rPr>
  </w:style>
  <w:style w:type="paragraph" w:styleId="179">
    <w:name w:val="toc 1"/>
    <w:basedOn w:val="703"/>
    <w:next w:val="7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3"/>
    <w:next w:val="7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3"/>
    <w:next w:val="7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3"/>
    <w:next w:val="7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3"/>
    <w:next w:val="7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3"/>
    <w:next w:val="7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3"/>
    <w:next w:val="7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3"/>
    <w:next w:val="7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3"/>
    <w:next w:val="7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3"/>
    <w:next w:val="703"/>
    <w:uiPriority w:val="99"/>
    <w:unhideWhenUsed/>
    <w:pPr>
      <w:spacing w:after="0" w:afterAutospacing="0"/>
    </w:pPr>
  </w:style>
  <w:style w:type="paragraph" w:styleId="703" w:default="1">
    <w:name w:val="Normal"/>
    <w:qFormat/>
    <w:pPr>
      <w:widowControl w:val="off"/>
    </w:pPr>
    <w:rPr>
      <w:color w:val="00000A"/>
    </w:rPr>
  </w:style>
  <w:style w:type="paragraph" w:styleId="704">
    <w:name w:val="Heading 1"/>
    <w:basedOn w:val="703"/>
    <w:next w:val="703"/>
    <w:uiPriority w:val="9"/>
    <w:qFormat/>
    <w:pPr>
      <w:jc w:val="center"/>
      <w:keepNext/>
      <w:outlineLvl w:val="0"/>
    </w:pPr>
    <w:rPr>
      <w:b/>
      <w:bCs/>
      <w:u w:val="single"/>
    </w:r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rPr>
      <w:rFonts w:ascii="Cambria" w:hAnsi="Cambria" w:cs="Times New Roman"/>
      <w:b/>
      <w:bCs/>
      <w:color w:val="00000A"/>
      <w:sz w:val="29"/>
      <w:szCs w:val="29"/>
      <w:lang w:bidi="hi-IN" w:eastAsia="zh-CN"/>
    </w:rPr>
  </w:style>
  <w:style w:type="character" w:styleId="709" w:customStyle="1">
    <w:name w:val="Punti"/>
    <w:rPr>
      <w:rFonts w:ascii="OpenSymbol" w:hAnsi="OpenSymbol" w:cs="OpenSymbol" w:eastAsia="OpenSymbol"/>
    </w:rPr>
  </w:style>
  <w:style w:type="character" w:styleId="710" w:customStyle="1">
    <w:name w:val="ListLabel 1"/>
  </w:style>
  <w:style w:type="character" w:styleId="711" w:customStyle="1">
    <w:name w:val="ListLabel 2"/>
  </w:style>
  <w:style w:type="character" w:styleId="712" w:customStyle="1">
    <w:name w:val="ListLabel 3"/>
  </w:style>
  <w:style w:type="character" w:styleId="713" w:customStyle="1">
    <w:name w:val="ListLabel 4"/>
  </w:style>
  <w:style w:type="character" w:styleId="714" w:customStyle="1">
    <w:name w:val="Title Char"/>
    <w:basedOn w:val="705"/>
    <w:rPr>
      <w:rFonts w:ascii="Cambria" w:hAnsi="Cambria" w:cs="Times New Roman"/>
      <w:b/>
      <w:bCs/>
      <w:color w:val="00000A"/>
      <w:sz w:val="29"/>
      <w:szCs w:val="29"/>
      <w:lang w:bidi="hi-IN" w:eastAsia="zh-CN"/>
    </w:rPr>
  </w:style>
  <w:style w:type="character" w:styleId="715" w:customStyle="1">
    <w:name w:val="Body Text Char"/>
    <w:basedOn w:val="705"/>
    <w:rPr>
      <w:rFonts w:cs="Times New Roman"/>
      <w:color w:val="00000A"/>
      <w:sz w:val="21"/>
      <w:szCs w:val="21"/>
      <w:lang w:bidi="hi-IN" w:eastAsia="zh-CN"/>
    </w:rPr>
  </w:style>
  <w:style w:type="character" w:styleId="716" w:customStyle="1">
    <w:name w:val="ListLabel 5"/>
    <w:rPr>
      <w:rFonts w:cs="Times New Roman"/>
    </w:rPr>
  </w:style>
  <w:style w:type="character" w:styleId="717" w:customStyle="1">
    <w:name w:val="ListLabel 27"/>
    <w:rPr>
      <w:rFonts w:cs="OpenSymbol"/>
    </w:rPr>
  </w:style>
  <w:style w:type="character" w:styleId="718" w:customStyle="1">
    <w:name w:val="ListLabel 26"/>
    <w:rPr>
      <w:rFonts w:cs="Symbol"/>
      <w:color w:val="000000"/>
    </w:rPr>
  </w:style>
  <w:style w:type="character" w:styleId="719" w:customStyle="1">
    <w:name w:val="ListLabel 25"/>
    <w:rPr>
      <w:rFonts w:cs="OpenSymbol"/>
    </w:rPr>
  </w:style>
  <w:style w:type="character" w:styleId="720" w:customStyle="1">
    <w:name w:val="ListLabel 24"/>
    <w:rPr>
      <w:rFonts w:cs="Symbol"/>
      <w:color w:val="000000"/>
    </w:rPr>
  </w:style>
  <w:style w:type="character" w:styleId="721" w:customStyle="1">
    <w:name w:val="ListLabel 23"/>
    <w:rPr>
      <w:rFonts w:cs="OpenSymbol"/>
    </w:rPr>
  </w:style>
  <w:style w:type="character" w:styleId="722" w:customStyle="1">
    <w:name w:val="ListLabel 22"/>
    <w:rPr>
      <w:rFonts w:cs="Symbol"/>
    </w:rPr>
  </w:style>
  <w:style w:type="character" w:styleId="723" w:customStyle="1">
    <w:name w:val="ListLabel 21"/>
    <w:rPr>
      <w:rFonts w:cs="OpenSymbol"/>
    </w:rPr>
  </w:style>
  <w:style w:type="character" w:styleId="724" w:customStyle="1">
    <w:name w:val="ListLabel 20"/>
    <w:rPr>
      <w:rFonts w:cs="Symbol"/>
    </w:rPr>
  </w:style>
  <w:style w:type="character" w:styleId="725" w:customStyle="1">
    <w:name w:val="ListLabel 19"/>
    <w:rPr>
      <w:rFonts w:cs="OpenSymbol"/>
    </w:rPr>
  </w:style>
  <w:style w:type="character" w:styleId="726" w:customStyle="1">
    <w:name w:val="ListLabel 18"/>
    <w:rPr>
      <w:rFonts w:cs="Symbol"/>
    </w:rPr>
  </w:style>
  <w:style w:type="character" w:styleId="727" w:customStyle="1">
    <w:name w:val="ListLabel 17"/>
    <w:rPr>
      <w:rFonts w:cs="OpenSymbol"/>
    </w:rPr>
  </w:style>
  <w:style w:type="character" w:styleId="728" w:customStyle="1">
    <w:name w:val="ListLabel 16"/>
    <w:rPr>
      <w:rFonts w:cs="Symbol"/>
    </w:rPr>
  </w:style>
  <w:style w:type="character" w:styleId="729" w:customStyle="1">
    <w:name w:val="ListLabel 15"/>
    <w:rPr>
      <w:rFonts w:cs="OpenSymbol"/>
    </w:rPr>
  </w:style>
  <w:style w:type="character" w:styleId="730" w:customStyle="1">
    <w:name w:val="ListLabel 14"/>
    <w:rPr>
      <w:rFonts w:cs="Symbol"/>
    </w:rPr>
  </w:style>
  <w:style w:type="character" w:styleId="731" w:customStyle="1">
    <w:name w:val="ListLabel 13"/>
    <w:rPr>
      <w:rFonts w:cs="OpenSymbol"/>
    </w:rPr>
  </w:style>
  <w:style w:type="character" w:styleId="732" w:customStyle="1">
    <w:name w:val="ListLabel 12"/>
    <w:rPr>
      <w:rFonts w:cs="Symbol"/>
    </w:rPr>
  </w:style>
  <w:style w:type="character" w:styleId="733" w:customStyle="1">
    <w:name w:val="ListLabel 11"/>
    <w:rPr>
      <w:rFonts w:cs="OpenSymbol"/>
    </w:rPr>
  </w:style>
  <w:style w:type="character" w:styleId="734" w:customStyle="1">
    <w:name w:val="ListLabel 10"/>
    <w:rPr>
      <w:rFonts w:cs="Symbol"/>
    </w:rPr>
  </w:style>
  <w:style w:type="character" w:styleId="735" w:customStyle="1">
    <w:name w:val="ListLabel 9"/>
    <w:rPr>
      <w:rFonts w:cs="OpenSymbol"/>
    </w:rPr>
  </w:style>
  <w:style w:type="character" w:styleId="736" w:customStyle="1">
    <w:name w:val="ListLabel 8"/>
    <w:rPr>
      <w:rFonts w:cs="Symbol"/>
    </w:rPr>
  </w:style>
  <w:style w:type="character" w:styleId="737" w:customStyle="1">
    <w:name w:val="ListLabel 7"/>
    <w:rPr>
      <w:rFonts w:cs="OpenSymbol"/>
    </w:rPr>
  </w:style>
  <w:style w:type="character" w:styleId="738" w:customStyle="1">
    <w:name w:val="ListLabel 6"/>
    <w:rPr>
      <w:rFonts w:cs="Symbol"/>
    </w:rPr>
  </w:style>
  <w:style w:type="character" w:styleId="739" w:customStyle="1">
    <w:name w:val="ListLabel 28"/>
    <w:rPr>
      <w:rFonts w:cs="Symbol"/>
    </w:rPr>
  </w:style>
  <w:style w:type="character" w:styleId="740" w:customStyle="1">
    <w:name w:val="ListLabel 29"/>
    <w:rPr>
      <w:rFonts w:cs="OpenSymbol"/>
    </w:rPr>
  </w:style>
  <w:style w:type="character" w:styleId="741" w:customStyle="1">
    <w:name w:val="ListLabel 30"/>
    <w:rPr>
      <w:rFonts w:cs="Symbol"/>
    </w:rPr>
  </w:style>
  <w:style w:type="character" w:styleId="742" w:customStyle="1">
    <w:name w:val="ListLabel 31"/>
    <w:rPr>
      <w:rFonts w:cs="OpenSymbol"/>
    </w:rPr>
  </w:style>
  <w:style w:type="character" w:styleId="743" w:customStyle="1">
    <w:name w:val="ListLabel 32"/>
    <w:rPr>
      <w:rFonts w:cs="Symbol"/>
    </w:rPr>
  </w:style>
  <w:style w:type="character" w:styleId="744" w:customStyle="1">
    <w:name w:val="ListLabel 33"/>
    <w:rPr>
      <w:rFonts w:cs="OpenSymbol"/>
    </w:rPr>
  </w:style>
  <w:style w:type="character" w:styleId="745" w:customStyle="1">
    <w:name w:val="ListLabel 34"/>
    <w:rPr>
      <w:rFonts w:cs="Symbol"/>
    </w:rPr>
  </w:style>
  <w:style w:type="character" w:styleId="746" w:customStyle="1">
    <w:name w:val="ListLabel 35"/>
    <w:rPr>
      <w:rFonts w:cs="OpenSymbol"/>
    </w:rPr>
  </w:style>
  <w:style w:type="character" w:styleId="747" w:customStyle="1">
    <w:name w:val="ListLabel 36"/>
    <w:rPr>
      <w:rFonts w:cs="Symbol"/>
    </w:rPr>
  </w:style>
  <w:style w:type="character" w:styleId="748" w:customStyle="1">
    <w:name w:val="ListLabel 37"/>
    <w:rPr>
      <w:rFonts w:cs="OpenSymbol"/>
    </w:rPr>
  </w:style>
  <w:style w:type="character" w:styleId="749" w:customStyle="1">
    <w:name w:val="ListLabel 38"/>
    <w:rPr>
      <w:rFonts w:cs="Symbol"/>
    </w:rPr>
  </w:style>
  <w:style w:type="character" w:styleId="750" w:customStyle="1">
    <w:name w:val="ListLabel 39"/>
    <w:rPr>
      <w:rFonts w:cs="OpenSymbol"/>
    </w:rPr>
  </w:style>
  <w:style w:type="paragraph" w:styleId="751">
    <w:name w:val="Title"/>
    <w:basedOn w:val="703"/>
    <w:next w:val="752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752" w:customStyle="1">
    <w:name w:val="Corpo del testo"/>
    <w:basedOn w:val="703"/>
    <w:pPr>
      <w:spacing w:after="140" w:line="288" w:lineRule="auto"/>
    </w:pPr>
  </w:style>
  <w:style w:type="paragraph" w:styleId="753">
    <w:name w:val="List"/>
    <w:basedOn w:val="752"/>
  </w:style>
  <w:style w:type="paragraph" w:styleId="754">
    <w:name w:val="Caption"/>
    <w:basedOn w:val="703"/>
    <w:pPr>
      <w:spacing w:before="120" w:after="120"/>
      <w:suppressLineNumbers/>
    </w:pPr>
    <w:rPr>
      <w:i/>
      <w:iCs/>
    </w:rPr>
  </w:style>
  <w:style w:type="paragraph" w:styleId="755" w:customStyle="1">
    <w:name w:val="Indice"/>
    <w:basedOn w:val="703"/>
    <w:pPr>
      <w:suppressLineNumbers/>
    </w:pPr>
  </w:style>
  <w:style w:type="paragraph" w:styleId="756" w:customStyle="1">
    <w:name w:val="Titolo principale"/>
    <w:basedOn w:val="7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757" w:customStyle="1">
    <w:name w:val="Contenuto tabella"/>
    <w:basedOn w:val="703"/>
  </w:style>
  <w:style w:type="paragraph" w:styleId="758" w:customStyle="1">
    <w:name w:val="Titolo tabella"/>
    <w:basedOn w:val="757"/>
  </w:style>
  <w:style w:type="paragraph" w:styleId="759">
    <w:name w:val="Header"/>
    <w:basedOn w:val="703"/>
  </w:style>
  <w:style w:type="paragraph" w:styleId="760">
    <w:name w:val="List Paragraph"/>
    <w:basedOn w:val="703"/>
    <w:uiPriority w:val="34"/>
    <w:qFormat/>
    <w:pPr>
      <w:contextualSpacing/>
      <w:ind w:left="720"/>
    </w:pPr>
    <w:rPr>
      <w:szCs w:val="21"/>
    </w:rPr>
  </w:style>
  <w:style w:type="paragraph" w:styleId="761">
    <w:name w:val="Balloon Text"/>
    <w:basedOn w:val="703"/>
    <w:link w:val="762"/>
    <w:uiPriority w:val="99"/>
    <w:semiHidden/>
    <w:unhideWhenUsed/>
    <w:rPr>
      <w:rFonts w:ascii="Segoe UI" w:hAnsi="Segoe UI"/>
      <w:sz w:val="18"/>
      <w:szCs w:val="16"/>
    </w:rPr>
  </w:style>
  <w:style w:type="character" w:styleId="762" w:customStyle="1">
    <w:name w:val="Testo fumetto Carattere"/>
    <w:basedOn w:val="705"/>
    <w:link w:val="761"/>
    <w:uiPriority w:val="99"/>
    <w:semiHidden/>
    <w:rPr>
      <w:rFonts w:ascii="Segoe UI" w:hAnsi="Segoe UI"/>
      <w:color w:val="00000A"/>
      <w:sz w:val="18"/>
      <w:szCs w:val="16"/>
    </w:rPr>
  </w:style>
  <w:style w:type="paragraph" w:styleId="763">
    <w:name w:val="Footer"/>
    <w:basedOn w:val="703"/>
    <w:link w:val="764"/>
    <w:uiPriority w:val="99"/>
    <w:unhideWhenUsed/>
    <w:pPr>
      <w:tabs>
        <w:tab w:val="center" w:pos="4819" w:leader="none"/>
        <w:tab w:val="right" w:pos="9638" w:leader="none"/>
      </w:tabs>
    </w:pPr>
    <w:rPr>
      <w:szCs w:val="21"/>
    </w:rPr>
  </w:style>
  <w:style w:type="character" w:styleId="764" w:customStyle="1">
    <w:name w:val="Piè di pagina Carattere"/>
    <w:basedOn w:val="705"/>
    <w:link w:val="763"/>
    <w:uiPriority w:val="99"/>
    <w:rPr>
      <w:color w:val="00000A"/>
      <w:szCs w:val="21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33993EF-EC72-4A61-BA32-98191BCF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language>it-IT</dc:language>
  <cp:lastModifiedBy>Guset_139</cp:lastModifiedBy>
  <cp:revision>697</cp:revision>
  <dcterms:created xsi:type="dcterms:W3CDTF">2015-05-30T03:22:00Z</dcterms:created>
  <dcterms:modified xsi:type="dcterms:W3CDTF">2022-06-27T10:20:45Z</dcterms:modified>
</cp:coreProperties>
</file>