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55" w:rsidRDefault="001E2B8A">
      <w:r>
        <w:t>021Afr</w:t>
      </w:r>
      <w:r>
        <w:pict>
          <v:rect id="shape_0" o:spid="_x0000_s1026" style="position:absolute;margin-left:.05pt;margin-top:0;width:463.55pt;height:659.3pt;z-index:251657728;mso-position-horizontal-relative:text;mso-position-vertical-relative:text" stroked="f" strokecolor="#3465a4">
            <v:stroke joinstyle="round"/>
            <v:imagedata r:id="rId9" o:title="image1"/>
          </v:rect>
        </w:pict>
      </w:r>
    </w:p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1E2B8A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01 – DATA 18 – 09 - 2017</w:t>
      </w:r>
    </w:p>
    <w:p w:rsidR="00631E31" w:rsidRDefault="001E2B8A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 w:rsidR="00631E31"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</w:t>
      </w:r>
    </w:p>
    <w:p w:rsidR="00DB4955" w:rsidRDefault="00631E31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</w:t>
      </w:r>
      <w:r w:rsidR="001E2B8A"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DB4955" w:rsidRDefault="001E2B8A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DB4955" w:rsidRDefault="00DB4955">
      <w:pPr>
        <w:jc w:val="center"/>
        <w:rPr>
          <w:b/>
          <w:bCs/>
          <w:u w:val="single"/>
        </w:rPr>
      </w:pPr>
    </w:p>
    <w:p w:rsidR="00DB4955" w:rsidRDefault="001E2B8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DB4955" w:rsidRDefault="00DB4955">
      <w:pPr>
        <w:jc w:val="center"/>
      </w:pPr>
    </w:p>
    <w:p w:rsidR="00DB4955" w:rsidRDefault="00DB4955">
      <w:pPr>
        <w:jc w:val="center"/>
      </w:pPr>
    </w:p>
    <w:p w:rsidR="00DB4955" w:rsidRDefault="00DB4955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843"/>
        <w:gridCol w:w="1678"/>
        <w:gridCol w:w="987"/>
      </w:tblGrid>
      <w:tr w:rsidR="00DB4955">
        <w:trPr>
          <w:trHeight w:val="247"/>
        </w:trPr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jc w:val="center"/>
            </w:pPr>
            <w:r>
              <w:t>002A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Papa Boys – Black </w:t>
            </w:r>
            <w:proofErr w:type="spellStart"/>
            <w:r>
              <w:t>Hats</w:t>
            </w:r>
            <w:proofErr w:type="spellEnd"/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r>
              <w:t xml:space="preserve"> </w:t>
            </w:r>
          </w:p>
        </w:tc>
      </w:tr>
      <w:tr w:rsidR="00DB4955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jc w:val="center"/>
            </w:pPr>
            <w:r>
              <w:t>008A</w:t>
            </w:r>
          </w:p>
        </w:tc>
        <w:tc>
          <w:tcPr>
            <w:tcW w:w="5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Cafè</w:t>
            </w:r>
            <w:proofErr w:type="spellEnd"/>
            <w:r>
              <w:t xml:space="preserve"> </w:t>
            </w:r>
            <w:r>
              <w:t>Noir – Arcistufo F.C</w:t>
            </w:r>
          </w:p>
        </w:tc>
        <w:tc>
          <w:tcPr>
            <w:tcW w:w="16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4B25F3" w:rsidP="004B25F3">
            <w:pPr>
              <w:pStyle w:val="Titolo1"/>
              <w:ind w:left="432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6 - 1</w:t>
            </w:r>
          </w:p>
        </w:tc>
        <w:tc>
          <w:tcPr>
            <w:tcW w:w="9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DB4955"/>
        </w:tc>
      </w:tr>
      <w:tr w:rsidR="00DB4955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jc w:val="center"/>
            </w:pPr>
            <w:r>
              <w:t>013A</w:t>
            </w:r>
          </w:p>
        </w:tc>
        <w:tc>
          <w:tcPr>
            <w:tcW w:w="5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A.S.D Real Terni – Acqua &amp; Sapone</w:t>
            </w:r>
          </w:p>
        </w:tc>
        <w:tc>
          <w:tcPr>
            <w:tcW w:w="16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9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DB4955"/>
        </w:tc>
      </w:tr>
      <w:tr w:rsidR="00DB4955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jc w:val="center"/>
            </w:pPr>
            <w:r>
              <w:t>019A</w:t>
            </w:r>
          </w:p>
        </w:tc>
        <w:tc>
          <w:tcPr>
            <w:tcW w:w="5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Tranneusai</w:t>
            </w:r>
            <w:proofErr w:type="spellEnd"/>
            <w:r>
              <w:t xml:space="preserve"> F.C – F.C  La Dolce Vita</w:t>
            </w:r>
          </w:p>
        </w:tc>
        <w:tc>
          <w:tcPr>
            <w:tcW w:w="16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9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DB4955"/>
        </w:tc>
      </w:tr>
      <w:tr w:rsidR="00DB4955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DB4955">
            <w:pPr>
              <w:jc w:val="center"/>
            </w:pPr>
          </w:p>
        </w:tc>
        <w:tc>
          <w:tcPr>
            <w:tcW w:w="5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DB4955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DB495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DB4955"/>
        </w:tc>
      </w:tr>
      <w:tr w:rsidR="00DB4955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DB4955">
            <w:pPr>
              <w:jc w:val="center"/>
            </w:pPr>
          </w:p>
        </w:tc>
        <w:tc>
          <w:tcPr>
            <w:tcW w:w="5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DB4955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DB495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DB4955"/>
        </w:tc>
      </w:tr>
    </w:tbl>
    <w:p w:rsidR="00DB4955" w:rsidRDefault="00DB4955">
      <w:pPr>
        <w:pStyle w:val="Titolo1"/>
        <w:numPr>
          <w:ilvl w:val="0"/>
          <w:numId w:val="1"/>
        </w:numPr>
      </w:pPr>
    </w:p>
    <w:p w:rsidR="00DB4955" w:rsidRDefault="001E2B8A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DB4955" w:rsidRDefault="00DB4955"/>
    <w:p w:rsidR="00DB4955" w:rsidRDefault="00DB4955"/>
    <w:p w:rsidR="00DB4955" w:rsidRDefault="00DB4955"/>
    <w:p w:rsidR="00DB4955" w:rsidRDefault="00DB4955"/>
    <w:p w:rsidR="00DB4955" w:rsidRDefault="00DB4955"/>
    <w:p w:rsidR="00DB4955" w:rsidRDefault="001E2B8A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B4955" w:rsidRDefault="001E2B8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B4955" w:rsidRDefault="00DB4955"/>
    <w:p w:rsidR="00DB4955" w:rsidRDefault="00DB4955"/>
    <w:p w:rsidR="00DB4955" w:rsidRDefault="001E2B8A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DB4955" w:rsidRDefault="00DB4955"/>
    <w:p w:rsidR="00DB4955" w:rsidRDefault="00DB4955"/>
    <w:p w:rsidR="00DB4955" w:rsidRDefault="001E2B8A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B4955" w:rsidRDefault="001E2B8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B4955" w:rsidRDefault="00DB4955">
      <w:bookmarkStart w:id="1" w:name="__DdeLink__160_11683956221"/>
      <w:bookmarkEnd w:id="1"/>
    </w:p>
    <w:p w:rsidR="00631E31" w:rsidRDefault="00631E31">
      <w:pPr>
        <w:rPr>
          <w:rFonts w:ascii="Tw Cen MT" w:hAnsi="Tw Cen MT" w:cs="Tw Cen MT"/>
          <w:b/>
          <w:u w:val="single"/>
          <w:shd w:val="clear" w:color="auto" w:fill="FF3300"/>
        </w:rPr>
      </w:pPr>
    </w:p>
    <w:p w:rsidR="00DB4955" w:rsidRDefault="001E2B8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B4955" w:rsidRDefault="001E2B8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B4955" w:rsidRDefault="00DB4955">
      <w:pPr>
        <w:rPr>
          <w:sz w:val="20"/>
          <w:szCs w:val="20"/>
        </w:rPr>
      </w:pPr>
    </w:p>
    <w:p w:rsidR="00DB4955" w:rsidRDefault="00DB4955">
      <w:pPr>
        <w:jc w:val="center"/>
      </w:pPr>
    </w:p>
    <w:p w:rsidR="00DB4955" w:rsidRDefault="00DB4955">
      <w:pPr>
        <w:pStyle w:val="Titolo1"/>
        <w:numPr>
          <w:ilvl w:val="0"/>
          <w:numId w:val="1"/>
        </w:numPr>
      </w:pPr>
    </w:p>
    <w:p w:rsidR="00DB4955" w:rsidRDefault="00DB4955">
      <w:pPr>
        <w:pStyle w:val="Titolo1"/>
        <w:numPr>
          <w:ilvl w:val="0"/>
          <w:numId w:val="1"/>
        </w:numPr>
      </w:pPr>
    </w:p>
    <w:p w:rsidR="00DB4955" w:rsidRDefault="00DB4955">
      <w:pPr>
        <w:pStyle w:val="Titolo1"/>
        <w:numPr>
          <w:ilvl w:val="0"/>
          <w:numId w:val="1"/>
        </w:numPr>
      </w:pPr>
    </w:p>
    <w:p w:rsidR="00DB4955" w:rsidRDefault="00DB4955"/>
    <w:p w:rsidR="00DB4955" w:rsidRDefault="00DB4955"/>
    <w:p w:rsidR="00DB4955" w:rsidRDefault="00DB4955"/>
    <w:p w:rsidR="00DB4955" w:rsidRDefault="00DB4955">
      <w:pPr>
        <w:jc w:val="center"/>
      </w:pPr>
    </w:p>
    <w:p w:rsidR="00DB4955" w:rsidRDefault="00DB4955">
      <w:pPr>
        <w:jc w:val="center"/>
      </w:pPr>
    </w:p>
    <w:p w:rsidR="00DB4955" w:rsidRDefault="00DB4955">
      <w:pPr>
        <w:jc w:val="center"/>
      </w:pPr>
    </w:p>
    <w:p w:rsidR="00DB4955" w:rsidRDefault="00DB4955">
      <w:pPr>
        <w:jc w:val="center"/>
      </w:pPr>
    </w:p>
    <w:p w:rsidR="00DB4955" w:rsidRDefault="00DB4955">
      <w:pPr>
        <w:jc w:val="center"/>
      </w:pPr>
    </w:p>
    <w:p w:rsidR="00DB4955" w:rsidRDefault="00DB4955">
      <w:pPr>
        <w:jc w:val="center"/>
      </w:pPr>
    </w:p>
    <w:p w:rsidR="00DB4955" w:rsidRDefault="00DB4955">
      <w:pPr>
        <w:jc w:val="center"/>
      </w:pPr>
    </w:p>
    <w:p w:rsidR="00DB4955" w:rsidRDefault="00DB4955">
      <w:pPr>
        <w:jc w:val="center"/>
      </w:pPr>
    </w:p>
    <w:p w:rsidR="00DB4955" w:rsidRDefault="00DB4955"/>
    <w:p w:rsidR="00DB4955" w:rsidRDefault="001E2B8A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Comunicato Ufficiale nr. 01 – DATA 18 – 09- 2017 </w:t>
      </w:r>
    </w:p>
    <w:p w:rsidR="00DB4955" w:rsidRDefault="001E2B8A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DB4955" w:rsidRDefault="001E2B8A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</w:t>
      </w:r>
    </w:p>
    <w:p w:rsidR="00DB4955" w:rsidRDefault="001E2B8A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Coppa Di Lega ca5</w:t>
      </w:r>
    </w:p>
    <w:p w:rsidR="00DB4955" w:rsidRDefault="001E2B8A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Coppa Di Lega ca5</w:t>
      </w:r>
    </w:p>
    <w:p w:rsidR="00DB4955" w:rsidRDefault="00DB4955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5814"/>
        <w:gridCol w:w="1623"/>
        <w:gridCol w:w="1233"/>
      </w:tblGrid>
      <w:tr w:rsidR="00DB4955">
        <w:trPr>
          <w:trHeight w:val="247"/>
        </w:trPr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001CL</w:t>
            </w:r>
          </w:p>
        </w:tc>
        <w:tc>
          <w:tcPr>
            <w:tcW w:w="5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 – F.P.P </w:t>
            </w:r>
            <w:r>
              <w:rPr>
                <w:b w:val="0"/>
                <w:bCs w:val="0"/>
                <w:u w:val="none"/>
              </w:rPr>
              <w:t>Casali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003CL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Falsi Invalidi – A.S.D </w:t>
            </w:r>
            <w:proofErr w:type="spellStart"/>
            <w:r>
              <w:rPr>
                <w:b w:val="0"/>
                <w:bCs w:val="0"/>
                <w:u w:val="none"/>
              </w:rPr>
              <w:t>Castrum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9 - 2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004CL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Kantuccio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005CL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A.A voodoo People</w:t>
            </w:r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006CL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 -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8 - 4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DB4955">
            <w:pPr>
              <w:numPr>
                <w:ilvl w:val="0"/>
                <w:numId w:val="1"/>
              </w:numPr>
            </w:pP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007CL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Piediluco F.C</w:t>
            </w:r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8 - 1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009CL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>Nuova Sanitaria – New Team</w:t>
            </w:r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– 3(6-5)</w:t>
            </w:r>
            <w:proofErr w:type="spellStart"/>
            <w:r>
              <w:rPr>
                <w:b w:val="0"/>
                <w:bCs w:val="0"/>
                <w:u w:val="none"/>
              </w:rPr>
              <w:t>d.c.r</w:t>
            </w:r>
            <w:proofErr w:type="spellEnd"/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010CL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 – </w:t>
            </w:r>
            <w:proofErr w:type="spellStart"/>
            <w:r>
              <w:rPr>
                <w:b w:val="0"/>
                <w:bCs w:val="0"/>
                <w:u w:val="none"/>
              </w:rPr>
              <w:t>Old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</w:t>
            </w:r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10 - 3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011CL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DB4955">
            <w:pPr>
              <w:numPr>
                <w:ilvl w:val="0"/>
                <w:numId w:val="1"/>
              </w:numPr>
            </w:pP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012CL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Intersport Conad Arca – S.T.A.S</w:t>
            </w:r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9 - 4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014CL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Ternana Soccorso F.C</w:t>
            </w:r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– 3(4-5)</w:t>
            </w:r>
            <w:proofErr w:type="spellStart"/>
            <w:r>
              <w:rPr>
                <w:b w:val="0"/>
                <w:bCs w:val="0"/>
                <w:u w:val="none"/>
              </w:rPr>
              <w:t>d.c.r</w:t>
            </w:r>
            <w:proofErr w:type="spellEnd"/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015CL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Anonymous Team</w:t>
            </w:r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1 - 2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016CL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Ares C.a5 – </w:t>
            </w:r>
            <w:proofErr w:type="spellStart"/>
            <w:r>
              <w:rPr>
                <w:b w:val="0"/>
                <w:bCs w:val="0"/>
                <w:u w:val="none"/>
              </w:rPr>
              <w:t>Arnold's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017CL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- </w:t>
            </w:r>
            <w:proofErr w:type="spellStart"/>
            <w:r>
              <w:rPr>
                <w:b w:val="0"/>
                <w:bCs w:val="0"/>
                <w:u w:val="none"/>
              </w:rPr>
              <w:t>AppGear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7 - 4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018CL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Al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8 - 6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020CL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Cosmopolitan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9 - 2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021CL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 –</w:t>
            </w: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PetStore</w:t>
            </w:r>
            <w:proofErr w:type="spellEnd"/>
            <w:r>
              <w:rPr>
                <w:b w:val="0"/>
                <w:bCs w:val="0"/>
                <w:u w:val="none"/>
              </w:rPr>
              <w:t xml:space="preserve"> Conad</w:t>
            </w:r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022CL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A.S </w:t>
            </w:r>
            <w:proofErr w:type="spellStart"/>
            <w:r>
              <w:rPr>
                <w:b w:val="0"/>
                <w:bCs w:val="0"/>
                <w:u w:val="none"/>
              </w:rPr>
              <w:t>Gambaletta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0 - 1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DB4955" w:rsidRDefault="00DB4955">
      <w:pPr>
        <w:pStyle w:val="Titolo1"/>
        <w:numPr>
          <w:ilvl w:val="0"/>
          <w:numId w:val="1"/>
        </w:numPr>
      </w:pPr>
    </w:p>
    <w:p w:rsidR="00DB4955" w:rsidRDefault="00DB4955">
      <w:pPr>
        <w:pStyle w:val="Titolo1"/>
        <w:numPr>
          <w:ilvl w:val="0"/>
          <w:numId w:val="1"/>
        </w:numPr>
      </w:pPr>
    </w:p>
    <w:p w:rsidR="00DB4955" w:rsidRDefault="001E2B8A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COPPA DI LEGA ca5</w:t>
      </w:r>
    </w:p>
    <w:p w:rsidR="00DB4955" w:rsidRDefault="00DB4955"/>
    <w:p w:rsidR="00DB4955" w:rsidRDefault="00DB4955"/>
    <w:p w:rsidR="00DB4955" w:rsidRDefault="001E2B8A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B4955" w:rsidRDefault="001E2B8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B4955" w:rsidRDefault="001E2B8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DB4955" w:rsidRDefault="001E2B8A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B4955" w:rsidRDefault="001E2B8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B4955" w:rsidRDefault="001E2B8A">
      <w:r>
        <w:t xml:space="preserve">Mirko Massarelli                                                                                              </w:t>
      </w:r>
      <w:proofErr w:type="spellStart"/>
      <w:r>
        <w:t>Kospea</w:t>
      </w:r>
      <w:proofErr w:type="spellEnd"/>
    </w:p>
    <w:p w:rsidR="00DB4955" w:rsidRDefault="001E2B8A">
      <w:r>
        <w:t xml:space="preserve">Alberto Marchetti                     </w:t>
      </w:r>
      <w:r>
        <w:t xml:space="preserve">                                                                        Falsi Invalidi</w:t>
      </w:r>
    </w:p>
    <w:p w:rsidR="00DB4955" w:rsidRDefault="001E2B8A">
      <w:r>
        <w:t xml:space="preserve">Alessandro Ceccobelli                                                                                      A.S.D </w:t>
      </w:r>
      <w:proofErr w:type="spellStart"/>
      <w:r>
        <w:t>Castrum</w:t>
      </w:r>
      <w:proofErr w:type="spellEnd"/>
    </w:p>
    <w:p w:rsidR="00DB4955" w:rsidRDefault="001E2B8A">
      <w:r>
        <w:t xml:space="preserve">Valter Marcelli                                 </w:t>
      </w:r>
      <w:r>
        <w:t xml:space="preserve">                                                                 </w:t>
      </w:r>
      <w:proofErr w:type="spellStart"/>
      <w:r>
        <w:t>AppGear</w:t>
      </w:r>
      <w:proofErr w:type="spellEnd"/>
    </w:p>
    <w:p w:rsidR="00DB4955" w:rsidRDefault="001E2B8A">
      <w:r>
        <w:t>Michele Maceria                                                                                               Ares Ca5</w:t>
      </w:r>
    </w:p>
    <w:p w:rsidR="00DB4955" w:rsidRDefault="001E2B8A">
      <w:r>
        <w:t xml:space="preserve">Giacomo Palombi                                                 </w:t>
      </w:r>
      <w:r>
        <w:t xml:space="preserve">                                              </w:t>
      </w:r>
      <w:proofErr w:type="spellStart"/>
      <w:r>
        <w:t>Arnold's</w:t>
      </w:r>
      <w:proofErr w:type="spellEnd"/>
    </w:p>
    <w:p w:rsidR="00DB4955" w:rsidRDefault="001E2B8A">
      <w:r>
        <w:t xml:space="preserve">Lorenzo Barresi                                                                                                  New Terni </w:t>
      </w:r>
      <w:proofErr w:type="spellStart"/>
      <w:r>
        <w:t>United</w:t>
      </w:r>
      <w:proofErr w:type="spellEnd"/>
    </w:p>
    <w:p w:rsidR="00DB4955" w:rsidRDefault="001E2B8A">
      <w:r>
        <w:t xml:space="preserve">Ferdinando Bassone                                                     </w:t>
      </w:r>
      <w:r>
        <w:t xml:space="preserve">                                       New Terni </w:t>
      </w:r>
      <w:proofErr w:type="spellStart"/>
      <w:r>
        <w:t>United</w:t>
      </w:r>
      <w:proofErr w:type="spellEnd"/>
    </w:p>
    <w:p w:rsidR="00DB4955" w:rsidRDefault="001E2B8A">
      <w:r>
        <w:t>Francesco Tizi                                                                                                     Ternana Soccorso</w:t>
      </w:r>
    </w:p>
    <w:p w:rsidR="00DB4955" w:rsidRDefault="001E2B8A">
      <w:proofErr w:type="spellStart"/>
      <w:r>
        <w:t>Arber</w:t>
      </w:r>
      <w:proofErr w:type="spellEnd"/>
      <w:r>
        <w:t xml:space="preserve"> Dika                                                          </w:t>
      </w:r>
      <w:r>
        <w:t xml:space="preserve">                                                 Ternana Soccorso</w:t>
      </w:r>
    </w:p>
    <w:p w:rsidR="00DB4955" w:rsidRDefault="001E2B8A">
      <w:r>
        <w:t xml:space="preserve">Domenico Tariello                                                                                               Caffè </w:t>
      </w:r>
      <w:proofErr w:type="spellStart"/>
      <w:r>
        <w:t>Villaglori</w:t>
      </w:r>
      <w:proofErr w:type="spellEnd"/>
    </w:p>
    <w:p w:rsidR="00DB4955" w:rsidRDefault="001E2B8A">
      <w:r>
        <w:t xml:space="preserve">Silvano Alexander </w:t>
      </w:r>
      <w:proofErr w:type="spellStart"/>
      <w:r>
        <w:t>Papperini</w:t>
      </w:r>
      <w:proofErr w:type="spellEnd"/>
      <w:r>
        <w:t xml:space="preserve">                                  </w:t>
      </w:r>
      <w:r>
        <w:t xml:space="preserve">                                              </w:t>
      </w:r>
      <w:proofErr w:type="spellStart"/>
      <w:r>
        <w:t>Desperados</w:t>
      </w:r>
      <w:proofErr w:type="spellEnd"/>
    </w:p>
    <w:p w:rsidR="00DB4955" w:rsidRDefault="001E2B8A">
      <w:r>
        <w:lastRenderedPageBreak/>
        <w:t xml:space="preserve">Leonardo Rossi                                                                                                     </w:t>
      </w:r>
      <w:proofErr w:type="spellStart"/>
      <w:r>
        <w:t>Desperados</w:t>
      </w:r>
      <w:proofErr w:type="spellEnd"/>
    </w:p>
    <w:p w:rsidR="00DB4955" w:rsidRDefault="001E2B8A">
      <w:r>
        <w:t xml:space="preserve">Massimiliano Bernardini                                                  </w:t>
      </w:r>
      <w:r>
        <w:t xml:space="preserve">                                    </w:t>
      </w:r>
      <w:proofErr w:type="spellStart"/>
      <w:r>
        <w:t>Desperados</w:t>
      </w:r>
      <w:proofErr w:type="spellEnd"/>
    </w:p>
    <w:p w:rsidR="00DB4955" w:rsidRDefault="001E2B8A">
      <w:r>
        <w:t xml:space="preserve">Michael Catana                                                                                                     </w:t>
      </w:r>
      <w:proofErr w:type="spellStart"/>
      <w:r>
        <w:t>You</w:t>
      </w:r>
      <w:proofErr w:type="spellEnd"/>
      <w:r>
        <w:t xml:space="preserve"> Pont</w:t>
      </w:r>
    </w:p>
    <w:p w:rsidR="00DB4955" w:rsidRDefault="001E2B8A">
      <w:proofErr w:type="spellStart"/>
      <w:r>
        <w:t>Melsed</w:t>
      </w:r>
      <w:proofErr w:type="spellEnd"/>
      <w:r>
        <w:t xml:space="preserve"> </w:t>
      </w:r>
      <w:proofErr w:type="spellStart"/>
      <w:r>
        <w:t>Cercizi</w:t>
      </w:r>
      <w:proofErr w:type="spellEnd"/>
      <w:r>
        <w:t xml:space="preserve">                                                                       </w:t>
      </w:r>
      <w:r>
        <w:t xml:space="preserve">                               A.C </w:t>
      </w:r>
      <w:proofErr w:type="spellStart"/>
      <w:r>
        <w:t>Pikkia</w:t>
      </w:r>
      <w:proofErr w:type="spellEnd"/>
    </w:p>
    <w:p w:rsidR="00DB4955" w:rsidRDefault="001E2B8A">
      <w:r>
        <w:t xml:space="preserve">Alfonso Rispoli                                                                                                     A.S </w:t>
      </w:r>
      <w:proofErr w:type="spellStart"/>
      <w:r>
        <w:t>Gambaletta</w:t>
      </w:r>
      <w:proofErr w:type="spellEnd"/>
    </w:p>
    <w:p w:rsidR="00DB4955" w:rsidRDefault="00DB4955"/>
    <w:p w:rsidR="00DB4955" w:rsidRDefault="00DB4955"/>
    <w:p w:rsidR="00DB4955" w:rsidRDefault="00DB4955"/>
    <w:p w:rsidR="00DB4955" w:rsidRDefault="001E2B8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B4955" w:rsidRDefault="001E2B8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</w:t>
      </w:r>
      <w:r>
        <w:rPr>
          <w:rFonts w:ascii="Tw Cen MT" w:hAnsi="Tw Cen MT" w:cs="Tw Cen MT"/>
          <w:color w:val="000000"/>
        </w:rPr>
        <w:t>squalifica                                        Società</w:t>
      </w:r>
    </w:p>
    <w:p w:rsidR="00DB4955" w:rsidRDefault="00DB4955"/>
    <w:p w:rsidR="00DB4955" w:rsidRDefault="001E2B8A">
      <w:r>
        <w:t xml:space="preserve">Massimiliano Bernardini                          ( 1mese )                                          </w:t>
      </w:r>
      <w:proofErr w:type="spellStart"/>
      <w:r>
        <w:t>Desperados</w:t>
      </w:r>
      <w:proofErr w:type="spellEnd"/>
    </w:p>
    <w:p w:rsidR="00DB4955" w:rsidRDefault="001E2B8A">
      <w:pPr>
        <w:rPr>
          <w:sz w:val="20"/>
          <w:szCs w:val="20"/>
        </w:rPr>
      </w:pPr>
      <w:r>
        <w:rPr>
          <w:sz w:val="20"/>
          <w:szCs w:val="20"/>
        </w:rPr>
        <w:t xml:space="preserve">(Condotta gravemente irrisoria nei confronti del giudice di gara; lesiva della sua </w:t>
      </w:r>
      <w:r>
        <w:rPr>
          <w:sz w:val="20"/>
          <w:szCs w:val="20"/>
        </w:rPr>
        <w:t>dignità personale).</w:t>
      </w:r>
    </w:p>
    <w:p w:rsidR="00DB4955" w:rsidRDefault="00DB4955"/>
    <w:p w:rsidR="00DB4955" w:rsidRDefault="001E2B8A">
      <w:r>
        <w:t xml:space="preserve">Luca </w:t>
      </w:r>
      <w:proofErr w:type="spellStart"/>
      <w:r>
        <w:t>Possanzini</w:t>
      </w:r>
      <w:proofErr w:type="spellEnd"/>
      <w:r>
        <w:t xml:space="preserve">                                         ( 3Mesi)                                          White </w:t>
      </w:r>
      <w:proofErr w:type="spellStart"/>
      <w:r>
        <w:t>Devils</w:t>
      </w:r>
      <w:proofErr w:type="spellEnd"/>
    </w:p>
    <w:p w:rsidR="00DB4955" w:rsidRDefault="001E2B8A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(Gravi episodi di violenza a danno di terzi).           </w:t>
      </w:r>
      <w:r>
        <w:rPr>
          <w:b/>
          <w:bCs/>
          <w:sz w:val="20"/>
          <w:szCs w:val="20"/>
        </w:rPr>
        <w:t xml:space="preserve"> Fino al 18/12/17</w:t>
      </w:r>
    </w:p>
    <w:p w:rsidR="00DB4955" w:rsidRDefault="00DB4955">
      <w:pPr>
        <w:rPr>
          <w:sz w:val="20"/>
          <w:szCs w:val="20"/>
        </w:rPr>
      </w:pPr>
    </w:p>
    <w:p w:rsidR="00DB4955" w:rsidRDefault="001E2B8A">
      <w:r>
        <w:t xml:space="preserve">Cristian Ferri                           </w:t>
      </w:r>
      <w:r>
        <w:t xml:space="preserve">                    ( 3Mesi)                                          </w:t>
      </w:r>
      <w:proofErr w:type="spellStart"/>
      <w:r>
        <w:t>Cosmopolitan</w:t>
      </w:r>
      <w:proofErr w:type="spellEnd"/>
    </w:p>
    <w:p w:rsidR="00DB4955" w:rsidRDefault="001E2B8A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(Gravi episodi di violenza a danno di terzi).            </w:t>
      </w:r>
      <w:r>
        <w:rPr>
          <w:b/>
          <w:bCs/>
          <w:sz w:val="20"/>
          <w:szCs w:val="20"/>
        </w:rPr>
        <w:t xml:space="preserve"> Fino al 18/12/17</w:t>
      </w:r>
    </w:p>
    <w:p w:rsidR="00DB4955" w:rsidRDefault="001E2B8A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</w:t>
      </w:r>
      <w:r>
        <w:rPr>
          <w:rFonts w:ascii="Tw Cen MT" w:hAnsi="Tw Cen MT" w:cs="Tw Cen MT"/>
          <w:b/>
          <w:i/>
          <w:color w:val="000000"/>
        </w:rPr>
        <w:t xml:space="preserve">                          </w:t>
      </w:r>
    </w:p>
    <w:p w:rsidR="00DB4955" w:rsidRDefault="00DB4955"/>
    <w:p w:rsidR="00DB4955" w:rsidRDefault="001E2B8A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01 – DATA 18 – 09 - 2017</w:t>
      </w:r>
    </w:p>
    <w:p w:rsidR="00DB4955" w:rsidRDefault="001E2B8A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 w:rsidR="004B25F3">
        <w:rPr>
          <w:rFonts w:ascii="Tw Cen MT" w:hAnsi="Tw Cen MT" w:cs="Tw Cen MT"/>
          <w:b/>
          <w:color w:val="0000FF"/>
          <w:sz w:val="40"/>
          <w:szCs w:val="40"/>
        </w:rPr>
        <w:t>Calcio a 7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 Terni League</w:t>
      </w:r>
    </w:p>
    <w:p w:rsidR="00DB4955" w:rsidRDefault="004B25F3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:rsidR="00DB4955" w:rsidRDefault="00DB4955">
      <w:pPr>
        <w:jc w:val="center"/>
        <w:rPr>
          <w:b/>
          <w:bCs/>
          <w:u w:val="single"/>
        </w:rPr>
      </w:pPr>
    </w:p>
    <w:p w:rsidR="00DB4955" w:rsidRDefault="001E2B8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DB4955" w:rsidRDefault="00DB4955">
      <w:pPr>
        <w:jc w:val="center"/>
      </w:pPr>
    </w:p>
    <w:p w:rsidR="00DB4955" w:rsidRDefault="00DB4955">
      <w:pPr>
        <w:jc w:val="center"/>
      </w:pPr>
    </w:p>
    <w:p w:rsidR="00DB4955" w:rsidRDefault="00DB4955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843"/>
        <w:gridCol w:w="1678"/>
        <w:gridCol w:w="987"/>
      </w:tblGrid>
      <w:tr w:rsidR="00DB4955">
        <w:trPr>
          <w:trHeight w:val="247"/>
        </w:trPr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jc w:val="center"/>
            </w:pPr>
            <w:r>
              <w:t>003A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Lupi People – Black </w:t>
            </w:r>
            <w:proofErr w:type="spellStart"/>
            <w:r>
              <w:t>Hats</w:t>
            </w:r>
            <w:proofErr w:type="spellEnd"/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r>
              <w:t xml:space="preserve"> V.P.D</w:t>
            </w:r>
          </w:p>
        </w:tc>
      </w:tr>
      <w:tr w:rsidR="00DB4955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jc w:val="center"/>
            </w:pPr>
            <w:r>
              <w:t>005A</w:t>
            </w:r>
          </w:p>
        </w:tc>
        <w:tc>
          <w:tcPr>
            <w:tcW w:w="5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I </w:t>
            </w:r>
            <w:proofErr w:type="spellStart"/>
            <w:r>
              <w:t>Faggiani</w:t>
            </w:r>
            <w:proofErr w:type="spellEnd"/>
            <w:r>
              <w:t xml:space="preserve">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</w:t>
            </w:r>
          </w:p>
        </w:tc>
        <w:tc>
          <w:tcPr>
            <w:tcW w:w="9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r>
              <w:t xml:space="preserve"> </w:t>
            </w:r>
          </w:p>
        </w:tc>
      </w:tr>
      <w:tr w:rsidR="00DB4955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jc w:val="center"/>
            </w:pPr>
            <w:r>
              <w:t>008A</w:t>
            </w:r>
          </w:p>
        </w:tc>
        <w:tc>
          <w:tcPr>
            <w:tcW w:w="5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La Dolce Vita – </w:t>
            </w:r>
            <w:proofErr w:type="spellStart"/>
            <w:r>
              <w:t>Asppico</w:t>
            </w:r>
            <w:proofErr w:type="spellEnd"/>
            <w:r>
              <w:t xml:space="preserve"> Calcio</w:t>
            </w:r>
          </w:p>
        </w:tc>
        <w:tc>
          <w:tcPr>
            <w:tcW w:w="16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</w:t>
            </w:r>
          </w:p>
        </w:tc>
        <w:tc>
          <w:tcPr>
            <w:tcW w:w="9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r>
              <w:t xml:space="preserve"> </w:t>
            </w:r>
          </w:p>
        </w:tc>
      </w:tr>
      <w:tr w:rsidR="00DB4955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jc w:val="center"/>
            </w:pPr>
            <w:r>
              <w:t>009A</w:t>
            </w:r>
          </w:p>
        </w:tc>
        <w:tc>
          <w:tcPr>
            <w:tcW w:w="5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Drink Team – Centro Revisioni Rivo Triola </w:t>
            </w:r>
            <w:proofErr w:type="spellStart"/>
            <w:r>
              <w:t>S.c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5 - 8</w:t>
            </w:r>
          </w:p>
        </w:tc>
        <w:tc>
          <w:tcPr>
            <w:tcW w:w="9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r>
              <w:t xml:space="preserve"> V.P.D</w:t>
            </w:r>
          </w:p>
        </w:tc>
      </w:tr>
      <w:tr w:rsidR="00DB4955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DB4955">
            <w:pPr>
              <w:jc w:val="center"/>
            </w:pPr>
          </w:p>
        </w:tc>
        <w:tc>
          <w:tcPr>
            <w:tcW w:w="5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DB4955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DB495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DB4955"/>
        </w:tc>
      </w:tr>
      <w:tr w:rsidR="00DB4955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DB4955">
            <w:pPr>
              <w:jc w:val="center"/>
            </w:pPr>
          </w:p>
        </w:tc>
        <w:tc>
          <w:tcPr>
            <w:tcW w:w="5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DB4955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DB495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DB4955"/>
        </w:tc>
      </w:tr>
    </w:tbl>
    <w:p w:rsidR="00DB4955" w:rsidRDefault="00DB4955">
      <w:pPr>
        <w:pStyle w:val="Titolo1"/>
        <w:numPr>
          <w:ilvl w:val="0"/>
          <w:numId w:val="1"/>
        </w:numPr>
      </w:pPr>
    </w:p>
    <w:p w:rsidR="00DB4955" w:rsidRPr="004B25F3" w:rsidRDefault="001E2B8A" w:rsidP="004B25F3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</w:t>
      </w:r>
      <w:r w:rsidR="004B25F3">
        <w:rPr>
          <w:rFonts w:ascii="Tw Cen MT" w:hAnsi="Tw Cen MT" w:cs="Tw Cen MT"/>
        </w:rPr>
        <w:t>EDIMENTI DISCIPLINARI CALCIO A 7</w:t>
      </w:r>
      <w:r>
        <w:rPr>
          <w:rFonts w:ascii="Tw Cen MT" w:hAnsi="Tw Cen MT" w:cs="Tw Cen MT"/>
        </w:rPr>
        <w:t xml:space="preserve"> SERIE A</w:t>
      </w:r>
    </w:p>
    <w:p w:rsidR="00DB4955" w:rsidRDefault="00DB4955"/>
    <w:p w:rsidR="00DB4955" w:rsidRDefault="001E2B8A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B4955" w:rsidRDefault="001E2B8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B4955" w:rsidRPr="004B25F3" w:rsidRDefault="001E2B8A">
      <w:pPr>
        <w:rPr>
          <w:rFonts w:ascii="Tw Cen MT" w:hAnsi="Tw Cen MT" w:cs="Tw Cen MT"/>
          <w:color w:val="000000"/>
        </w:rPr>
      </w:pPr>
      <w:bookmarkStart w:id="2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</w:t>
      </w:r>
      <w:bookmarkEnd w:id="2"/>
    </w:p>
    <w:p w:rsidR="00DB4955" w:rsidRDefault="001E2B8A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B4955" w:rsidRDefault="001E2B8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B4955" w:rsidRDefault="001E2B8A">
      <w:r>
        <w:t>Daniele Settimi                                                                                              F.C Lupi People</w:t>
      </w:r>
    </w:p>
    <w:p w:rsidR="00DB4955" w:rsidRDefault="001E2B8A">
      <w:r>
        <w:t xml:space="preserve">Federico Santucci     </w:t>
      </w:r>
      <w:r>
        <w:t xml:space="preserve">                                                                                     Black </w:t>
      </w:r>
      <w:proofErr w:type="spellStart"/>
      <w:r>
        <w:t>Hats</w:t>
      </w:r>
      <w:proofErr w:type="spellEnd"/>
    </w:p>
    <w:p w:rsidR="00DB4955" w:rsidRDefault="001E2B8A">
      <w:r>
        <w:t xml:space="preserve">Cristian Florio                                                                                               Black </w:t>
      </w:r>
      <w:proofErr w:type="spellStart"/>
      <w:r>
        <w:t>Hats</w:t>
      </w:r>
      <w:proofErr w:type="spellEnd"/>
    </w:p>
    <w:p w:rsidR="00DB4955" w:rsidRDefault="001E2B8A">
      <w:r>
        <w:t xml:space="preserve">Federico Capponi                       </w:t>
      </w:r>
      <w:r>
        <w:t xml:space="preserve">                                                                   Drink Team</w:t>
      </w:r>
    </w:p>
    <w:p w:rsidR="00DB4955" w:rsidRDefault="001E2B8A">
      <w:r>
        <w:t>Marco Mingarelli                                                                                          Drink Team</w:t>
      </w:r>
    </w:p>
    <w:p w:rsidR="00DB4955" w:rsidRDefault="001E2B8A">
      <w:proofErr w:type="spellStart"/>
      <w:r>
        <w:t>Youness</w:t>
      </w:r>
      <w:proofErr w:type="spellEnd"/>
      <w:r>
        <w:t xml:space="preserve"> </w:t>
      </w:r>
      <w:proofErr w:type="spellStart"/>
      <w:r>
        <w:t>Belatik</w:t>
      </w:r>
      <w:proofErr w:type="spellEnd"/>
      <w:r>
        <w:t xml:space="preserve">                                              </w:t>
      </w:r>
      <w:r>
        <w:t xml:space="preserve">                                               Triola Sc</w:t>
      </w:r>
    </w:p>
    <w:p w:rsidR="00DB4955" w:rsidRDefault="00DB4955">
      <w:bookmarkStart w:id="3" w:name="__DdeLink__160_116839562211"/>
      <w:bookmarkEnd w:id="3"/>
    </w:p>
    <w:p w:rsidR="00DB4955" w:rsidRDefault="001E2B8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B4955" w:rsidRDefault="001E2B8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>Nominativo:                                 turni di squalifica                                        Società</w:t>
      </w:r>
    </w:p>
    <w:p w:rsidR="00DB4955" w:rsidRDefault="00DB4955" w:rsidP="00631E31"/>
    <w:p w:rsidR="00DB4955" w:rsidRDefault="00DB4955" w:rsidP="004B25F3">
      <w:pPr>
        <w:pStyle w:val="Titolo1"/>
        <w:numPr>
          <w:ilvl w:val="0"/>
          <w:numId w:val="1"/>
        </w:numPr>
      </w:pPr>
    </w:p>
    <w:p w:rsidR="00DB4955" w:rsidRDefault="001E2B8A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</w:t>
      </w:r>
      <w:r>
        <w:rPr>
          <w:rFonts w:ascii="Tw Cen MT" w:hAnsi="Tw Cen MT" w:cs="Tw Cen MT"/>
          <w:i/>
          <w:iCs/>
          <w:sz w:val="30"/>
          <w:szCs w:val="30"/>
        </w:rPr>
        <w:t xml:space="preserve">Comunicato Ufficiale nr. 01 – DATA 18 – 09- 2017 </w:t>
      </w:r>
    </w:p>
    <w:p w:rsidR="00DB4955" w:rsidRDefault="001E2B8A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DB4955" w:rsidRDefault="001E2B8A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</w:t>
      </w:r>
    </w:p>
    <w:p w:rsidR="00DB4955" w:rsidRDefault="001E2B8A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  <w:r w:rsidR="004B25F3">
        <w:rPr>
          <w:rFonts w:ascii="Tw Cen MT" w:hAnsi="Tw Cen MT" w:cs="Tw Cen MT"/>
          <w:b/>
          <w:color w:val="0000FF"/>
          <w:sz w:val="40"/>
          <w:szCs w:val="40"/>
        </w:rPr>
        <w:t>Calcio Coppa Di Lega ca7</w:t>
      </w:r>
    </w:p>
    <w:p w:rsidR="00DB4955" w:rsidRDefault="004B25F3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Coppa Di Lega ca7</w:t>
      </w:r>
    </w:p>
    <w:p w:rsidR="00DB4955" w:rsidRDefault="00DB4955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5814"/>
        <w:gridCol w:w="1623"/>
        <w:gridCol w:w="1233"/>
      </w:tblGrid>
      <w:tr w:rsidR="00DB4955">
        <w:trPr>
          <w:trHeight w:val="247"/>
        </w:trPr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001CL</w:t>
            </w:r>
          </w:p>
        </w:tc>
        <w:tc>
          <w:tcPr>
            <w:tcW w:w="5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 – F.C Che </w:t>
            </w:r>
            <w:proofErr w:type="spellStart"/>
            <w:r>
              <w:rPr>
                <w:b w:val="0"/>
                <w:bCs w:val="0"/>
                <w:u w:val="none"/>
              </w:rPr>
              <w:t>DDDici</w:t>
            </w:r>
            <w:proofErr w:type="spellEnd"/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</w:t>
            </w:r>
            <w:r>
              <w:rPr>
                <w:b w:val="0"/>
                <w:bCs w:val="0"/>
                <w:u w:val="none"/>
              </w:rPr>
              <w:t>- 10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DB4955">
            <w:pPr>
              <w:numPr>
                <w:ilvl w:val="0"/>
                <w:numId w:val="1"/>
              </w:numPr>
            </w:pP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002CL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Beverly Inps</w:t>
            </w:r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DB4955">
            <w:pPr>
              <w:numPr>
                <w:ilvl w:val="0"/>
                <w:numId w:val="1"/>
              </w:numPr>
            </w:pP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006CL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Carpenters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Sparta</w:t>
            </w:r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007CL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Colli Sul Velino</w:t>
            </w:r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010CL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A.S Maroso – P.C </w:t>
            </w:r>
            <w:proofErr w:type="spellStart"/>
            <w:r>
              <w:rPr>
                <w:b w:val="0"/>
                <w:bCs w:val="0"/>
                <w:u w:val="none"/>
              </w:rPr>
              <w:t>Collitto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011CL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Real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</w:t>
            </w:r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B4955">
        <w:trPr>
          <w:trHeight w:val="247"/>
        </w:trPr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  <w:jc w:val="center"/>
            </w:pPr>
            <w:r>
              <w:t>012CL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r>
              <w:rPr>
                <w:b w:val="0"/>
                <w:bCs w:val="0"/>
                <w:u w:val="none"/>
              </w:rPr>
              <w:t xml:space="preserve">Real </w:t>
            </w:r>
            <w:proofErr w:type="spellStart"/>
            <w:r>
              <w:rPr>
                <w:b w:val="0"/>
                <w:bCs w:val="0"/>
                <w:u w:val="none"/>
              </w:rPr>
              <w:t>Mentepazzi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2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955" w:rsidRDefault="001E2B8A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DB4955" w:rsidRDefault="00DB4955">
      <w:pPr>
        <w:pStyle w:val="Titolo1"/>
        <w:numPr>
          <w:ilvl w:val="0"/>
          <w:numId w:val="1"/>
        </w:numPr>
      </w:pPr>
    </w:p>
    <w:p w:rsidR="00DB4955" w:rsidRDefault="00DB4955">
      <w:pPr>
        <w:pStyle w:val="Titolo1"/>
        <w:numPr>
          <w:ilvl w:val="0"/>
          <w:numId w:val="1"/>
        </w:numPr>
      </w:pPr>
    </w:p>
    <w:p w:rsidR="00DB4955" w:rsidRDefault="001E2B8A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</w:t>
      </w:r>
      <w:r w:rsidR="004B25F3">
        <w:rPr>
          <w:rFonts w:ascii="Tw Cen MT" w:hAnsi="Tw Cen MT" w:cs="Tw Cen MT"/>
        </w:rPr>
        <w:t>I DISCIPLINARI COPPA DI LEGA ca7</w:t>
      </w:r>
    </w:p>
    <w:p w:rsidR="00DB4955" w:rsidRDefault="00DB4955"/>
    <w:p w:rsidR="00DB4955" w:rsidRDefault="00DB4955"/>
    <w:p w:rsidR="00DB4955" w:rsidRDefault="001E2B8A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B4955" w:rsidRDefault="001E2B8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B4955" w:rsidRDefault="001E2B8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DB4955" w:rsidRDefault="001E2B8A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B4955" w:rsidRDefault="001E2B8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B4955" w:rsidRDefault="001E2B8A">
      <w:r>
        <w:t xml:space="preserve">Michele Marchi                                                                                             </w:t>
      </w:r>
      <w:proofErr w:type="spellStart"/>
      <w:r>
        <w:t>Carpenters</w:t>
      </w:r>
      <w:proofErr w:type="spellEnd"/>
    </w:p>
    <w:p w:rsidR="00DB4955" w:rsidRDefault="001E2B8A">
      <w:r>
        <w:t>Alessandro Belloni                                                                                        Sparta</w:t>
      </w:r>
    </w:p>
    <w:p w:rsidR="00DB4955" w:rsidRDefault="00DB4955"/>
    <w:p w:rsidR="00DB4955" w:rsidRDefault="001E2B8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B4955" w:rsidRDefault="001E2B8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</w:t>
      </w:r>
      <w:r>
        <w:rPr>
          <w:rFonts w:ascii="Tw Cen MT" w:hAnsi="Tw Cen MT" w:cs="Tw Cen MT"/>
          <w:color w:val="000000"/>
        </w:rPr>
        <w:t>nativo:                                 turni di squalifica                                        Società</w:t>
      </w:r>
    </w:p>
    <w:p w:rsidR="00DB4955" w:rsidRDefault="00DB4955"/>
    <w:p w:rsidR="00DB4955" w:rsidRDefault="00DB4955"/>
    <w:p w:rsidR="00DB4955" w:rsidRDefault="001E2B8A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</w:t>
      </w:r>
      <w:r w:rsidR="00631E31">
        <w:rPr>
          <w:rFonts w:ascii="Tw Cen MT" w:hAnsi="Tw Cen MT" w:cs="Tw Cen MT"/>
          <w:b/>
          <w:i/>
          <w:color w:val="000000"/>
        </w:rPr>
        <w:t xml:space="preserve">                             </w:t>
      </w:r>
      <w:bookmarkStart w:id="4" w:name="_GoBack"/>
      <w:bookmarkEnd w:id="4"/>
      <w:r>
        <w:rPr>
          <w:rFonts w:ascii="Tw Cen MT" w:hAnsi="Tw Cen MT" w:cs="Tw Cen MT"/>
          <w:b/>
          <w:i/>
          <w:color w:val="000000"/>
        </w:rPr>
        <w:t xml:space="preserve">  Il Giudice sportivo</w:t>
      </w:r>
    </w:p>
    <w:p w:rsidR="00DB4955" w:rsidRDefault="00DB4955"/>
    <w:p w:rsidR="00DB4955" w:rsidRDefault="00DB4955"/>
    <w:p w:rsidR="00DB4955" w:rsidRDefault="00DB4955">
      <w:pPr>
        <w:jc w:val="center"/>
      </w:pPr>
    </w:p>
    <w:p w:rsidR="00DB4955" w:rsidRDefault="001E2B8A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DB4955" w:rsidRDefault="00DB4955">
      <w:pPr>
        <w:jc w:val="right"/>
      </w:pPr>
    </w:p>
    <w:p w:rsidR="00DB4955" w:rsidRDefault="00DB4955">
      <w:pPr>
        <w:jc w:val="center"/>
      </w:pPr>
    </w:p>
    <w:p w:rsidR="00DB4955" w:rsidRDefault="001E2B8A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DB4955" w:rsidRDefault="00DB4955">
      <w:pPr>
        <w:jc w:val="right"/>
      </w:pPr>
    </w:p>
    <w:sectPr w:rsidR="00DB4955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8A" w:rsidRDefault="001E2B8A">
      <w:r>
        <w:separator/>
      </w:r>
    </w:p>
  </w:endnote>
  <w:endnote w:type="continuationSeparator" w:id="0">
    <w:p w:rsidR="001E2B8A" w:rsidRDefault="001E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8A" w:rsidRDefault="001E2B8A">
      <w:r>
        <w:separator/>
      </w:r>
    </w:p>
  </w:footnote>
  <w:footnote w:type="continuationSeparator" w:id="0">
    <w:p w:rsidR="001E2B8A" w:rsidRDefault="001E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55" w:rsidRDefault="00DB49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9E0"/>
    <w:multiLevelType w:val="multilevel"/>
    <w:tmpl w:val="7EF27B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71B52F2"/>
    <w:multiLevelType w:val="multilevel"/>
    <w:tmpl w:val="ABD0B4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955"/>
    <w:rsid w:val="001E2B8A"/>
    <w:rsid w:val="004B25F3"/>
    <w:rsid w:val="00631E31"/>
    <w:rsid w:val="00D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CA24-36C2-4396-BDBA-57B5DF08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5</cp:revision>
  <dcterms:created xsi:type="dcterms:W3CDTF">2015-05-30T03:22:00Z</dcterms:created>
  <dcterms:modified xsi:type="dcterms:W3CDTF">2017-09-18T09:16:00Z</dcterms:modified>
  <dc:language>it-IT</dc:language>
</cp:coreProperties>
</file>